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1198"/>
        <w:tblW w:w="9649" w:type="dxa"/>
        <w:tblLayout w:type="fixed"/>
        <w:tblLook w:val="0000" w:firstRow="0" w:lastRow="0" w:firstColumn="0" w:lastColumn="0" w:noHBand="0" w:noVBand="0"/>
      </w:tblPr>
      <w:tblGrid>
        <w:gridCol w:w="3369"/>
        <w:gridCol w:w="6280"/>
      </w:tblGrid>
      <w:tr w:rsidR="006F01A2" w:rsidRPr="00B822D3" w14:paraId="4887E46E" w14:textId="77777777" w:rsidTr="00047438">
        <w:trPr>
          <w:trHeight w:val="1700"/>
        </w:trPr>
        <w:tc>
          <w:tcPr>
            <w:tcW w:w="3369" w:type="dxa"/>
            <w:tcBorders>
              <w:top w:val="single" w:sz="4" w:space="0" w:color="auto"/>
              <w:left w:val="single" w:sz="4" w:space="0" w:color="auto"/>
              <w:bottom w:val="single" w:sz="4" w:space="0" w:color="auto"/>
              <w:right w:val="single" w:sz="4" w:space="0" w:color="auto"/>
            </w:tcBorders>
          </w:tcPr>
          <w:p w14:paraId="68830110" w14:textId="77777777" w:rsidR="006F01A2" w:rsidRPr="003E1497" w:rsidRDefault="00161502" w:rsidP="00047438">
            <w:pPr>
              <w:pStyle w:val="ColorfulList-Accent11"/>
              <w:jc w:val="center"/>
              <w:rPr>
                <w:lang w:val="es-ES"/>
              </w:rPr>
            </w:pPr>
            <w:r>
              <w:rPr>
                <w:noProof/>
                <w:lang w:val="fr-FR" w:eastAsia="zh-CN"/>
              </w:rPr>
              <w:drawing>
                <wp:anchor distT="0" distB="0" distL="114300" distR="114300" simplePos="0" relativeHeight="251660288" behindDoc="0" locked="0" layoutInCell="1" allowOverlap="1" wp14:anchorId="70F44513" wp14:editId="335A410E">
                  <wp:simplePos x="0" y="0"/>
                  <wp:positionH relativeFrom="column">
                    <wp:posOffset>345440</wp:posOffset>
                  </wp:positionH>
                  <wp:positionV relativeFrom="paragraph">
                    <wp:posOffset>98425</wp:posOffset>
                  </wp:positionV>
                  <wp:extent cx="1156471" cy="990600"/>
                  <wp:effectExtent l="0" t="0" r="5715"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7"/>
                          <a:stretch>
                            <a:fillRect/>
                          </a:stretch>
                        </pic:blipFill>
                        <pic:spPr bwMode="auto">
                          <a:xfrm>
                            <a:off x="0" y="0"/>
                            <a:ext cx="1156471" cy="990600"/>
                          </a:xfrm>
                          <a:prstGeom prst="rect">
                            <a:avLst/>
                          </a:prstGeom>
                          <a:noFill/>
                          <a:ln>
                            <a:noFill/>
                          </a:ln>
                        </pic:spPr>
                      </pic:pic>
                    </a:graphicData>
                  </a:graphic>
                </wp:anchor>
              </w:drawing>
            </w:r>
          </w:p>
        </w:tc>
        <w:tc>
          <w:tcPr>
            <w:tcW w:w="6280" w:type="dxa"/>
            <w:tcBorders>
              <w:top w:val="single" w:sz="4" w:space="0" w:color="auto"/>
              <w:left w:val="single" w:sz="4" w:space="0" w:color="auto"/>
              <w:bottom w:val="single" w:sz="4" w:space="0" w:color="auto"/>
              <w:right w:val="single" w:sz="4" w:space="0" w:color="auto"/>
            </w:tcBorders>
          </w:tcPr>
          <w:p w14:paraId="1B755C7C" w14:textId="77777777" w:rsidR="00047438" w:rsidRDefault="00047438" w:rsidP="00047438">
            <w:pPr>
              <w:spacing w:after="0"/>
              <w:jc w:val="center"/>
              <w:rPr>
                <w:b/>
                <w:sz w:val="28"/>
                <w:szCs w:val="28"/>
                <w:lang w:val="es-ES"/>
              </w:rPr>
            </w:pPr>
          </w:p>
          <w:p w14:paraId="04CCB8D4" w14:textId="287E970B" w:rsidR="006F01A2" w:rsidRPr="003E1497" w:rsidRDefault="006F01A2" w:rsidP="00047438">
            <w:pPr>
              <w:spacing w:after="0"/>
              <w:jc w:val="center"/>
              <w:rPr>
                <w:b/>
                <w:sz w:val="28"/>
                <w:szCs w:val="28"/>
                <w:lang w:val="es-ES"/>
              </w:rPr>
            </w:pPr>
            <w:r w:rsidRPr="003E1497">
              <w:rPr>
                <w:b/>
                <w:sz w:val="28"/>
                <w:szCs w:val="28"/>
                <w:lang w:val="es-ES"/>
              </w:rPr>
              <w:t xml:space="preserve">REVISIÓN PERIÓDICA </w:t>
            </w:r>
            <w:r>
              <w:rPr>
                <w:b/>
                <w:sz w:val="28"/>
                <w:szCs w:val="28"/>
                <w:lang w:val="es-ES"/>
              </w:rPr>
              <w:t>DE</w:t>
            </w:r>
            <w:r w:rsidRPr="003E1497">
              <w:rPr>
                <w:b/>
                <w:sz w:val="28"/>
                <w:szCs w:val="28"/>
                <w:lang w:val="es-ES"/>
              </w:rPr>
              <w:t xml:space="preserve"> </w:t>
            </w:r>
          </w:p>
          <w:p w14:paraId="3CDB53B7" w14:textId="66A504F0" w:rsidR="006F01A2" w:rsidRPr="003E1497" w:rsidRDefault="006F01A2" w:rsidP="00047438">
            <w:pPr>
              <w:spacing w:after="0"/>
              <w:jc w:val="center"/>
              <w:rPr>
                <w:b/>
                <w:sz w:val="28"/>
                <w:szCs w:val="28"/>
                <w:lang w:val="es-ES"/>
              </w:rPr>
            </w:pPr>
            <w:r w:rsidRPr="003E1497">
              <w:rPr>
                <w:b/>
                <w:sz w:val="28"/>
                <w:szCs w:val="28"/>
                <w:lang w:val="es-ES"/>
              </w:rPr>
              <w:t>RESERVAS DE BIOSFERA</w:t>
            </w:r>
          </w:p>
          <w:p w14:paraId="12498F1B" w14:textId="77777777" w:rsidR="006F01A2" w:rsidRPr="003E1497" w:rsidRDefault="006F01A2" w:rsidP="00047438">
            <w:pPr>
              <w:pStyle w:val="Sinespaciado"/>
              <w:spacing w:after="240"/>
              <w:jc w:val="center"/>
              <w:rPr>
                <w:sz w:val="22"/>
                <w:szCs w:val="22"/>
                <w:lang w:val="es-ES"/>
              </w:rPr>
            </w:pPr>
            <w:r w:rsidRPr="003E1497">
              <w:rPr>
                <w:sz w:val="22"/>
                <w:szCs w:val="22"/>
                <w:lang w:val="es-ES"/>
              </w:rPr>
              <w:t>[</w:t>
            </w:r>
            <w:proofErr w:type="gramStart"/>
            <w:r w:rsidRPr="003E1497">
              <w:rPr>
                <w:sz w:val="22"/>
                <w:szCs w:val="22"/>
                <w:lang w:val="es-ES"/>
              </w:rPr>
              <w:t>Enero</w:t>
            </w:r>
            <w:proofErr w:type="gramEnd"/>
            <w:r w:rsidRPr="003E1497">
              <w:rPr>
                <w:sz w:val="22"/>
                <w:szCs w:val="22"/>
                <w:lang w:val="es-ES"/>
              </w:rPr>
              <w:t xml:space="preserve"> </w:t>
            </w:r>
            <w:r w:rsidRPr="003E1497">
              <w:rPr>
                <w:bCs/>
                <w:sz w:val="22"/>
                <w:lang w:val="es-ES"/>
              </w:rPr>
              <w:t>de</w:t>
            </w:r>
            <w:r w:rsidRPr="003E1497">
              <w:rPr>
                <w:sz w:val="22"/>
                <w:szCs w:val="22"/>
                <w:lang w:val="es-ES"/>
              </w:rPr>
              <w:t xml:space="preserve"> 2013]</w:t>
            </w:r>
          </w:p>
          <w:p w14:paraId="2B03B6C8" w14:textId="77777777" w:rsidR="006F01A2" w:rsidRPr="003E1497" w:rsidRDefault="006F01A2" w:rsidP="00047438">
            <w:pPr>
              <w:suppressAutoHyphens/>
              <w:spacing w:after="0"/>
              <w:ind w:left="33"/>
              <w:rPr>
                <w:b/>
                <w:lang w:val="es-ES"/>
              </w:rPr>
            </w:pPr>
          </w:p>
        </w:tc>
      </w:tr>
      <w:tr w:rsidR="006F01A2" w:rsidRPr="00F21CC5" w14:paraId="63208CE6" w14:textId="77777777" w:rsidTr="00047438">
        <w:tblPrEx>
          <w:tblBorders>
            <w:top w:val="single" w:sz="6" w:space="0" w:color="auto"/>
            <w:left w:val="single" w:sz="6" w:space="0" w:color="auto"/>
            <w:bottom w:val="single" w:sz="6" w:space="0" w:color="auto"/>
            <w:right w:val="single" w:sz="6" w:space="0" w:color="auto"/>
          </w:tblBorders>
        </w:tblPrEx>
        <w:trPr>
          <w:trHeight w:val="1249"/>
        </w:trPr>
        <w:tc>
          <w:tcPr>
            <w:tcW w:w="9649" w:type="dxa"/>
            <w:gridSpan w:val="2"/>
            <w:tcBorders>
              <w:top w:val="single" w:sz="4" w:space="0" w:color="auto"/>
              <w:left w:val="single" w:sz="4" w:space="0" w:color="auto"/>
              <w:bottom w:val="single" w:sz="4" w:space="0" w:color="auto"/>
              <w:right w:val="single" w:sz="4" w:space="0" w:color="auto"/>
            </w:tcBorders>
          </w:tcPr>
          <w:p w14:paraId="20533EA2" w14:textId="77777777" w:rsidR="006F01A2" w:rsidRPr="003E1497" w:rsidRDefault="006F01A2" w:rsidP="00047438">
            <w:pPr>
              <w:pStyle w:val="Ttulo7"/>
              <w:rPr>
                <w:rFonts w:ascii="Times" w:hAnsi="Times" w:cs="Times"/>
                <w:szCs w:val="22"/>
                <w:lang w:val="es-ES"/>
              </w:rPr>
            </w:pPr>
            <w:r w:rsidRPr="003E1497">
              <w:rPr>
                <w:rFonts w:ascii="Times" w:hAnsi="Times" w:cs="Times"/>
                <w:szCs w:val="22"/>
                <w:lang w:val="es-ES"/>
              </w:rPr>
              <w:t>INTRODUCCIÓN</w:t>
            </w:r>
          </w:p>
          <w:p w14:paraId="34968B31" w14:textId="2341F7D8" w:rsidR="006F01A2" w:rsidRPr="003E1497" w:rsidRDefault="006F01A2" w:rsidP="00047438">
            <w:pPr>
              <w:rPr>
                <w:rFonts w:ascii="Times" w:hAnsi="Times" w:cs="Times"/>
                <w:szCs w:val="22"/>
                <w:lang w:val="es-ES"/>
              </w:rPr>
            </w:pPr>
            <w:r w:rsidRPr="003E1497">
              <w:rPr>
                <w:rFonts w:ascii="Times" w:hAnsi="Times" w:cs="Times"/>
                <w:sz w:val="22"/>
                <w:szCs w:val="22"/>
                <w:lang w:val="es-ES"/>
              </w:rPr>
              <w:t xml:space="preserve">La Conferencia General de la UNESCO, en su 28ª sesión, adoptó la Resolución 28 C/2.4 en el Marco Estatutario de la Red Mundial de Reservas de Biosfera. Este texto define en particular, los criterios para que un área esté cualificada para ser designada como reserva </w:t>
            </w:r>
            <w:r w:rsidR="00F21CC5">
              <w:rPr>
                <w:rFonts w:ascii="Times" w:hAnsi="Times" w:cs="Times"/>
                <w:sz w:val="22"/>
                <w:szCs w:val="22"/>
                <w:lang w:val="es-ES"/>
              </w:rPr>
              <w:t>de biosfera</w:t>
            </w:r>
            <w:r w:rsidRPr="003E1497">
              <w:rPr>
                <w:rFonts w:ascii="Times" w:hAnsi="Times" w:cs="Times"/>
                <w:sz w:val="22"/>
                <w:szCs w:val="22"/>
                <w:lang w:val="es-ES"/>
              </w:rPr>
              <w:t xml:space="preserve"> (Artículo 4). Además, el Artículo 9 contempla una revisión periódica cada 10 años, que consiste en un informe que debe preparar la autoridad competente, en base a los criterios del Artículo 4 y enviarlo al secretariado del Estado correspondiente. El texto del Marco Estatutario se recoge en el tercer anexo.</w:t>
            </w:r>
          </w:p>
          <w:p w14:paraId="0E66B570" w14:textId="5909AAC8" w:rsidR="006F01A2" w:rsidRPr="003E1497" w:rsidRDefault="006F01A2" w:rsidP="00047438">
            <w:pPr>
              <w:rPr>
                <w:rFonts w:ascii="Times" w:hAnsi="Times" w:cs="Times"/>
                <w:szCs w:val="22"/>
                <w:lang w:val="es-ES"/>
              </w:rPr>
            </w:pPr>
            <w:r w:rsidRPr="003E1497">
              <w:rPr>
                <w:rFonts w:ascii="Times" w:hAnsi="Times" w:cs="Times"/>
                <w:sz w:val="22"/>
                <w:szCs w:val="22"/>
                <w:lang w:val="es-ES"/>
              </w:rPr>
              <w:t>El formulario</w:t>
            </w:r>
            <w:r w:rsidRPr="003E1497">
              <w:rPr>
                <w:rFonts w:ascii="Times" w:hAnsi="Times" w:cs="Times"/>
                <w:color w:val="000000"/>
                <w:sz w:val="22"/>
                <w:szCs w:val="22"/>
                <w:lang w:val="es-ES"/>
              </w:rPr>
              <w:t xml:space="preserve"> que </w:t>
            </w:r>
            <w:r w:rsidRPr="003E1497">
              <w:rPr>
                <w:rFonts w:ascii="Times" w:hAnsi="Times" w:cs="Times"/>
                <w:sz w:val="22"/>
                <w:szCs w:val="22"/>
                <w:lang w:val="es-ES"/>
              </w:rPr>
              <w:t>se facilita a continuación sirve para ayudar a los Estados a preparar su informe nacional,</w:t>
            </w:r>
            <w:r>
              <w:rPr>
                <w:rFonts w:ascii="Times" w:hAnsi="Times" w:cs="Times"/>
                <w:sz w:val="22"/>
                <w:szCs w:val="22"/>
                <w:lang w:val="es-ES"/>
              </w:rPr>
              <w:t xml:space="preserve"> </w:t>
            </w:r>
            <w:r w:rsidRPr="003E1497">
              <w:rPr>
                <w:rFonts w:ascii="Times" w:hAnsi="Times" w:cs="Times"/>
                <w:sz w:val="22"/>
                <w:szCs w:val="22"/>
                <w:lang w:val="es-ES"/>
              </w:rPr>
              <w:t xml:space="preserve">de acuerdo con el Artículo 9, y para actualizar en </w:t>
            </w:r>
            <w:proofErr w:type="gramStart"/>
            <w:r w:rsidRPr="003E1497">
              <w:rPr>
                <w:rFonts w:ascii="Times" w:hAnsi="Times" w:cs="Times"/>
                <w:sz w:val="22"/>
                <w:szCs w:val="22"/>
                <w:lang w:val="es-ES"/>
              </w:rPr>
              <w:t>la  Secretaria</w:t>
            </w:r>
            <w:proofErr w:type="gramEnd"/>
            <w:r w:rsidRPr="003E1497">
              <w:rPr>
                <w:rFonts w:ascii="Times" w:hAnsi="Times" w:cs="Times"/>
                <w:sz w:val="22"/>
                <w:szCs w:val="22"/>
                <w:lang w:val="es-ES"/>
              </w:rPr>
              <w:t xml:space="preserve"> los datos disponibles de la reserva </w:t>
            </w:r>
            <w:r w:rsidR="00F21CC5">
              <w:rPr>
                <w:rFonts w:ascii="Times" w:hAnsi="Times" w:cs="Times"/>
                <w:sz w:val="22"/>
                <w:szCs w:val="22"/>
                <w:lang w:val="es-ES"/>
              </w:rPr>
              <w:t>de biosfera</w:t>
            </w:r>
            <w:r w:rsidRPr="003E1497">
              <w:rPr>
                <w:rFonts w:ascii="Times" w:hAnsi="Times" w:cs="Times"/>
                <w:sz w:val="22"/>
                <w:szCs w:val="22"/>
                <w:lang w:val="es-ES"/>
              </w:rPr>
              <w:t xml:space="preserve"> correspondiente. Este informe deber permitir al Consejo Internacional de Coordinación (CIC) del Programa MAB, revisar cómo cada reserva </w:t>
            </w:r>
            <w:r w:rsidR="00F21CC5">
              <w:rPr>
                <w:rFonts w:ascii="Times" w:hAnsi="Times" w:cs="Times"/>
                <w:sz w:val="22"/>
                <w:szCs w:val="22"/>
                <w:lang w:val="es-ES"/>
              </w:rPr>
              <w:t>de biosfera</w:t>
            </w:r>
            <w:r w:rsidRPr="003E1497">
              <w:rPr>
                <w:rFonts w:ascii="Times" w:hAnsi="Times" w:cs="Times"/>
                <w:sz w:val="22"/>
                <w:szCs w:val="22"/>
                <w:lang w:val="es-ES"/>
              </w:rPr>
              <w:t xml:space="preserve"> está cumpliendo con los criterios del Artículo 4 del Marco Estatutario y en particular con las tres funciones. Cabe señalar que en la última parte del formulario (Criterios y Avances Logrados), se pide que se indique cómo las reservas </w:t>
            </w:r>
            <w:r w:rsidR="00F21CC5">
              <w:rPr>
                <w:rFonts w:ascii="Times" w:hAnsi="Times" w:cs="Times"/>
                <w:sz w:val="22"/>
                <w:szCs w:val="22"/>
                <w:lang w:val="es-ES"/>
              </w:rPr>
              <w:t>de biosfera</w:t>
            </w:r>
            <w:r w:rsidRPr="003E1497">
              <w:rPr>
                <w:rFonts w:ascii="Times" w:hAnsi="Times" w:cs="Times"/>
                <w:sz w:val="22"/>
                <w:szCs w:val="22"/>
                <w:lang w:val="es-ES"/>
              </w:rPr>
              <w:t xml:space="preserve"> cumplen con cada uno de estos criterios.</w:t>
            </w:r>
          </w:p>
          <w:p w14:paraId="154B4CFA" w14:textId="77777777" w:rsidR="006F01A2" w:rsidRPr="003E1497" w:rsidRDefault="006F01A2" w:rsidP="00047438">
            <w:pPr>
              <w:rPr>
                <w:rFonts w:ascii="Times" w:hAnsi="Times" w:cs="Times"/>
                <w:szCs w:val="22"/>
                <w:lang w:val="es-ES"/>
              </w:rPr>
            </w:pPr>
            <w:r w:rsidRPr="003E1497">
              <w:rPr>
                <w:rFonts w:ascii="Times" w:hAnsi="Times" w:cs="Times"/>
                <w:sz w:val="22"/>
                <w:szCs w:val="22"/>
                <w:lang w:val="es-ES"/>
              </w:rPr>
              <w:t>La UNESCO utilizará de diversas maneras la información presentada en esta revisión  periódica:</w:t>
            </w:r>
          </w:p>
          <w:p w14:paraId="04D4CAA5" w14:textId="3A118E59" w:rsidR="006F01A2" w:rsidRPr="003E1497" w:rsidRDefault="006F01A2" w:rsidP="00047438">
            <w:pPr>
              <w:numPr>
                <w:ilvl w:val="0"/>
                <w:numId w:val="35"/>
              </w:numPr>
              <w:spacing w:after="0"/>
              <w:rPr>
                <w:rFonts w:ascii="Times" w:hAnsi="Times" w:cs="Times"/>
                <w:szCs w:val="22"/>
                <w:lang w:val="es-ES"/>
              </w:rPr>
            </w:pPr>
            <w:r w:rsidRPr="003E1497">
              <w:rPr>
                <w:rFonts w:ascii="Times" w:hAnsi="Times" w:cs="Times"/>
                <w:sz w:val="22"/>
                <w:szCs w:val="22"/>
                <w:lang w:val="es-ES"/>
              </w:rPr>
              <w:t xml:space="preserve">para la evaluación de la reserva </w:t>
            </w:r>
            <w:r w:rsidR="00F21CC5">
              <w:rPr>
                <w:rFonts w:ascii="Times" w:hAnsi="Times" w:cs="Times"/>
                <w:sz w:val="22"/>
                <w:szCs w:val="22"/>
                <w:lang w:val="es-ES"/>
              </w:rPr>
              <w:t>de biosfera</w:t>
            </w:r>
            <w:r w:rsidRPr="003E1497">
              <w:rPr>
                <w:rFonts w:ascii="Times" w:hAnsi="Times" w:cs="Times"/>
                <w:sz w:val="22"/>
                <w:szCs w:val="22"/>
                <w:lang w:val="es-ES"/>
              </w:rPr>
              <w:t xml:space="preserve"> por parte del Comité Consultivo Internacional de las Reservas de Biosfera y por la Mesa del Consejo Internacional de Coordinación del MAB;</w:t>
            </w:r>
          </w:p>
          <w:p w14:paraId="726EDBC7" w14:textId="53D4547F" w:rsidR="006F01A2" w:rsidRPr="003E1497" w:rsidRDefault="006F01A2" w:rsidP="00047438">
            <w:pPr>
              <w:numPr>
                <w:ilvl w:val="0"/>
                <w:numId w:val="35"/>
              </w:numPr>
              <w:rPr>
                <w:rFonts w:ascii="Times" w:hAnsi="Times" w:cs="Times"/>
                <w:szCs w:val="22"/>
                <w:lang w:val="es-ES"/>
              </w:rPr>
            </w:pPr>
            <w:r w:rsidRPr="003E1497">
              <w:rPr>
                <w:rFonts w:ascii="Times" w:hAnsi="Times" w:cs="Times"/>
                <w:sz w:val="22"/>
                <w:szCs w:val="22"/>
                <w:lang w:val="es-ES"/>
              </w:rPr>
              <w:t xml:space="preserve">para utilizarla en un sistema de información accesible a nivel mundial, en particular la red UNESCO-MAB y publicaciones, facilitando así la comunicación y la interacción entre personas interesadas en las reservas </w:t>
            </w:r>
            <w:r w:rsidR="00F21CC5">
              <w:rPr>
                <w:rFonts w:ascii="Times" w:hAnsi="Times" w:cs="Times"/>
                <w:sz w:val="22"/>
                <w:szCs w:val="22"/>
                <w:lang w:val="es-ES"/>
              </w:rPr>
              <w:t>de biosfera</w:t>
            </w:r>
            <w:r w:rsidRPr="003E1497">
              <w:rPr>
                <w:rFonts w:ascii="Times" w:hAnsi="Times" w:cs="Times"/>
                <w:sz w:val="22"/>
                <w:szCs w:val="22"/>
                <w:lang w:val="es-ES"/>
              </w:rPr>
              <w:t xml:space="preserve"> en todo el mundo.</w:t>
            </w:r>
          </w:p>
          <w:p w14:paraId="21F25835" w14:textId="77777777" w:rsidR="006F01A2" w:rsidRPr="003E1497" w:rsidRDefault="006F01A2" w:rsidP="00047438">
            <w:pPr>
              <w:ind w:left="567" w:hanging="567"/>
              <w:rPr>
                <w:rFonts w:ascii="Times" w:hAnsi="Times" w:cs="Times"/>
                <w:szCs w:val="22"/>
                <w:lang w:val="es-ES"/>
              </w:rPr>
            </w:pPr>
            <w:r w:rsidRPr="003E1497">
              <w:rPr>
                <w:rFonts w:ascii="Times" w:hAnsi="Times" w:cs="Times"/>
                <w:sz w:val="22"/>
                <w:szCs w:val="22"/>
                <w:lang w:val="es-ES"/>
              </w:rPr>
              <w:t>Por favor indique si alguna parte del informe es confidencial.</w:t>
            </w:r>
          </w:p>
          <w:p w14:paraId="692EA6EB" w14:textId="77777777" w:rsidR="006F01A2" w:rsidRPr="003E1497" w:rsidRDefault="006F01A2" w:rsidP="00047438">
            <w:pPr>
              <w:spacing w:after="0"/>
              <w:rPr>
                <w:rFonts w:ascii="Times" w:hAnsi="Times" w:cs="Times"/>
                <w:szCs w:val="22"/>
                <w:lang w:val="es-ES"/>
              </w:rPr>
            </w:pPr>
            <w:r w:rsidRPr="003E1497">
              <w:rPr>
                <w:rFonts w:ascii="Times" w:hAnsi="Times" w:cs="Times"/>
                <w:sz w:val="22"/>
                <w:szCs w:val="22"/>
                <w:lang w:val="es-ES"/>
              </w:rPr>
              <w:t xml:space="preserve">El formulario de propuesta consta de tres partes: </w:t>
            </w:r>
          </w:p>
          <w:p w14:paraId="3DC67204" w14:textId="77777777" w:rsidR="006F01A2" w:rsidRPr="003E1497" w:rsidRDefault="006F01A2" w:rsidP="00047438">
            <w:pPr>
              <w:spacing w:after="0"/>
              <w:rPr>
                <w:rFonts w:ascii="Times" w:hAnsi="Times" w:cs="Times"/>
                <w:szCs w:val="22"/>
                <w:lang w:val="es-ES"/>
              </w:rPr>
            </w:pPr>
          </w:p>
          <w:p w14:paraId="0110EBD5" w14:textId="70939D3D" w:rsidR="006F01A2" w:rsidRPr="003E1497" w:rsidRDefault="006F01A2" w:rsidP="00047438">
            <w:pPr>
              <w:numPr>
                <w:ilvl w:val="0"/>
                <w:numId w:val="32"/>
              </w:numPr>
              <w:tabs>
                <w:tab w:val="clear" w:pos="1774"/>
                <w:tab w:val="num" w:pos="142"/>
              </w:tabs>
              <w:spacing w:after="0"/>
              <w:ind w:left="426" w:hanging="425"/>
              <w:rPr>
                <w:rFonts w:ascii="Times" w:hAnsi="Times" w:cs="Times"/>
                <w:szCs w:val="22"/>
                <w:lang w:val="es-ES"/>
              </w:rPr>
            </w:pPr>
            <w:r w:rsidRPr="003E1497">
              <w:rPr>
                <w:rFonts w:ascii="Times" w:hAnsi="Times" w:cs="Times"/>
                <w:sz w:val="22"/>
                <w:szCs w:val="22"/>
                <w:lang w:val="es-ES"/>
              </w:rPr>
              <w:t xml:space="preserve">     La primera, es un resumen en el que se indican los principales cambios que ha experimentado la reserva </w:t>
            </w:r>
            <w:r w:rsidR="00F21CC5">
              <w:rPr>
                <w:rFonts w:ascii="Times" w:hAnsi="Times" w:cs="Times"/>
                <w:sz w:val="22"/>
                <w:szCs w:val="22"/>
                <w:lang w:val="es-ES"/>
              </w:rPr>
              <w:t>de biosfera</w:t>
            </w:r>
            <w:r w:rsidRPr="003E1497">
              <w:rPr>
                <w:rFonts w:ascii="Times" w:hAnsi="Times" w:cs="Times"/>
                <w:sz w:val="22"/>
                <w:szCs w:val="22"/>
                <w:lang w:val="es-ES"/>
              </w:rPr>
              <w:t xml:space="preserve"> durante el periodo que abarca el informe.</w:t>
            </w:r>
          </w:p>
          <w:p w14:paraId="0133FED5" w14:textId="77777777" w:rsidR="006F01A2" w:rsidRPr="003E1497" w:rsidRDefault="006F01A2" w:rsidP="00047438">
            <w:pPr>
              <w:numPr>
                <w:ilvl w:val="0"/>
                <w:numId w:val="32"/>
              </w:numPr>
              <w:tabs>
                <w:tab w:val="clear" w:pos="1774"/>
                <w:tab w:val="num" w:pos="142"/>
              </w:tabs>
              <w:spacing w:after="0"/>
              <w:ind w:left="426" w:hanging="425"/>
              <w:rPr>
                <w:rFonts w:ascii="Times" w:hAnsi="Times" w:cs="Times"/>
                <w:szCs w:val="22"/>
                <w:lang w:val="es-ES"/>
              </w:rPr>
            </w:pPr>
            <w:r w:rsidRPr="003E1497">
              <w:rPr>
                <w:rFonts w:ascii="Times" w:hAnsi="Times" w:cs="Times"/>
                <w:sz w:val="22"/>
                <w:szCs w:val="22"/>
                <w:lang w:val="es-ES"/>
              </w:rPr>
              <w:t xml:space="preserve">     La segunda parte es más descriptiva y detallada y se refiere a las características humanas, físicas y biológicas, así como a los aspectos institucionales.  </w:t>
            </w:r>
          </w:p>
          <w:p w14:paraId="42C3EA8D" w14:textId="03EC1A26" w:rsidR="006F01A2" w:rsidRPr="003E1497" w:rsidRDefault="006F01A2" w:rsidP="00047438">
            <w:pPr>
              <w:numPr>
                <w:ilvl w:val="0"/>
                <w:numId w:val="32"/>
              </w:numPr>
              <w:tabs>
                <w:tab w:val="clear" w:pos="1774"/>
                <w:tab w:val="num" w:pos="142"/>
              </w:tabs>
              <w:spacing w:after="0"/>
              <w:ind w:left="426" w:hanging="425"/>
              <w:rPr>
                <w:rFonts w:ascii="Times" w:hAnsi="Times" w:cs="Times"/>
                <w:szCs w:val="22"/>
                <w:lang w:val="es-ES"/>
              </w:rPr>
            </w:pPr>
            <w:r w:rsidRPr="003E1497">
              <w:rPr>
                <w:rFonts w:ascii="Times" w:hAnsi="Times" w:cs="Times"/>
                <w:sz w:val="22"/>
                <w:szCs w:val="22"/>
                <w:lang w:val="es-ES"/>
              </w:rPr>
              <w:t xml:space="preserve">     La tercera parte consiste en dos anexos (A): el primer anexo (A.1) se utilizará para actualizar el Directorio de Reservas </w:t>
            </w:r>
            <w:r w:rsidR="00F21CC5">
              <w:rPr>
                <w:rFonts w:ascii="Times" w:hAnsi="Times" w:cs="Times"/>
                <w:sz w:val="22"/>
                <w:szCs w:val="22"/>
                <w:lang w:val="es-ES"/>
              </w:rPr>
              <w:t>de Biosfera</w:t>
            </w:r>
            <w:r w:rsidRPr="003E1497">
              <w:rPr>
                <w:rFonts w:ascii="Times" w:hAnsi="Times" w:cs="Times"/>
                <w:sz w:val="22"/>
                <w:szCs w:val="22"/>
                <w:lang w:val="es-ES"/>
              </w:rPr>
              <w:t xml:space="preserve">s en </w:t>
            </w:r>
            <w:proofErr w:type="spellStart"/>
            <w:r w:rsidRPr="003E1497">
              <w:rPr>
                <w:rFonts w:ascii="Times" w:hAnsi="Times" w:cs="Times"/>
                <w:sz w:val="22"/>
                <w:szCs w:val="22"/>
                <w:lang w:val="es-ES"/>
              </w:rPr>
              <w:t>MABnet</w:t>
            </w:r>
            <w:proofErr w:type="spellEnd"/>
            <w:r w:rsidRPr="003E1497">
              <w:rPr>
                <w:rFonts w:ascii="Times" w:hAnsi="Times" w:cs="Times"/>
                <w:sz w:val="22"/>
                <w:szCs w:val="22"/>
                <w:lang w:val="es-ES"/>
              </w:rPr>
              <w:t xml:space="preserve">. El segundo anexo se utilizará para proporcionar materiales de promoción y comunicación de la reserva </w:t>
            </w:r>
            <w:r w:rsidR="00F21CC5">
              <w:rPr>
                <w:rFonts w:ascii="Times" w:hAnsi="Times" w:cs="Times"/>
                <w:sz w:val="22"/>
                <w:szCs w:val="22"/>
                <w:lang w:val="es-ES"/>
              </w:rPr>
              <w:t>de biosfera</w:t>
            </w:r>
            <w:r w:rsidRPr="003E1497">
              <w:rPr>
                <w:rFonts w:ascii="Times" w:hAnsi="Times" w:cs="Times"/>
                <w:sz w:val="22"/>
                <w:szCs w:val="22"/>
                <w:lang w:val="es-ES"/>
              </w:rPr>
              <w:t xml:space="preserve"> (A.2).</w:t>
            </w:r>
          </w:p>
          <w:p w14:paraId="7109F8E6" w14:textId="77777777" w:rsidR="006F01A2" w:rsidRPr="003E1497" w:rsidRDefault="006F01A2" w:rsidP="00047438">
            <w:pPr>
              <w:spacing w:after="0"/>
              <w:ind w:left="1"/>
              <w:rPr>
                <w:rFonts w:ascii="Times" w:hAnsi="Times" w:cs="Times"/>
                <w:szCs w:val="22"/>
                <w:lang w:val="es-ES"/>
              </w:rPr>
            </w:pPr>
          </w:p>
          <w:p w14:paraId="269E80B3" w14:textId="07580849" w:rsidR="006F01A2" w:rsidRPr="003E1497" w:rsidRDefault="006F01A2" w:rsidP="00047438">
            <w:pPr>
              <w:spacing w:after="0"/>
              <w:ind w:left="1"/>
              <w:rPr>
                <w:rFonts w:ascii="Times" w:hAnsi="Times" w:cs="Times"/>
                <w:szCs w:val="22"/>
                <w:lang w:val="es-ES"/>
              </w:rPr>
            </w:pPr>
            <w:r w:rsidRPr="003E1497">
              <w:rPr>
                <w:rFonts w:ascii="Times" w:hAnsi="Times" w:cs="Times"/>
                <w:sz w:val="22"/>
                <w:szCs w:val="22"/>
                <w:lang w:val="es-ES"/>
              </w:rPr>
              <w:t xml:space="preserve">El tercer anexo es el Marco Estatutario de la Red Mundial de Reservas </w:t>
            </w:r>
            <w:r w:rsidR="00F21CC5">
              <w:rPr>
                <w:rFonts w:ascii="Times" w:hAnsi="Times" w:cs="Times"/>
                <w:sz w:val="22"/>
                <w:szCs w:val="22"/>
                <w:lang w:val="es-ES"/>
              </w:rPr>
              <w:t>de Biosfera</w:t>
            </w:r>
            <w:r w:rsidRPr="003E1497">
              <w:rPr>
                <w:rFonts w:ascii="Times" w:hAnsi="Times" w:cs="Times"/>
                <w:sz w:val="22"/>
                <w:szCs w:val="22"/>
                <w:lang w:val="es-ES"/>
              </w:rPr>
              <w:t>.</w:t>
            </w:r>
          </w:p>
          <w:p w14:paraId="29BC114B" w14:textId="77777777" w:rsidR="006F01A2" w:rsidRPr="003E1497" w:rsidRDefault="006F01A2" w:rsidP="00047438">
            <w:pPr>
              <w:spacing w:after="0"/>
              <w:ind w:left="1"/>
              <w:rPr>
                <w:rFonts w:ascii="Times" w:hAnsi="Times" w:cs="Times"/>
                <w:szCs w:val="22"/>
                <w:lang w:val="es-ES"/>
              </w:rPr>
            </w:pPr>
          </w:p>
          <w:p w14:paraId="2EF041EA" w14:textId="77777777" w:rsidR="006F01A2" w:rsidRPr="003E1497" w:rsidRDefault="006F01A2" w:rsidP="00047438">
            <w:pPr>
              <w:spacing w:after="0"/>
              <w:ind w:left="1"/>
              <w:rPr>
                <w:rFonts w:ascii="Times" w:hAnsi="Times" w:cs="Times"/>
                <w:szCs w:val="22"/>
                <w:lang w:val="es-ES"/>
              </w:rPr>
            </w:pPr>
            <w:r w:rsidRPr="003E1497">
              <w:rPr>
                <w:rFonts w:ascii="Times" w:hAnsi="Times" w:cs="Times"/>
                <w:sz w:val="22"/>
                <w:szCs w:val="22"/>
                <w:lang w:val="es-ES"/>
              </w:rPr>
              <w:t>Por favor proporcione tantos datos cuantitativos como sea posible, así como documentación de apoyo para completar la información proporcionada, en concreto:</w:t>
            </w:r>
          </w:p>
          <w:p w14:paraId="521D756A" w14:textId="77777777" w:rsidR="006F01A2" w:rsidRPr="003E1497" w:rsidRDefault="006F01A2" w:rsidP="00047438">
            <w:pPr>
              <w:spacing w:after="0"/>
              <w:ind w:left="1"/>
              <w:rPr>
                <w:rFonts w:ascii="Times" w:hAnsi="Times" w:cs="Times"/>
                <w:szCs w:val="22"/>
                <w:lang w:val="es-ES"/>
              </w:rPr>
            </w:pPr>
          </w:p>
          <w:p w14:paraId="4F2E4151" w14:textId="77777777" w:rsidR="006F01A2" w:rsidRPr="003E1497" w:rsidRDefault="006F01A2" w:rsidP="00047438">
            <w:pPr>
              <w:numPr>
                <w:ilvl w:val="0"/>
                <w:numId w:val="36"/>
              </w:numPr>
              <w:spacing w:after="0"/>
              <w:rPr>
                <w:rFonts w:ascii="Times" w:hAnsi="Times" w:cs="Times"/>
                <w:szCs w:val="22"/>
                <w:lang w:val="es-ES"/>
              </w:rPr>
            </w:pPr>
            <w:r w:rsidRPr="003E1497">
              <w:rPr>
                <w:rFonts w:ascii="Times" w:hAnsi="Times" w:cs="Times"/>
                <w:sz w:val="22"/>
                <w:szCs w:val="22"/>
                <w:lang w:val="es-ES"/>
              </w:rPr>
              <w:t>Mapa(s) que muestren de manera clara la zonificación (ver el apartado 2.3.1);</w:t>
            </w:r>
          </w:p>
          <w:p w14:paraId="3C8CAA26" w14:textId="77777777" w:rsidR="006F01A2" w:rsidRPr="003E1497" w:rsidRDefault="006F01A2" w:rsidP="00047438">
            <w:pPr>
              <w:spacing w:after="0"/>
              <w:ind w:left="721"/>
              <w:rPr>
                <w:rFonts w:ascii="Times" w:hAnsi="Times" w:cs="Times"/>
                <w:szCs w:val="22"/>
                <w:lang w:val="es-ES"/>
              </w:rPr>
            </w:pPr>
          </w:p>
          <w:p w14:paraId="7B6858F4" w14:textId="77777777" w:rsidR="006F01A2" w:rsidRPr="003E1497" w:rsidRDefault="006F01A2" w:rsidP="00047438">
            <w:pPr>
              <w:numPr>
                <w:ilvl w:val="0"/>
                <w:numId w:val="36"/>
              </w:numPr>
              <w:spacing w:after="0"/>
              <w:rPr>
                <w:szCs w:val="22"/>
                <w:lang w:val="es-ES"/>
              </w:rPr>
            </w:pPr>
            <w:r w:rsidRPr="003E1497">
              <w:rPr>
                <w:rFonts w:ascii="Times" w:hAnsi="Times" w:cs="Times"/>
                <w:sz w:val="22"/>
                <w:szCs w:val="22"/>
                <w:lang w:val="es-ES"/>
              </w:rPr>
              <w:t>Los textos legales de las diferentes zonas.</w:t>
            </w:r>
          </w:p>
          <w:p w14:paraId="6D299115" w14:textId="77777777" w:rsidR="006F01A2" w:rsidRPr="003E1497" w:rsidRDefault="006F01A2" w:rsidP="00047438">
            <w:pPr>
              <w:spacing w:after="0"/>
              <w:ind w:left="1"/>
              <w:rPr>
                <w:szCs w:val="22"/>
                <w:lang w:val="es-ES"/>
              </w:rPr>
            </w:pPr>
          </w:p>
          <w:tbl>
            <w:tblPr>
              <w:tblpPr w:leftFromText="141" w:rightFromText="141" w:vertAnchor="text" w:horzAnchor="margin" w:tblpY="166"/>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0"/>
            </w:tblGrid>
            <w:tr w:rsidR="00944BBE" w:rsidRPr="00F21CC5" w14:paraId="06E1A0D2" w14:textId="77777777" w:rsidTr="00944BBE">
              <w:tc>
                <w:tcPr>
                  <w:tcW w:w="9630" w:type="dxa"/>
                </w:tcPr>
                <w:p w14:paraId="6EAFC9FD" w14:textId="77777777" w:rsidR="00944BBE" w:rsidRPr="003E1497" w:rsidRDefault="00944BBE" w:rsidP="00047438">
                  <w:pPr>
                    <w:spacing w:after="0"/>
                    <w:rPr>
                      <w:szCs w:val="22"/>
                      <w:lang w:val="es-ES"/>
                    </w:rPr>
                  </w:pPr>
                  <w:r w:rsidRPr="003E1497">
                    <w:rPr>
                      <w:sz w:val="22"/>
                      <w:szCs w:val="22"/>
                      <w:lang w:val="es-ES"/>
                    </w:rPr>
                    <w:lastRenderedPageBreak/>
                    <w:t>Una vez que el formulario haya sido completado en inglés, francés o español, se deben enviar dos copias a la Secretaría, según se detalla a continuación:</w:t>
                  </w:r>
                </w:p>
                <w:p w14:paraId="68E4D662" w14:textId="77777777" w:rsidR="00944BBE" w:rsidRPr="003E1497" w:rsidRDefault="00944BBE" w:rsidP="00047438">
                  <w:pPr>
                    <w:spacing w:after="0"/>
                    <w:rPr>
                      <w:szCs w:val="22"/>
                      <w:lang w:val="es-ES"/>
                    </w:rPr>
                  </w:pPr>
                </w:p>
                <w:p w14:paraId="2E0167F6" w14:textId="77777777" w:rsidR="00944BBE" w:rsidRPr="003E1497" w:rsidRDefault="00944BBE" w:rsidP="00047438">
                  <w:pPr>
                    <w:numPr>
                      <w:ilvl w:val="0"/>
                      <w:numId w:val="33"/>
                    </w:numPr>
                    <w:tabs>
                      <w:tab w:val="clear" w:pos="720"/>
                      <w:tab w:val="num" w:pos="567"/>
                    </w:tabs>
                    <w:spacing w:after="0"/>
                    <w:ind w:left="567" w:hanging="283"/>
                    <w:rPr>
                      <w:szCs w:val="22"/>
                      <w:lang w:val="es-ES"/>
                    </w:rPr>
                  </w:pPr>
                  <w:r w:rsidRPr="003E1497">
                    <w:rPr>
                      <w:sz w:val="22"/>
                      <w:szCs w:val="22"/>
                      <w:lang w:val="es-ES"/>
                    </w:rPr>
                    <w:t>El original impreso, con firmas originales, cartas de apoyo oficiales, mapa de zonificación, y documentación de apoyo. Todo esto se debe enviar a la Secretaría a través de vías oficiales de la UNESCO, como por ejemplo vía la Comisión Nacional de la UNESCO y/o la Delegación Permanente ante la UNESCO.</w:t>
                  </w:r>
                </w:p>
                <w:p w14:paraId="06FE1399" w14:textId="77777777" w:rsidR="00944BBE" w:rsidRPr="003E1497" w:rsidRDefault="00944BBE" w:rsidP="00047438">
                  <w:pPr>
                    <w:numPr>
                      <w:ilvl w:val="0"/>
                      <w:numId w:val="33"/>
                    </w:numPr>
                    <w:tabs>
                      <w:tab w:val="clear" w:pos="720"/>
                      <w:tab w:val="num" w:pos="567"/>
                    </w:tabs>
                    <w:spacing w:after="0"/>
                    <w:ind w:left="567" w:hanging="283"/>
                    <w:rPr>
                      <w:szCs w:val="22"/>
                      <w:lang w:val="es-ES"/>
                    </w:rPr>
                  </w:pPr>
                  <w:r w:rsidRPr="003E1497">
                    <w:rPr>
                      <w:sz w:val="22"/>
                      <w:szCs w:val="22"/>
                      <w:lang w:val="es-ES"/>
                    </w:rPr>
                    <w:t>Una versión electrónica (en disquete, CD, etc.) del formulario de revisión periódica y de los mapas (sobretodo el mapa de zonificación). Esto puede enviarse directamente a la Secretaría del MAB:</w:t>
                  </w:r>
                </w:p>
                <w:p w14:paraId="5C429625" w14:textId="77777777" w:rsidR="00944BBE" w:rsidRPr="003E1497" w:rsidRDefault="00944BBE" w:rsidP="00047438">
                  <w:pPr>
                    <w:suppressAutoHyphens/>
                    <w:spacing w:after="0"/>
                    <w:ind w:left="1134"/>
                    <w:jc w:val="left"/>
                    <w:rPr>
                      <w:szCs w:val="22"/>
                      <w:lang w:val="es-ES"/>
                    </w:rPr>
                  </w:pPr>
                </w:p>
                <w:p w14:paraId="0186E0D0" w14:textId="77777777" w:rsidR="00944BBE" w:rsidRPr="003E1497" w:rsidRDefault="00944BBE" w:rsidP="00047438">
                  <w:pPr>
                    <w:pStyle w:val="Sinespaciado"/>
                    <w:spacing w:after="240"/>
                    <w:ind w:left="3402"/>
                    <w:jc w:val="left"/>
                    <w:rPr>
                      <w:sz w:val="20"/>
                      <w:lang w:val="es-ES"/>
                    </w:rPr>
                  </w:pPr>
                  <w:r w:rsidRPr="003E1497">
                    <w:rPr>
                      <w:sz w:val="20"/>
                      <w:lang w:val="es-ES"/>
                    </w:rPr>
                    <w:t>UNESCO</w:t>
                  </w:r>
                  <w:r w:rsidRPr="00250947">
                    <w:rPr>
                      <w:sz w:val="20"/>
                      <w:lang w:val="es-ES"/>
                    </w:rPr>
                    <w:br/>
                  </w:r>
                  <w:r w:rsidRPr="003E1497">
                    <w:rPr>
                      <w:sz w:val="20"/>
                      <w:lang w:val="es-ES"/>
                    </w:rPr>
                    <w:t>División de Ciencias Ecológicas y de la Tierra</w:t>
                  </w:r>
                  <w:r w:rsidRPr="00250947">
                    <w:rPr>
                      <w:sz w:val="20"/>
                      <w:lang w:val="es-ES"/>
                    </w:rPr>
                    <w:br/>
                  </w:r>
                  <w:r w:rsidRPr="003E1497">
                    <w:rPr>
                      <w:sz w:val="20"/>
                      <w:lang w:val="es-ES"/>
                    </w:rPr>
                    <w:t xml:space="preserve">1, rue </w:t>
                  </w:r>
                  <w:proofErr w:type="spellStart"/>
                  <w:r w:rsidRPr="003E1497">
                    <w:rPr>
                      <w:sz w:val="20"/>
                      <w:lang w:val="es-ES"/>
                    </w:rPr>
                    <w:t>Miollis</w:t>
                  </w:r>
                  <w:proofErr w:type="spellEnd"/>
                  <w:r w:rsidRPr="00250947">
                    <w:rPr>
                      <w:sz w:val="20"/>
                      <w:lang w:val="es-ES"/>
                    </w:rPr>
                    <w:br/>
                  </w:r>
                  <w:r w:rsidRPr="003E1497">
                    <w:rPr>
                      <w:sz w:val="20"/>
                      <w:lang w:val="es-ES"/>
                    </w:rPr>
                    <w:t xml:space="preserve">F-75352 París </w:t>
                  </w:r>
                  <w:proofErr w:type="spellStart"/>
                  <w:r w:rsidRPr="003E1497">
                    <w:rPr>
                      <w:sz w:val="20"/>
                      <w:lang w:val="es-ES"/>
                    </w:rPr>
                    <w:t>Cedex</w:t>
                  </w:r>
                  <w:proofErr w:type="spellEnd"/>
                  <w:r w:rsidRPr="003E1497">
                    <w:rPr>
                      <w:sz w:val="20"/>
                      <w:lang w:val="es-ES"/>
                    </w:rPr>
                    <w:t xml:space="preserve"> 15, Francia</w:t>
                  </w:r>
                  <w:r w:rsidRPr="00250947">
                    <w:rPr>
                      <w:sz w:val="20"/>
                      <w:lang w:val="es-ES"/>
                    </w:rPr>
                    <w:br/>
                  </w:r>
                  <w:r w:rsidRPr="003E1497">
                    <w:rPr>
                      <w:sz w:val="20"/>
                      <w:lang w:val="es-ES"/>
                    </w:rPr>
                    <w:t>Tel.: +33 (0)1 45 68 40 67</w:t>
                  </w:r>
                  <w:r w:rsidRPr="00250947">
                    <w:rPr>
                      <w:sz w:val="20"/>
                      <w:lang w:val="es-ES"/>
                    </w:rPr>
                    <w:br/>
                  </w:r>
                  <w:r w:rsidRPr="003E1497">
                    <w:rPr>
                      <w:sz w:val="20"/>
                      <w:lang w:val="es-ES"/>
                    </w:rPr>
                    <w:t>Fax: +33 (0)1 45 68 58 04</w:t>
                  </w:r>
                </w:p>
                <w:p w14:paraId="2E6B3719" w14:textId="77777777" w:rsidR="00944BBE" w:rsidRPr="003E1497" w:rsidRDefault="00944BBE" w:rsidP="00047438">
                  <w:pPr>
                    <w:pStyle w:val="Sinespaciado"/>
                    <w:spacing w:after="240"/>
                    <w:ind w:left="3402"/>
                    <w:jc w:val="left"/>
                    <w:rPr>
                      <w:sz w:val="20"/>
                      <w:lang w:val="es-ES"/>
                    </w:rPr>
                  </w:pPr>
                  <w:r w:rsidRPr="003E1497">
                    <w:rPr>
                      <w:sz w:val="20"/>
                      <w:lang w:val="es-ES"/>
                    </w:rPr>
                    <w:t xml:space="preserve">Correo electrónico: </w:t>
                  </w:r>
                  <w:hyperlink r:id="rId8" w:history="1">
                    <w:r w:rsidRPr="003E1497">
                      <w:rPr>
                        <w:rStyle w:val="Hipervnculo"/>
                        <w:sz w:val="20"/>
                        <w:lang w:val="es-ES"/>
                      </w:rPr>
                      <w:t>mab@unesco.org</w:t>
                    </w:r>
                  </w:hyperlink>
                </w:p>
                <w:p w14:paraId="622D8203" w14:textId="77777777" w:rsidR="00944BBE" w:rsidRPr="003E1497" w:rsidRDefault="00944BBE" w:rsidP="00047438">
                  <w:pPr>
                    <w:pStyle w:val="Sinespaciado"/>
                    <w:spacing w:after="240"/>
                    <w:ind w:left="3402"/>
                    <w:jc w:val="left"/>
                    <w:rPr>
                      <w:sz w:val="20"/>
                      <w:lang w:val="es-ES"/>
                    </w:rPr>
                  </w:pPr>
                  <w:hyperlink r:id="rId9" w:history="1">
                    <w:r w:rsidRPr="003E1497">
                      <w:rPr>
                        <w:rStyle w:val="Hipervnculo"/>
                        <w:color w:val="auto"/>
                        <w:sz w:val="20"/>
                        <w:u w:val="none"/>
                        <w:lang w:val="es-ES"/>
                      </w:rPr>
                      <w:t>www.unesco.org/mab</w:t>
                    </w:r>
                  </w:hyperlink>
                </w:p>
              </w:tc>
            </w:tr>
          </w:tbl>
          <w:p w14:paraId="18E34D7E" w14:textId="77777777" w:rsidR="006F01A2" w:rsidRPr="003E1497" w:rsidRDefault="006F01A2" w:rsidP="00047438">
            <w:pPr>
              <w:pStyle w:val="Sinespaciado"/>
              <w:spacing w:after="240"/>
              <w:rPr>
                <w:sz w:val="20"/>
                <w:lang w:val="es-ES"/>
              </w:rPr>
            </w:pPr>
          </w:p>
        </w:tc>
      </w:tr>
    </w:tbl>
    <w:p w14:paraId="72CA413F" w14:textId="77777777" w:rsidR="006F01A2" w:rsidRPr="003E1497" w:rsidRDefault="006F01A2" w:rsidP="00285EBD">
      <w:pPr>
        <w:pStyle w:val="OmniPage4"/>
        <w:tabs>
          <w:tab w:val="left" w:pos="9781"/>
        </w:tabs>
        <w:ind w:left="426" w:right="90"/>
        <w:jc w:val="center"/>
        <w:rPr>
          <w:rFonts w:ascii="Arial" w:hAnsi="Arial" w:cs="Arial"/>
          <w:b/>
          <w:sz w:val="26"/>
          <w:szCs w:val="26"/>
          <w:lang w:val="es-ES"/>
        </w:rPr>
      </w:pPr>
    </w:p>
    <w:p w14:paraId="54360B17" w14:textId="77777777" w:rsidR="006F01A2" w:rsidRPr="003E1497" w:rsidRDefault="006F01A2" w:rsidP="00285EBD">
      <w:pPr>
        <w:pStyle w:val="OmniPage4"/>
        <w:tabs>
          <w:tab w:val="right" w:pos="3826"/>
        </w:tabs>
        <w:spacing w:line="240" w:lineRule="auto"/>
        <w:ind w:left="2552" w:right="45"/>
        <w:rPr>
          <w:sz w:val="24"/>
          <w:lang w:val="es-ES"/>
        </w:rPr>
      </w:pPr>
    </w:p>
    <w:p w14:paraId="38545F47" w14:textId="77777777" w:rsidR="006F01A2" w:rsidRPr="003E1497" w:rsidRDefault="006F01A2" w:rsidP="00285EBD">
      <w:pPr>
        <w:pStyle w:val="OmniPage4"/>
        <w:tabs>
          <w:tab w:val="right" w:pos="3826"/>
        </w:tabs>
        <w:spacing w:line="240" w:lineRule="auto"/>
        <w:ind w:left="2552" w:right="45"/>
        <w:rPr>
          <w:sz w:val="24"/>
          <w:lang w:val="es-ES"/>
        </w:rPr>
      </w:pPr>
    </w:p>
    <w:p w14:paraId="17D7EC2E" w14:textId="77777777" w:rsidR="006F01A2" w:rsidRPr="003E1497" w:rsidRDefault="006F01A2" w:rsidP="00285EBD">
      <w:pPr>
        <w:pStyle w:val="OmniPage4"/>
        <w:tabs>
          <w:tab w:val="right" w:pos="3826"/>
        </w:tabs>
        <w:spacing w:line="240" w:lineRule="auto"/>
        <w:ind w:left="2552" w:right="45"/>
        <w:rPr>
          <w:sz w:val="24"/>
          <w:lang w:val="es-ES"/>
        </w:rPr>
      </w:pPr>
    </w:p>
    <w:p w14:paraId="518C5BD4" w14:textId="77777777" w:rsidR="006F01A2" w:rsidRPr="003E1497" w:rsidRDefault="006F01A2" w:rsidP="00285EBD">
      <w:pPr>
        <w:pStyle w:val="OmniPage4"/>
        <w:tabs>
          <w:tab w:val="right" w:pos="3826"/>
        </w:tabs>
        <w:spacing w:line="240" w:lineRule="auto"/>
        <w:ind w:left="2552" w:right="45"/>
        <w:rPr>
          <w:sz w:val="24"/>
          <w:lang w:val="es-ES"/>
        </w:rPr>
      </w:pPr>
    </w:p>
    <w:p w14:paraId="10ABB9EC" w14:textId="77777777" w:rsidR="006F01A2" w:rsidRPr="003E1497" w:rsidRDefault="006F01A2" w:rsidP="00285EBD">
      <w:pPr>
        <w:pStyle w:val="OmniPage4"/>
        <w:tabs>
          <w:tab w:val="right" w:pos="3826"/>
        </w:tabs>
        <w:spacing w:line="240" w:lineRule="auto"/>
        <w:ind w:left="2552" w:right="45"/>
        <w:rPr>
          <w:sz w:val="24"/>
          <w:lang w:val="es-ES"/>
        </w:rPr>
      </w:pPr>
    </w:p>
    <w:p w14:paraId="27084769" w14:textId="77777777" w:rsidR="006F01A2" w:rsidRPr="003E1497" w:rsidRDefault="006F01A2" w:rsidP="00285EBD">
      <w:pPr>
        <w:pStyle w:val="OmniPage4"/>
        <w:tabs>
          <w:tab w:val="right" w:pos="3826"/>
        </w:tabs>
        <w:spacing w:line="240" w:lineRule="auto"/>
        <w:ind w:left="2552" w:right="45"/>
        <w:rPr>
          <w:sz w:val="24"/>
          <w:lang w:val="es-ES"/>
        </w:rPr>
      </w:pPr>
    </w:p>
    <w:p w14:paraId="03A85539" w14:textId="77777777" w:rsidR="006F01A2" w:rsidRPr="003E1497" w:rsidRDefault="006F01A2" w:rsidP="00285EBD">
      <w:pPr>
        <w:pStyle w:val="OmniPage4"/>
        <w:tabs>
          <w:tab w:val="right" w:pos="3826"/>
        </w:tabs>
        <w:spacing w:line="240" w:lineRule="auto"/>
        <w:ind w:left="2552" w:right="45"/>
        <w:rPr>
          <w:sz w:val="24"/>
          <w:lang w:val="es-ES"/>
        </w:rPr>
      </w:pPr>
    </w:p>
    <w:p w14:paraId="6BDA2985" w14:textId="77777777" w:rsidR="006F01A2" w:rsidRPr="003E1497" w:rsidRDefault="006F01A2" w:rsidP="00285EBD">
      <w:pPr>
        <w:pStyle w:val="OmniPage4"/>
        <w:tabs>
          <w:tab w:val="right" w:pos="3826"/>
        </w:tabs>
        <w:spacing w:line="240" w:lineRule="auto"/>
        <w:ind w:left="2552" w:right="45"/>
        <w:rPr>
          <w:sz w:val="24"/>
          <w:lang w:val="es-ES"/>
        </w:rPr>
      </w:pPr>
    </w:p>
    <w:p w14:paraId="2B77CDE7" w14:textId="77777777" w:rsidR="006F01A2" w:rsidRPr="003E1497" w:rsidRDefault="006F01A2" w:rsidP="00285EBD">
      <w:pPr>
        <w:pStyle w:val="OmniPage4"/>
        <w:tabs>
          <w:tab w:val="right" w:pos="3826"/>
        </w:tabs>
        <w:spacing w:line="240" w:lineRule="auto"/>
        <w:ind w:left="2552" w:right="45"/>
        <w:rPr>
          <w:sz w:val="24"/>
          <w:lang w:val="es-ES"/>
        </w:rPr>
      </w:pPr>
    </w:p>
    <w:p w14:paraId="2E22D0B0" w14:textId="77777777" w:rsidR="006F01A2" w:rsidRPr="003E1497" w:rsidRDefault="006F01A2" w:rsidP="00285EBD">
      <w:pPr>
        <w:pStyle w:val="OmniPage4"/>
        <w:tabs>
          <w:tab w:val="right" w:pos="3826"/>
        </w:tabs>
        <w:spacing w:line="240" w:lineRule="auto"/>
        <w:ind w:left="2552" w:right="45"/>
        <w:rPr>
          <w:sz w:val="24"/>
          <w:lang w:val="es-ES"/>
        </w:rPr>
      </w:pPr>
    </w:p>
    <w:p w14:paraId="08ACCB81" w14:textId="77777777" w:rsidR="006F01A2" w:rsidRPr="003E1497" w:rsidRDefault="006F01A2" w:rsidP="00285EBD">
      <w:pPr>
        <w:pStyle w:val="OmniPage4"/>
        <w:tabs>
          <w:tab w:val="right" w:pos="3826"/>
        </w:tabs>
        <w:spacing w:line="240" w:lineRule="auto"/>
        <w:ind w:left="2552" w:right="45"/>
        <w:rPr>
          <w:sz w:val="24"/>
          <w:lang w:val="es-ES"/>
        </w:rPr>
      </w:pPr>
    </w:p>
    <w:p w14:paraId="6807C5FD" w14:textId="77777777" w:rsidR="006F01A2" w:rsidRPr="003E1497" w:rsidRDefault="006F01A2" w:rsidP="00285EBD">
      <w:pPr>
        <w:pStyle w:val="OmniPage4"/>
        <w:tabs>
          <w:tab w:val="right" w:pos="3826"/>
        </w:tabs>
        <w:spacing w:line="240" w:lineRule="auto"/>
        <w:ind w:left="2552" w:right="45"/>
        <w:rPr>
          <w:sz w:val="24"/>
          <w:lang w:val="es-ES"/>
        </w:rPr>
      </w:pPr>
    </w:p>
    <w:p w14:paraId="0D43689C" w14:textId="77777777" w:rsidR="006F01A2" w:rsidRPr="003E1497" w:rsidRDefault="006F01A2" w:rsidP="00285EBD">
      <w:pPr>
        <w:pStyle w:val="OmniPage4"/>
        <w:tabs>
          <w:tab w:val="right" w:pos="3826"/>
        </w:tabs>
        <w:spacing w:line="240" w:lineRule="auto"/>
        <w:ind w:left="2552" w:right="45"/>
        <w:rPr>
          <w:sz w:val="24"/>
          <w:lang w:val="es-ES"/>
        </w:rPr>
      </w:pPr>
    </w:p>
    <w:p w14:paraId="6E10D926" w14:textId="77777777" w:rsidR="006F01A2" w:rsidRPr="003E1497" w:rsidRDefault="006F01A2" w:rsidP="00285EBD">
      <w:pPr>
        <w:pStyle w:val="OmniPage4"/>
        <w:tabs>
          <w:tab w:val="right" w:pos="3826"/>
        </w:tabs>
        <w:spacing w:line="240" w:lineRule="auto"/>
        <w:ind w:left="2552" w:right="45"/>
        <w:rPr>
          <w:sz w:val="24"/>
          <w:lang w:val="es-ES"/>
        </w:rPr>
      </w:pPr>
    </w:p>
    <w:p w14:paraId="176774A7" w14:textId="77777777" w:rsidR="006F01A2" w:rsidRPr="003E1497" w:rsidRDefault="006F01A2" w:rsidP="00285EBD">
      <w:pPr>
        <w:pStyle w:val="OmniPage4"/>
        <w:tabs>
          <w:tab w:val="right" w:pos="3826"/>
        </w:tabs>
        <w:spacing w:line="240" w:lineRule="auto"/>
        <w:ind w:left="2552" w:right="45"/>
        <w:rPr>
          <w:sz w:val="24"/>
          <w:lang w:val="es-ES"/>
        </w:rPr>
      </w:pPr>
    </w:p>
    <w:p w14:paraId="76F2E93B" w14:textId="77777777" w:rsidR="006F01A2" w:rsidRPr="003E1497" w:rsidRDefault="006F01A2" w:rsidP="00285EBD">
      <w:pPr>
        <w:pStyle w:val="OmniPage4"/>
        <w:tabs>
          <w:tab w:val="right" w:pos="3826"/>
        </w:tabs>
        <w:spacing w:line="240" w:lineRule="auto"/>
        <w:ind w:left="2552" w:right="45"/>
        <w:rPr>
          <w:sz w:val="24"/>
          <w:lang w:val="es-ES"/>
        </w:rPr>
      </w:pPr>
    </w:p>
    <w:p w14:paraId="5FEA6FF9" w14:textId="77777777" w:rsidR="006F01A2" w:rsidRPr="003E1497" w:rsidRDefault="006F01A2" w:rsidP="00285EBD">
      <w:pPr>
        <w:pStyle w:val="OmniPage4"/>
        <w:tabs>
          <w:tab w:val="right" w:pos="3826"/>
        </w:tabs>
        <w:spacing w:line="240" w:lineRule="auto"/>
        <w:ind w:left="2552" w:right="45"/>
        <w:rPr>
          <w:sz w:val="24"/>
          <w:lang w:val="es-ES"/>
        </w:rPr>
      </w:pPr>
    </w:p>
    <w:p w14:paraId="3FD680E5" w14:textId="77777777" w:rsidR="006F01A2" w:rsidRPr="003E1497" w:rsidRDefault="006F01A2" w:rsidP="00285EBD">
      <w:pPr>
        <w:pStyle w:val="OmniPage4"/>
        <w:tabs>
          <w:tab w:val="right" w:pos="3826"/>
        </w:tabs>
        <w:spacing w:line="240" w:lineRule="auto"/>
        <w:ind w:left="2552" w:right="45"/>
        <w:rPr>
          <w:sz w:val="24"/>
          <w:lang w:val="es-ES"/>
        </w:rPr>
      </w:pPr>
    </w:p>
    <w:p w14:paraId="231B9813" w14:textId="77777777" w:rsidR="006F01A2" w:rsidRPr="003E1497" w:rsidRDefault="006F01A2" w:rsidP="00285EBD">
      <w:pPr>
        <w:pStyle w:val="OmniPage4"/>
        <w:tabs>
          <w:tab w:val="right" w:pos="3826"/>
        </w:tabs>
        <w:spacing w:line="240" w:lineRule="auto"/>
        <w:ind w:left="2552" w:right="45"/>
        <w:rPr>
          <w:sz w:val="24"/>
          <w:lang w:val="es-ES"/>
        </w:rPr>
      </w:pPr>
    </w:p>
    <w:p w14:paraId="74A5E44B" w14:textId="77777777" w:rsidR="006F01A2" w:rsidRPr="003E1497" w:rsidRDefault="006F01A2" w:rsidP="00285EBD">
      <w:pPr>
        <w:pStyle w:val="OmniPage4"/>
        <w:tabs>
          <w:tab w:val="right" w:pos="3826"/>
        </w:tabs>
        <w:spacing w:line="240" w:lineRule="auto"/>
        <w:ind w:left="2552" w:right="45"/>
        <w:rPr>
          <w:sz w:val="24"/>
          <w:lang w:val="es-ES"/>
        </w:rPr>
      </w:pPr>
    </w:p>
    <w:p w14:paraId="1B3417D2" w14:textId="77777777" w:rsidR="006F01A2" w:rsidRPr="003E1497" w:rsidRDefault="006F01A2" w:rsidP="00285EBD">
      <w:pPr>
        <w:pStyle w:val="OmniPage4"/>
        <w:tabs>
          <w:tab w:val="right" w:pos="3826"/>
        </w:tabs>
        <w:spacing w:line="240" w:lineRule="auto"/>
        <w:ind w:left="2552" w:right="45"/>
        <w:rPr>
          <w:sz w:val="24"/>
          <w:lang w:val="es-ES"/>
        </w:rPr>
      </w:pPr>
    </w:p>
    <w:p w14:paraId="38828F75" w14:textId="77777777" w:rsidR="006F01A2" w:rsidRPr="003E1497" w:rsidRDefault="006F01A2" w:rsidP="00285EBD">
      <w:pPr>
        <w:pStyle w:val="OmniPage4"/>
        <w:tabs>
          <w:tab w:val="right" w:pos="3826"/>
        </w:tabs>
        <w:spacing w:line="240" w:lineRule="auto"/>
        <w:ind w:left="2552" w:right="45"/>
        <w:rPr>
          <w:sz w:val="24"/>
          <w:lang w:val="es-ES"/>
        </w:rPr>
      </w:pPr>
    </w:p>
    <w:p w14:paraId="03C64FE1" w14:textId="77777777" w:rsidR="006F01A2" w:rsidRPr="003E1497" w:rsidRDefault="006F01A2" w:rsidP="00285EBD">
      <w:pPr>
        <w:pStyle w:val="OmniPage4"/>
        <w:tabs>
          <w:tab w:val="right" w:pos="3826"/>
        </w:tabs>
        <w:spacing w:line="240" w:lineRule="auto"/>
        <w:ind w:left="2552" w:right="45"/>
        <w:rPr>
          <w:sz w:val="24"/>
          <w:lang w:val="es-ES"/>
        </w:rPr>
      </w:pPr>
    </w:p>
    <w:p w14:paraId="69F30C14" w14:textId="77777777" w:rsidR="006F01A2" w:rsidRPr="003E1497" w:rsidRDefault="006F01A2" w:rsidP="00285EBD">
      <w:pPr>
        <w:pStyle w:val="OmniPage4"/>
        <w:tabs>
          <w:tab w:val="right" w:pos="3826"/>
        </w:tabs>
        <w:spacing w:line="240" w:lineRule="auto"/>
        <w:ind w:left="2552" w:right="45"/>
        <w:rPr>
          <w:sz w:val="24"/>
          <w:lang w:val="es-ES"/>
        </w:rPr>
      </w:pPr>
    </w:p>
    <w:p w14:paraId="2C2354F3" w14:textId="77777777" w:rsidR="006F01A2" w:rsidRPr="003E1497" w:rsidRDefault="006F01A2" w:rsidP="00285EBD">
      <w:pPr>
        <w:pStyle w:val="OmniPage4"/>
        <w:tabs>
          <w:tab w:val="right" w:pos="3826"/>
        </w:tabs>
        <w:spacing w:line="240" w:lineRule="auto"/>
        <w:ind w:left="2552" w:right="45"/>
        <w:rPr>
          <w:sz w:val="24"/>
          <w:lang w:val="es-ES"/>
        </w:rPr>
      </w:pPr>
    </w:p>
    <w:p w14:paraId="627EC784" w14:textId="77777777" w:rsidR="006F01A2" w:rsidRPr="003E1497" w:rsidRDefault="006F01A2" w:rsidP="00285EBD">
      <w:pPr>
        <w:pStyle w:val="OmniPage4"/>
        <w:tabs>
          <w:tab w:val="right" w:pos="3826"/>
        </w:tabs>
        <w:spacing w:line="240" w:lineRule="auto"/>
        <w:ind w:left="2552" w:right="45"/>
        <w:rPr>
          <w:sz w:val="24"/>
          <w:lang w:val="es-ES"/>
        </w:rPr>
      </w:pPr>
    </w:p>
    <w:p w14:paraId="34B8F99B" w14:textId="77777777" w:rsidR="006F01A2" w:rsidRPr="003E1497" w:rsidRDefault="006F01A2" w:rsidP="00285EBD">
      <w:pPr>
        <w:pStyle w:val="OmniPage4"/>
        <w:tabs>
          <w:tab w:val="right" w:pos="3826"/>
        </w:tabs>
        <w:spacing w:line="240" w:lineRule="auto"/>
        <w:ind w:left="2552" w:right="45"/>
        <w:rPr>
          <w:sz w:val="24"/>
          <w:lang w:val="es-ES"/>
        </w:rPr>
      </w:pPr>
    </w:p>
    <w:p w14:paraId="374C834E" w14:textId="77777777" w:rsidR="006F01A2" w:rsidRPr="003E1497" w:rsidRDefault="006F01A2" w:rsidP="00285EBD">
      <w:pPr>
        <w:pStyle w:val="OmniPage4"/>
        <w:tabs>
          <w:tab w:val="right" w:pos="3826"/>
        </w:tabs>
        <w:spacing w:line="240" w:lineRule="auto"/>
        <w:ind w:left="2552" w:right="45"/>
        <w:rPr>
          <w:sz w:val="24"/>
          <w:lang w:val="es-ES"/>
        </w:rPr>
      </w:pPr>
    </w:p>
    <w:p w14:paraId="0D561291" w14:textId="77777777" w:rsidR="006F01A2" w:rsidRPr="003E1497" w:rsidRDefault="006F01A2" w:rsidP="00285EBD">
      <w:pPr>
        <w:pStyle w:val="OmniPage4"/>
        <w:tabs>
          <w:tab w:val="right" w:pos="3826"/>
        </w:tabs>
        <w:spacing w:line="240" w:lineRule="auto"/>
        <w:ind w:left="2552" w:right="45"/>
        <w:rPr>
          <w:sz w:val="24"/>
          <w:lang w:val="es-ES"/>
        </w:rPr>
      </w:pPr>
    </w:p>
    <w:p w14:paraId="3A13063D" w14:textId="77777777" w:rsidR="006F01A2" w:rsidRPr="003E1497" w:rsidRDefault="006F01A2" w:rsidP="00285EBD">
      <w:pPr>
        <w:pStyle w:val="OmniPage4"/>
        <w:tabs>
          <w:tab w:val="right" w:pos="3826"/>
        </w:tabs>
        <w:spacing w:line="240" w:lineRule="auto"/>
        <w:ind w:left="2552" w:right="45"/>
        <w:rPr>
          <w:sz w:val="24"/>
          <w:lang w:val="es-ES"/>
        </w:rPr>
      </w:pPr>
    </w:p>
    <w:p w14:paraId="06E32988" w14:textId="77777777" w:rsidR="006F01A2" w:rsidRPr="003E1497" w:rsidRDefault="006F01A2" w:rsidP="00D3718E">
      <w:pPr>
        <w:spacing w:after="0"/>
        <w:jc w:val="center"/>
        <w:rPr>
          <w:b/>
          <w:sz w:val="28"/>
          <w:szCs w:val="28"/>
          <w:lang w:val="es-ES"/>
        </w:rPr>
      </w:pPr>
      <w:r w:rsidRPr="003E1497">
        <w:rPr>
          <w:b/>
          <w:sz w:val="28"/>
          <w:szCs w:val="28"/>
          <w:lang w:val="es-ES"/>
        </w:rPr>
        <w:lastRenderedPageBreak/>
        <w:t>TABLA DE CONTENIDOS</w:t>
      </w:r>
    </w:p>
    <w:p w14:paraId="53BCF1F0" w14:textId="77777777" w:rsidR="006F01A2" w:rsidRPr="003E1497" w:rsidRDefault="006F01A2" w:rsidP="00D3718E">
      <w:pPr>
        <w:spacing w:after="0"/>
        <w:jc w:val="center"/>
        <w:rPr>
          <w:lang w:val="es-ES"/>
        </w:rPr>
      </w:pPr>
    </w:p>
    <w:p w14:paraId="129A727C" w14:textId="77777777" w:rsidR="006F01A2" w:rsidRPr="003E1497" w:rsidRDefault="006F01A2" w:rsidP="00D3718E">
      <w:pPr>
        <w:spacing w:after="0"/>
        <w:jc w:val="center"/>
        <w:rPr>
          <w:lang w:val="es-ES"/>
        </w:rPr>
      </w:pPr>
    </w:p>
    <w:p w14:paraId="4A26C0E9" w14:textId="77777777" w:rsidR="006F01A2" w:rsidRPr="003E1497" w:rsidRDefault="006F01A2" w:rsidP="00D3718E">
      <w:pPr>
        <w:spacing w:after="0"/>
        <w:jc w:val="center"/>
        <w:rPr>
          <w:sz w:val="26"/>
          <w:szCs w:val="26"/>
          <w:lang w:val="es-ES"/>
        </w:rPr>
      </w:pPr>
      <w:r w:rsidRPr="003E1497">
        <w:rPr>
          <w:sz w:val="26"/>
          <w:szCs w:val="26"/>
          <w:lang w:val="es-ES"/>
        </w:rPr>
        <w:t>PARTE I: RESUMEN</w:t>
      </w:r>
    </w:p>
    <w:p w14:paraId="4BC37785" w14:textId="77777777" w:rsidR="006F01A2" w:rsidRPr="003E1497" w:rsidRDefault="006F01A2" w:rsidP="00D3718E">
      <w:pPr>
        <w:spacing w:after="0"/>
        <w:jc w:val="center"/>
        <w:rPr>
          <w:sz w:val="26"/>
          <w:szCs w:val="26"/>
          <w:lang w:val="es-ES"/>
        </w:rPr>
      </w:pPr>
    </w:p>
    <w:p w14:paraId="24CD1118" w14:textId="77777777" w:rsidR="006F01A2" w:rsidRPr="003E1497" w:rsidRDefault="006F01A2" w:rsidP="00D3718E">
      <w:pPr>
        <w:spacing w:after="0"/>
        <w:jc w:val="center"/>
        <w:rPr>
          <w:sz w:val="26"/>
          <w:szCs w:val="26"/>
          <w:lang w:val="es-ES"/>
        </w:rPr>
      </w:pPr>
    </w:p>
    <w:p w14:paraId="6A158F25" w14:textId="77777777" w:rsidR="006F01A2" w:rsidRPr="003E1497" w:rsidRDefault="006F01A2" w:rsidP="000D1C87">
      <w:pPr>
        <w:tabs>
          <w:tab w:val="left" w:pos="680"/>
        </w:tabs>
        <w:spacing w:line="240" w:lineRule="exact"/>
        <w:jc w:val="center"/>
        <w:rPr>
          <w:rFonts w:ascii="Times" w:hAnsi="Times"/>
          <w:sz w:val="26"/>
          <w:szCs w:val="26"/>
          <w:lang w:val="es-ES"/>
        </w:rPr>
      </w:pPr>
      <w:r w:rsidRPr="003E1497">
        <w:rPr>
          <w:sz w:val="26"/>
          <w:szCs w:val="26"/>
          <w:lang w:val="es-ES"/>
        </w:rPr>
        <w:t>PARTE II: INFORME DE REVISIÓN PERIÓDICA</w:t>
      </w:r>
    </w:p>
    <w:p w14:paraId="58217EF1" w14:textId="77777777" w:rsidR="006F01A2" w:rsidRPr="003E1497" w:rsidRDefault="006F01A2" w:rsidP="00D3718E">
      <w:pPr>
        <w:spacing w:after="0"/>
        <w:jc w:val="center"/>
        <w:rPr>
          <w:sz w:val="26"/>
          <w:szCs w:val="26"/>
          <w:lang w:val="es-ES"/>
        </w:rPr>
      </w:pPr>
    </w:p>
    <w:p w14:paraId="180FD119" w14:textId="77777777" w:rsidR="006F01A2" w:rsidRPr="003E1497" w:rsidRDefault="006F01A2" w:rsidP="00D3718E">
      <w:pPr>
        <w:spacing w:after="0"/>
        <w:rPr>
          <w:szCs w:val="24"/>
          <w:lang w:val="es-ES"/>
        </w:rPr>
      </w:pPr>
    </w:p>
    <w:p w14:paraId="31D574FD" w14:textId="6F64BF35" w:rsidR="006F01A2" w:rsidRPr="003E1497" w:rsidRDefault="006F01A2" w:rsidP="00D3718E">
      <w:pPr>
        <w:spacing w:after="0"/>
        <w:rPr>
          <w:szCs w:val="24"/>
          <w:lang w:val="es-ES"/>
        </w:rPr>
      </w:pPr>
      <w:r w:rsidRPr="003E1497">
        <w:rPr>
          <w:szCs w:val="24"/>
          <w:lang w:val="es-ES"/>
        </w:rPr>
        <w:t xml:space="preserve">1. </w:t>
      </w:r>
      <w:r w:rsidRPr="00250947">
        <w:rPr>
          <w:szCs w:val="24"/>
          <w:lang w:val="es-ES"/>
        </w:rPr>
        <w:tab/>
      </w:r>
      <w:r w:rsidRPr="003E1497">
        <w:rPr>
          <w:szCs w:val="24"/>
          <w:lang w:val="es-ES"/>
        </w:rPr>
        <w:t xml:space="preserve">Reserva </w:t>
      </w:r>
      <w:r w:rsidR="00F21CC5">
        <w:rPr>
          <w:szCs w:val="24"/>
          <w:lang w:val="es-ES"/>
        </w:rPr>
        <w:t>de Biosfera</w:t>
      </w:r>
      <w:r w:rsidRPr="00250947">
        <w:rPr>
          <w:szCs w:val="24"/>
          <w:lang w:val="es-ES"/>
        </w:rPr>
        <w:tab/>
      </w:r>
      <w:r w:rsidRPr="00250947">
        <w:rPr>
          <w:szCs w:val="24"/>
          <w:lang w:val="es-ES"/>
        </w:rPr>
        <w:tab/>
      </w:r>
      <w:r w:rsidRPr="00250947">
        <w:rPr>
          <w:szCs w:val="24"/>
          <w:lang w:val="es-ES"/>
        </w:rPr>
        <w:tab/>
      </w:r>
      <w:r w:rsidRPr="00250947">
        <w:rPr>
          <w:szCs w:val="24"/>
          <w:lang w:val="es-ES"/>
        </w:rPr>
        <w:tab/>
      </w:r>
      <w:r w:rsidRPr="00250947">
        <w:rPr>
          <w:szCs w:val="24"/>
          <w:lang w:val="es-ES"/>
        </w:rPr>
        <w:tab/>
      </w:r>
      <w:r w:rsidRPr="00250947">
        <w:rPr>
          <w:szCs w:val="24"/>
          <w:lang w:val="es-ES"/>
        </w:rPr>
        <w:tab/>
      </w:r>
      <w:r w:rsidRPr="00250947">
        <w:rPr>
          <w:szCs w:val="24"/>
          <w:lang w:val="es-ES"/>
        </w:rPr>
        <w:tab/>
      </w:r>
      <w:r w:rsidRPr="00250947">
        <w:rPr>
          <w:szCs w:val="24"/>
          <w:lang w:val="es-ES"/>
        </w:rPr>
        <w:tab/>
      </w:r>
      <w:r w:rsidRPr="00250947">
        <w:rPr>
          <w:szCs w:val="24"/>
          <w:lang w:val="es-ES"/>
        </w:rPr>
        <w:tab/>
      </w:r>
      <w:r w:rsidRPr="00250947">
        <w:rPr>
          <w:szCs w:val="24"/>
          <w:lang w:val="es-ES"/>
        </w:rPr>
        <w:tab/>
      </w:r>
      <w:r w:rsidRPr="003E1497">
        <w:rPr>
          <w:szCs w:val="24"/>
          <w:lang w:val="es-ES"/>
        </w:rPr>
        <w:t>6</w:t>
      </w:r>
    </w:p>
    <w:p w14:paraId="64F5DDA2" w14:textId="1D43B4F2" w:rsidR="006F01A2" w:rsidRPr="003E1497" w:rsidRDefault="006F01A2" w:rsidP="00D3718E">
      <w:pPr>
        <w:spacing w:after="0"/>
        <w:rPr>
          <w:szCs w:val="24"/>
          <w:lang w:val="es-ES"/>
        </w:rPr>
      </w:pPr>
      <w:r w:rsidRPr="003E1497">
        <w:rPr>
          <w:szCs w:val="24"/>
          <w:lang w:val="es-ES"/>
        </w:rPr>
        <w:t xml:space="preserve">2. </w:t>
      </w:r>
      <w:r w:rsidRPr="00250947">
        <w:rPr>
          <w:szCs w:val="24"/>
          <w:lang w:val="es-ES"/>
        </w:rPr>
        <w:tab/>
      </w:r>
      <w:r w:rsidRPr="003E1497">
        <w:rPr>
          <w:szCs w:val="24"/>
          <w:lang w:val="es-ES"/>
        </w:rPr>
        <w:t>Cambios Significativos en la Reserva de Biosfera Durante los Diez -</w:t>
      </w:r>
    </w:p>
    <w:p w14:paraId="474473E1" w14:textId="77777777" w:rsidR="006F01A2" w:rsidRPr="003E1497" w:rsidRDefault="006F01A2" w:rsidP="00CE4E88">
      <w:pPr>
        <w:spacing w:after="0"/>
        <w:ind w:firstLine="567"/>
        <w:rPr>
          <w:szCs w:val="24"/>
          <w:lang w:val="es-ES"/>
        </w:rPr>
      </w:pPr>
      <w:r w:rsidRPr="003E1497">
        <w:rPr>
          <w:szCs w:val="24"/>
          <w:lang w:val="es-ES"/>
        </w:rPr>
        <w:t>Últimos Años</w:t>
      </w:r>
      <w:r w:rsidRPr="00250947">
        <w:rPr>
          <w:szCs w:val="24"/>
          <w:lang w:val="es-ES"/>
        </w:rPr>
        <w:tab/>
      </w:r>
      <w:r w:rsidRPr="00250947">
        <w:rPr>
          <w:szCs w:val="24"/>
          <w:lang w:val="es-ES"/>
        </w:rPr>
        <w:tab/>
      </w:r>
      <w:r w:rsidRPr="00250947">
        <w:rPr>
          <w:szCs w:val="24"/>
          <w:lang w:val="es-ES"/>
        </w:rPr>
        <w:tab/>
      </w:r>
      <w:r w:rsidRPr="00250947">
        <w:rPr>
          <w:szCs w:val="24"/>
          <w:lang w:val="es-ES"/>
        </w:rPr>
        <w:tab/>
      </w:r>
      <w:r w:rsidRPr="00250947">
        <w:rPr>
          <w:szCs w:val="24"/>
          <w:lang w:val="es-ES"/>
        </w:rPr>
        <w:tab/>
      </w:r>
      <w:r w:rsidRPr="00250947">
        <w:rPr>
          <w:szCs w:val="24"/>
          <w:lang w:val="es-ES"/>
        </w:rPr>
        <w:tab/>
      </w:r>
      <w:r w:rsidRPr="00250947">
        <w:rPr>
          <w:szCs w:val="24"/>
          <w:lang w:val="es-ES"/>
        </w:rPr>
        <w:tab/>
      </w:r>
      <w:r w:rsidRPr="00250947">
        <w:rPr>
          <w:szCs w:val="24"/>
          <w:lang w:val="es-ES"/>
        </w:rPr>
        <w:tab/>
      </w:r>
      <w:r w:rsidRPr="00250947">
        <w:rPr>
          <w:szCs w:val="24"/>
          <w:lang w:val="es-ES"/>
        </w:rPr>
        <w:tab/>
      </w:r>
      <w:r w:rsidRPr="00250947">
        <w:rPr>
          <w:szCs w:val="24"/>
          <w:lang w:val="es-ES"/>
        </w:rPr>
        <w:tab/>
      </w:r>
      <w:r w:rsidRPr="00250947">
        <w:rPr>
          <w:szCs w:val="24"/>
          <w:lang w:val="es-ES"/>
        </w:rPr>
        <w:tab/>
      </w:r>
      <w:r w:rsidRPr="003E1497">
        <w:rPr>
          <w:szCs w:val="24"/>
          <w:lang w:val="es-ES"/>
        </w:rPr>
        <w:t>7</w:t>
      </w:r>
    </w:p>
    <w:p w14:paraId="281E6B63" w14:textId="77777777" w:rsidR="006F01A2" w:rsidRPr="003E1497" w:rsidRDefault="006F01A2" w:rsidP="00D3718E">
      <w:pPr>
        <w:spacing w:after="0"/>
        <w:rPr>
          <w:szCs w:val="24"/>
          <w:lang w:val="es-ES"/>
        </w:rPr>
      </w:pPr>
      <w:r w:rsidRPr="003E1497">
        <w:rPr>
          <w:szCs w:val="24"/>
          <w:lang w:val="es-ES"/>
        </w:rPr>
        <w:t xml:space="preserve">3. </w:t>
      </w:r>
      <w:r w:rsidRPr="00250947">
        <w:rPr>
          <w:szCs w:val="24"/>
          <w:lang w:val="es-ES"/>
        </w:rPr>
        <w:tab/>
      </w:r>
      <w:r w:rsidRPr="003E1497">
        <w:rPr>
          <w:szCs w:val="24"/>
          <w:lang w:val="es-ES" w:eastAsia="es-ES"/>
        </w:rPr>
        <w:t>Servicios de los Ecosistemas</w:t>
      </w:r>
      <w:r w:rsidRPr="00250947">
        <w:rPr>
          <w:szCs w:val="24"/>
          <w:lang w:val="es-ES" w:eastAsia="es-ES"/>
        </w:rPr>
        <w:tab/>
      </w:r>
      <w:r w:rsidRPr="00250947">
        <w:rPr>
          <w:szCs w:val="24"/>
          <w:lang w:val="es-ES" w:eastAsia="es-ES"/>
        </w:rPr>
        <w:tab/>
      </w:r>
      <w:r w:rsidRPr="00250947">
        <w:rPr>
          <w:szCs w:val="24"/>
          <w:lang w:val="es-ES" w:eastAsia="es-ES"/>
        </w:rPr>
        <w:tab/>
      </w:r>
      <w:r w:rsidRPr="00250947">
        <w:rPr>
          <w:szCs w:val="24"/>
          <w:lang w:val="es-ES" w:eastAsia="es-ES"/>
        </w:rPr>
        <w:tab/>
      </w:r>
      <w:r w:rsidRPr="00250947">
        <w:rPr>
          <w:szCs w:val="24"/>
          <w:lang w:val="es-ES" w:eastAsia="es-ES"/>
        </w:rPr>
        <w:tab/>
      </w:r>
      <w:r w:rsidRPr="00250947">
        <w:rPr>
          <w:szCs w:val="24"/>
          <w:lang w:val="es-ES" w:eastAsia="es-ES"/>
        </w:rPr>
        <w:tab/>
      </w:r>
      <w:r w:rsidRPr="00250947">
        <w:rPr>
          <w:szCs w:val="24"/>
          <w:lang w:val="es-ES" w:eastAsia="es-ES"/>
        </w:rPr>
        <w:tab/>
      </w:r>
      <w:r w:rsidRPr="00250947">
        <w:rPr>
          <w:szCs w:val="24"/>
          <w:lang w:val="es-ES" w:eastAsia="es-ES"/>
        </w:rPr>
        <w:tab/>
      </w:r>
      <w:r w:rsidRPr="00250947">
        <w:rPr>
          <w:szCs w:val="24"/>
          <w:lang w:val="es-ES" w:eastAsia="es-ES"/>
        </w:rPr>
        <w:tab/>
      </w:r>
      <w:r w:rsidRPr="003E1497">
        <w:rPr>
          <w:szCs w:val="24"/>
          <w:lang w:val="es-ES" w:eastAsia="es-ES"/>
        </w:rPr>
        <w:t>12</w:t>
      </w:r>
    </w:p>
    <w:p w14:paraId="320A76FA" w14:textId="77777777" w:rsidR="006F01A2" w:rsidRPr="003E1497" w:rsidRDefault="006F01A2" w:rsidP="00D3718E">
      <w:pPr>
        <w:spacing w:after="0"/>
        <w:rPr>
          <w:szCs w:val="24"/>
          <w:lang w:val="es-ES"/>
        </w:rPr>
      </w:pPr>
      <w:r w:rsidRPr="003E1497">
        <w:rPr>
          <w:szCs w:val="24"/>
          <w:lang w:val="es-ES"/>
        </w:rPr>
        <w:t xml:space="preserve">4. </w:t>
      </w:r>
      <w:r w:rsidRPr="00250947">
        <w:rPr>
          <w:szCs w:val="24"/>
          <w:lang w:val="es-ES"/>
        </w:rPr>
        <w:tab/>
      </w:r>
      <w:r w:rsidRPr="003E1497">
        <w:rPr>
          <w:szCs w:val="24"/>
          <w:lang w:val="es-ES"/>
        </w:rPr>
        <w:t>Función de Conservación</w:t>
      </w:r>
      <w:r w:rsidRPr="00250947">
        <w:rPr>
          <w:szCs w:val="24"/>
          <w:lang w:val="es-ES"/>
        </w:rPr>
        <w:tab/>
      </w:r>
      <w:r w:rsidRPr="00250947">
        <w:rPr>
          <w:szCs w:val="24"/>
          <w:lang w:val="es-ES"/>
        </w:rPr>
        <w:tab/>
      </w:r>
      <w:r w:rsidRPr="00250947">
        <w:rPr>
          <w:szCs w:val="24"/>
          <w:lang w:val="es-ES"/>
        </w:rPr>
        <w:tab/>
      </w:r>
      <w:r w:rsidRPr="00250947">
        <w:rPr>
          <w:szCs w:val="24"/>
          <w:lang w:val="es-ES"/>
        </w:rPr>
        <w:tab/>
      </w:r>
      <w:r w:rsidRPr="00250947">
        <w:rPr>
          <w:szCs w:val="24"/>
          <w:lang w:val="es-ES"/>
        </w:rPr>
        <w:tab/>
      </w:r>
      <w:r w:rsidRPr="00250947">
        <w:rPr>
          <w:szCs w:val="24"/>
          <w:lang w:val="es-ES"/>
        </w:rPr>
        <w:tab/>
      </w:r>
      <w:r w:rsidRPr="00250947">
        <w:rPr>
          <w:szCs w:val="24"/>
          <w:lang w:val="es-ES"/>
        </w:rPr>
        <w:tab/>
      </w:r>
      <w:r w:rsidRPr="00250947">
        <w:rPr>
          <w:szCs w:val="24"/>
          <w:lang w:val="es-ES"/>
        </w:rPr>
        <w:tab/>
      </w:r>
      <w:r w:rsidRPr="00250947">
        <w:rPr>
          <w:szCs w:val="24"/>
          <w:lang w:val="es-ES"/>
        </w:rPr>
        <w:tab/>
      </w:r>
      <w:r w:rsidRPr="003E1497">
        <w:rPr>
          <w:szCs w:val="24"/>
          <w:lang w:val="es-ES"/>
        </w:rPr>
        <w:t>12</w:t>
      </w:r>
    </w:p>
    <w:p w14:paraId="56832FA2" w14:textId="77777777" w:rsidR="006F01A2" w:rsidRPr="003E1497" w:rsidRDefault="006F01A2" w:rsidP="00D3718E">
      <w:pPr>
        <w:spacing w:after="0"/>
        <w:rPr>
          <w:szCs w:val="24"/>
          <w:lang w:val="es-ES"/>
        </w:rPr>
      </w:pPr>
      <w:r w:rsidRPr="003E1497">
        <w:rPr>
          <w:szCs w:val="24"/>
          <w:lang w:val="es-ES"/>
        </w:rPr>
        <w:t xml:space="preserve">5. </w:t>
      </w:r>
      <w:r w:rsidRPr="00250947">
        <w:rPr>
          <w:szCs w:val="24"/>
          <w:lang w:val="es-ES"/>
        </w:rPr>
        <w:tab/>
      </w:r>
      <w:r w:rsidRPr="003E1497">
        <w:rPr>
          <w:szCs w:val="24"/>
          <w:lang w:val="es-ES"/>
        </w:rPr>
        <w:t>Función de Desarrollo</w:t>
      </w:r>
      <w:r w:rsidRPr="00250947">
        <w:rPr>
          <w:szCs w:val="24"/>
          <w:lang w:val="es-ES"/>
        </w:rPr>
        <w:tab/>
      </w:r>
      <w:r w:rsidRPr="00250947">
        <w:rPr>
          <w:szCs w:val="24"/>
          <w:lang w:val="es-ES"/>
        </w:rPr>
        <w:tab/>
      </w:r>
      <w:r w:rsidRPr="00250947">
        <w:rPr>
          <w:szCs w:val="24"/>
          <w:lang w:val="es-ES"/>
        </w:rPr>
        <w:tab/>
      </w:r>
      <w:r w:rsidRPr="00250947">
        <w:rPr>
          <w:szCs w:val="24"/>
          <w:lang w:val="es-ES"/>
        </w:rPr>
        <w:tab/>
      </w:r>
      <w:r w:rsidRPr="00250947">
        <w:rPr>
          <w:szCs w:val="24"/>
          <w:lang w:val="es-ES"/>
        </w:rPr>
        <w:tab/>
      </w:r>
      <w:r w:rsidRPr="00250947">
        <w:rPr>
          <w:szCs w:val="24"/>
          <w:lang w:val="es-ES"/>
        </w:rPr>
        <w:tab/>
      </w:r>
      <w:r w:rsidRPr="00250947">
        <w:rPr>
          <w:szCs w:val="24"/>
          <w:lang w:val="es-ES"/>
        </w:rPr>
        <w:tab/>
      </w:r>
      <w:r w:rsidRPr="00250947">
        <w:rPr>
          <w:szCs w:val="24"/>
          <w:lang w:val="es-ES"/>
        </w:rPr>
        <w:tab/>
      </w:r>
      <w:r w:rsidRPr="00250947">
        <w:rPr>
          <w:szCs w:val="24"/>
          <w:lang w:val="es-ES"/>
        </w:rPr>
        <w:tab/>
      </w:r>
      <w:r w:rsidRPr="00250947">
        <w:rPr>
          <w:szCs w:val="24"/>
          <w:lang w:val="es-ES"/>
        </w:rPr>
        <w:tab/>
      </w:r>
      <w:r w:rsidRPr="003E1497">
        <w:rPr>
          <w:szCs w:val="24"/>
          <w:lang w:val="es-ES"/>
        </w:rPr>
        <w:t>13</w:t>
      </w:r>
    </w:p>
    <w:p w14:paraId="01C73964" w14:textId="77777777" w:rsidR="006F01A2" w:rsidRPr="003E1497" w:rsidRDefault="006F01A2" w:rsidP="00D3718E">
      <w:pPr>
        <w:spacing w:after="0"/>
        <w:rPr>
          <w:szCs w:val="24"/>
          <w:lang w:val="es-ES"/>
        </w:rPr>
      </w:pPr>
      <w:r w:rsidRPr="003E1497">
        <w:rPr>
          <w:szCs w:val="24"/>
          <w:lang w:val="es-ES"/>
        </w:rPr>
        <w:t xml:space="preserve">6. </w:t>
      </w:r>
      <w:r w:rsidRPr="00250947">
        <w:rPr>
          <w:szCs w:val="24"/>
          <w:lang w:val="es-ES"/>
        </w:rPr>
        <w:tab/>
      </w:r>
      <w:r w:rsidRPr="003E1497">
        <w:rPr>
          <w:szCs w:val="24"/>
          <w:lang w:val="es-ES" w:eastAsia="es-ES"/>
        </w:rPr>
        <w:t>Función de Apoyo Logístico</w:t>
      </w:r>
      <w:r w:rsidRPr="00250947">
        <w:rPr>
          <w:szCs w:val="24"/>
          <w:lang w:val="es-ES" w:eastAsia="es-ES"/>
        </w:rPr>
        <w:tab/>
      </w:r>
      <w:r w:rsidRPr="00250947">
        <w:rPr>
          <w:szCs w:val="24"/>
          <w:lang w:val="es-ES" w:eastAsia="es-ES"/>
        </w:rPr>
        <w:tab/>
      </w:r>
      <w:r w:rsidRPr="00250947">
        <w:rPr>
          <w:szCs w:val="24"/>
          <w:lang w:val="es-ES" w:eastAsia="es-ES"/>
        </w:rPr>
        <w:tab/>
      </w:r>
      <w:r w:rsidRPr="00250947">
        <w:rPr>
          <w:szCs w:val="24"/>
          <w:lang w:val="es-ES" w:eastAsia="es-ES"/>
        </w:rPr>
        <w:tab/>
      </w:r>
      <w:r w:rsidRPr="00250947">
        <w:rPr>
          <w:szCs w:val="24"/>
          <w:lang w:val="es-ES" w:eastAsia="es-ES"/>
        </w:rPr>
        <w:tab/>
      </w:r>
      <w:r w:rsidRPr="00250947">
        <w:rPr>
          <w:szCs w:val="24"/>
          <w:lang w:val="es-ES" w:eastAsia="es-ES"/>
        </w:rPr>
        <w:tab/>
      </w:r>
      <w:r w:rsidRPr="00250947">
        <w:rPr>
          <w:szCs w:val="24"/>
          <w:lang w:val="es-ES" w:eastAsia="es-ES"/>
        </w:rPr>
        <w:tab/>
      </w:r>
      <w:r w:rsidRPr="00250947">
        <w:rPr>
          <w:szCs w:val="24"/>
          <w:lang w:val="es-ES" w:eastAsia="es-ES"/>
        </w:rPr>
        <w:tab/>
      </w:r>
      <w:r w:rsidRPr="00250947">
        <w:rPr>
          <w:szCs w:val="24"/>
          <w:lang w:val="es-ES" w:eastAsia="es-ES"/>
        </w:rPr>
        <w:tab/>
      </w:r>
      <w:r w:rsidRPr="003E1497">
        <w:rPr>
          <w:szCs w:val="24"/>
          <w:lang w:val="es-ES" w:eastAsia="es-ES"/>
        </w:rPr>
        <w:t>15</w:t>
      </w:r>
    </w:p>
    <w:p w14:paraId="52F15525" w14:textId="6D619214" w:rsidR="006F01A2" w:rsidRPr="003E1497" w:rsidRDefault="006F01A2" w:rsidP="00D3718E">
      <w:pPr>
        <w:spacing w:after="0"/>
        <w:rPr>
          <w:szCs w:val="24"/>
          <w:lang w:val="es-ES"/>
        </w:rPr>
      </w:pPr>
      <w:r w:rsidRPr="003E1497">
        <w:rPr>
          <w:szCs w:val="24"/>
          <w:lang w:val="es-ES"/>
        </w:rPr>
        <w:t>7.</w:t>
      </w:r>
      <w:r w:rsidRPr="00250947">
        <w:rPr>
          <w:szCs w:val="24"/>
          <w:lang w:val="es-ES"/>
        </w:rPr>
        <w:tab/>
      </w:r>
      <w:r w:rsidRPr="003E1497">
        <w:rPr>
          <w:szCs w:val="24"/>
          <w:lang w:val="es-ES"/>
        </w:rPr>
        <w:t>Gobernanza, Gestión de la Reserva de Biosfera y Coordinación</w:t>
      </w:r>
      <w:r w:rsidRPr="00250947">
        <w:rPr>
          <w:szCs w:val="24"/>
          <w:lang w:val="es-ES"/>
        </w:rPr>
        <w:tab/>
      </w:r>
      <w:r w:rsidRPr="00250947">
        <w:rPr>
          <w:szCs w:val="24"/>
          <w:lang w:val="es-ES"/>
        </w:rPr>
        <w:tab/>
      </w:r>
      <w:r w:rsidRPr="003E1497">
        <w:rPr>
          <w:szCs w:val="24"/>
          <w:lang w:val="es-ES"/>
        </w:rPr>
        <w:t>18</w:t>
      </w:r>
    </w:p>
    <w:p w14:paraId="0F5C3F8B" w14:textId="77777777" w:rsidR="006F01A2" w:rsidRPr="003E1497" w:rsidRDefault="006F01A2" w:rsidP="00D3718E">
      <w:pPr>
        <w:spacing w:after="0"/>
        <w:rPr>
          <w:szCs w:val="24"/>
          <w:lang w:val="es-ES"/>
        </w:rPr>
      </w:pPr>
      <w:r w:rsidRPr="003E1497">
        <w:rPr>
          <w:szCs w:val="24"/>
          <w:lang w:val="es-ES"/>
        </w:rPr>
        <w:t xml:space="preserve">8. </w:t>
      </w:r>
      <w:r w:rsidRPr="00250947">
        <w:rPr>
          <w:szCs w:val="24"/>
          <w:lang w:val="es-ES"/>
        </w:rPr>
        <w:tab/>
      </w:r>
      <w:r w:rsidRPr="003E1497">
        <w:rPr>
          <w:szCs w:val="24"/>
          <w:lang w:val="es-ES"/>
        </w:rPr>
        <w:t>Criterios y Progresos Alcanzados</w:t>
      </w:r>
      <w:r w:rsidRPr="00250947">
        <w:rPr>
          <w:szCs w:val="24"/>
          <w:lang w:val="es-ES"/>
        </w:rPr>
        <w:tab/>
      </w:r>
      <w:r w:rsidRPr="00250947">
        <w:rPr>
          <w:szCs w:val="24"/>
          <w:lang w:val="es-ES"/>
        </w:rPr>
        <w:tab/>
      </w:r>
      <w:r w:rsidRPr="00250947">
        <w:rPr>
          <w:szCs w:val="24"/>
          <w:lang w:val="es-ES"/>
        </w:rPr>
        <w:tab/>
      </w:r>
      <w:r w:rsidRPr="00250947">
        <w:rPr>
          <w:szCs w:val="24"/>
          <w:lang w:val="es-ES"/>
        </w:rPr>
        <w:tab/>
      </w:r>
      <w:r w:rsidRPr="00250947">
        <w:rPr>
          <w:szCs w:val="24"/>
          <w:lang w:val="es-ES"/>
        </w:rPr>
        <w:tab/>
      </w:r>
      <w:r w:rsidRPr="00250947">
        <w:rPr>
          <w:szCs w:val="24"/>
          <w:lang w:val="es-ES"/>
        </w:rPr>
        <w:tab/>
      </w:r>
      <w:r w:rsidRPr="00250947">
        <w:rPr>
          <w:szCs w:val="24"/>
          <w:lang w:val="es-ES"/>
        </w:rPr>
        <w:tab/>
      </w:r>
      <w:r w:rsidRPr="00250947">
        <w:rPr>
          <w:szCs w:val="24"/>
          <w:lang w:val="es-ES"/>
        </w:rPr>
        <w:tab/>
      </w:r>
      <w:r w:rsidRPr="003E1497">
        <w:rPr>
          <w:szCs w:val="24"/>
          <w:lang w:val="es-ES"/>
        </w:rPr>
        <w:t>22</w:t>
      </w:r>
    </w:p>
    <w:p w14:paraId="60FE6C78" w14:textId="77777777" w:rsidR="006F01A2" w:rsidRPr="003E1497" w:rsidRDefault="006F01A2" w:rsidP="00D3718E">
      <w:pPr>
        <w:spacing w:after="0"/>
        <w:rPr>
          <w:szCs w:val="24"/>
          <w:lang w:val="es-ES"/>
        </w:rPr>
      </w:pPr>
      <w:r w:rsidRPr="003E1497">
        <w:rPr>
          <w:szCs w:val="24"/>
          <w:lang w:val="es-ES"/>
        </w:rPr>
        <w:t xml:space="preserve">9. </w:t>
      </w:r>
      <w:r w:rsidRPr="00250947">
        <w:rPr>
          <w:szCs w:val="24"/>
          <w:lang w:val="es-ES"/>
        </w:rPr>
        <w:tab/>
      </w:r>
      <w:r w:rsidRPr="003E1497">
        <w:rPr>
          <w:szCs w:val="24"/>
          <w:lang w:val="es-ES" w:eastAsia="es-ES"/>
        </w:rPr>
        <w:t>Documentos Complementarios</w:t>
      </w:r>
      <w:r w:rsidRPr="00250947">
        <w:rPr>
          <w:szCs w:val="24"/>
          <w:lang w:val="es-ES" w:eastAsia="es-ES"/>
        </w:rPr>
        <w:tab/>
      </w:r>
      <w:r w:rsidRPr="00250947">
        <w:rPr>
          <w:szCs w:val="24"/>
          <w:lang w:val="es-ES" w:eastAsia="es-ES"/>
        </w:rPr>
        <w:tab/>
      </w:r>
      <w:r w:rsidRPr="00250947">
        <w:rPr>
          <w:szCs w:val="24"/>
          <w:lang w:val="es-ES" w:eastAsia="es-ES"/>
        </w:rPr>
        <w:tab/>
      </w:r>
      <w:r w:rsidRPr="00250947">
        <w:rPr>
          <w:szCs w:val="24"/>
          <w:lang w:val="es-ES" w:eastAsia="es-ES"/>
        </w:rPr>
        <w:tab/>
      </w:r>
      <w:r w:rsidRPr="00250947">
        <w:rPr>
          <w:szCs w:val="24"/>
          <w:lang w:val="es-ES" w:eastAsia="es-ES"/>
        </w:rPr>
        <w:tab/>
      </w:r>
      <w:r w:rsidRPr="00250947">
        <w:rPr>
          <w:szCs w:val="24"/>
          <w:lang w:val="es-ES" w:eastAsia="es-ES"/>
        </w:rPr>
        <w:tab/>
      </w:r>
      <w:r w:rsidRPr="00250947">
        <w:rPr>
          <w:szCs w:val="24"/>
          <w:lang w:val="es-ES" w:eastAsia="es-ES"/>
        </w:rPr>
        <w:tab/>
      </w:r>
      <w:r w:rsidRPr="00250947">
        <w:rPr>
          <w:szCs w:val="24"/>
          <w:lang w:val="es-ES" w:eastAsia="es-ES"/>
        </w:rPr>
        <w:tab/>
      </w:r>
      <w:r w:rsidRPr="003E1497">
        <w:rPr>
          <w:szCs w:val="24"/>
          <w:lang w:val="es-ES" w:eastAsia="es-ES"/>
        </w:rPr>
        <w:t>26</w:t>
      </w:r>
    </w:p>
    <w:p w14:paraId="1B94218B" w14:textId="77777777" w:rsidR="006F01A2" w:rsidRPr="003E1497" w:rsidRDefault="006F01A2" w:rsidP="00D3718E">
      <w:pPr>
        <w:spacing w:after="0"/>
        <w:rPr>
          <w:szCs w:val="24"/>
          <w:lang w:val="es-ES"/>
        </w:rPr>
      </w:pPr>
      <w:r w:rsidRPr="003E1497">
        <w:rPr>
          <w:szCs w:val="24"/>
          <w:lang w:val="es-ES"/>
        </w:rPr>
        <w:t xml:space="preserve">10. </w:t>
      </w:r>
      <w:r w:rsidRPr="00250947">
        <w:rPr>
          <w:szCs w:val="24"/>
          <w:lang w:val="es-ES"/>
        </w:rPr>
        <w:tab/>
      </w:r>
      <w:r w:rsidRPr="003E1497">
        <w:rPr>
          <w:szCs w:val="24"/>
          <w:lang w:val="es-ES"/>
        </w:rPr>
        <w:t>Direcciones</w:t>
      </w:r>
      <w:r w:rsidRPr="00250947">
        <w:rPr>
          <w:szCs w:val="24"/>
          <w:lang w:val="es-ES"/>
        </w:rPr>
        <w:tab/>
      </w:r>
      <w:r w:rsidRPr="00250947">
        <w:rPr>
          <w:szCs w:val="24"/>
          <w:lang w:val="es-ES"/>
        </w:rPr>
        <w:tab/>
      </w:r>
      <w:r w:rsidRPr="00250947">
        <w:rPr>
          <w:szCs w:val="24"/>
          <w:lang w:val="es-ES"/>
        </w:rPr>
        <w:tab/>
      </w:r>
      <w:r w:rsidRPr="00250947">
        <w:rPr>
          <w:szCs w:val="24"/>
          <w:lang w:val="es-ES"/>
        </w:rPr>
        <w:tab/>
      </w:r>
      <w:r w:rsidRPr="00250947">
        <w:rPr>
          <w:szCs w:val="24"/>
          <w:lang w:val="es-ES"/>
        </w:rPr>
        <w:tab/>
      </w:r>
      <w:r w:rsidRPr="00250947">
        <w:rPr>
          <w:szCs w:val="24"/>
          <w:lang w:val="es-ES"/>
        </w:rPr>
        <w:tab/>
      </w:r>
      <w:r w:rsidRPr="00250947">
        <w:rPr>
          <w:szCs w:val="24"/>
          <w:lang w:val="es-ES"/>
        </w:rPr>
        <w:tab/>
      </w:r>
      <w:r w:rsidRPr="00250947">
        <w:rPr>
          <w:szCs w:val="24"/>
          <w:lang w:val="es-ES"/>
        </w:rPr>
        <w:tab/>
      </w:r>
      <w:r w:rsidRPr="00250947">
        <w:rPr>
          <w:szCs w:val="24"/>
          <w:lang w:val="es-ES"/>
        </w:rPr>
        <w:tab/>
      </w:r>
      <w:r w:rsidRPr="00250947">
        <w:rPr>
          <w:szCs w:val="24"/>
          <w:lang w:val="es-ES"/>
        </w:rPr>
        <w:tab/>
      </w:r>
      <w:r w:rsidRPr="00250947">
        <w:rPr>
          <w:szCs w:val="24"/>
          <w:lang w:val="es-ES"/>
        </w:rPr>
        <w:tab/>
      </w:r>
      <w:r w:rsidRPr="003E1497">
        <w:rPr>
          <w:szCs w:val="24"/>
          <w:lang w:val="es-ES"/>
        </w:rPr>
        <w:t>27</w:t>
      </w:r>
    </w:p>
    <w:p w14:paraId="1CD7A532" w14:textId="77777777" w:rsidR="006F01A2" w:rsidRPr="003E1497" w:rsidRDefault="006F01A2" w:rsidP="00D3718E">
      <w:pPr>
        <w:spacing w:after="0"/>
        <w:rPr>
          <w:szCs w:val="24"/>
          <w:lang w:val="es-ES"/>
        </w:rPr>
      </w:pPr>
    </w:p>
    <w:p w14:paraId="17E91E86" w14:textId="77777777" w:rsidR="006F01A2" w:rsidRPr="00BE58C9" w:rsidRDefault="006F01A2" w:rsidP="00D3718E">
      <w:pPr>
        <w:spacing w:after="0"/>
        <w:rPr>
          <w:szCs w:val="24"/>
          <w:lang w:val="es-ES"/>
        </w:rPr>
      </w:pPr>
      <w:r w:rsidRPr="00BE58C9">
        <w:rPr>
          <w:szCs w:val="24"/>
          <w:lang w:val="es-ES"/>
        </w:rPr>
        <w:t>Anexos</w:t>
      </w:r>
    </w:p>
    <w:p w14:paraId="6544A65C" w14:textId="698EDD78" w:rsidR="006F01A2" w:rsidRPr="00BE58C9" w:rsidRDefault="006F01A2" w:rsidP="00D3718E">
      <w:pPr>
        <w:spacing w:after="0"/>
        <w:rPr>
          <w:szCs w:val="24"/>
          <w:lang w:val="es-ES"/>
        </w:rPr>
      </w:pPr>
      <w:r w:rsidRPr="00BE58C9">
        <w:rPr>
          <w:szCs w:val="24"/>
          <w:lang w:val="es-ES"/>
        </w:rPr>
        <w:tab/>
        <w:t xml:space="preserve">Anexo I: Directorio </w:t>
      </w:r>
      <w:proofErr w:type="spellStart"/>
      <w:r w:rsidRPr="00BE58C9">
        <w:rPr>
          <w:szCs w:val="24"/>
          <w:lang w:val="es-ES"/>
        </w:rPr>
        <w:t>MABnet</w:t>
      </w:r>
      <w:proofErr w:type="spellEnd"/>
      <w:r w:rsidRPr="00BE58C9">
        <w:rPr>
          <w:szCs w:val="24"/>
          <w:lang w:val="es-ES"/>
        </w:rPr>
        <w:t xml:space="preserve"> de Reservas de Biosfera</w:t>
      </w:r>
      <w:r w:rsidRPr="00BE58C9">
        <w:rPr>
          <w:szCs w:val="24"/>
          <w:lang w:val="es-ES"/>
        </w:rPr>
        <w:tab/>
      </w:r>
      <w:r w:rsidRPr="00BE58C9">
        <w:rPr>
          <w:szCs w:val="24"/>
          <w:lang w:val="es-ES"/>
        </w:rPr>
        <w:tab/>
      </w:r>
      <w:r w:rsidRPr="00BE58C9">
        <w:rPr>
          <w:szCs w:val="24"/>
          <w:lang w:val="es-ES"/>
        </w:rPr>
        <w:tab/>
      </w:r>
      <w:r w:rsidRPr="00BE58C9">
        <w:rPr>
          <w:szCs w:val="24"/>
          <w:lang w:val="es-ES"/>
        </w:rPr>
        <w:tab/>
        <w:t>29</w:t>
      </w:r>
    </w:p>
    <w:p w14:paraId="15AF13A8" w14:textId="77777777" w:rsidR="006F01A2" w:rsidRPr="003E1497" w:rsidRDefault="006F01A2" w:rsidP="00D3718E">
      <w:pPr>
        <w:spacing w:after="0"/>
        <w:rPr>
          <w:szCs w:val="24"/>
          <w:lang w:val="es-ES"/>
        </w:rPr>
      </w:pPr>
      <w:r w:rsidRPr="00BE58C9">
        <w:rPr>
          <w:szCs w:val="24"/>
          <w:lang w:val="es-ES"/>
        </w:rPr>
        <w:tab/>
      </w:r>
      <w:r w:rsidRPr="003E1497">
        <w:rPr>
          <w:szCs w:val="24"/>
          <w:lang w:val="es-ES"/>
        </w:rPr>
        <w:t xml:space="preserve">Anexo II: Materiales de Promoción y Comunicación </w:t>
      </w:r>
      <w:r w:rsidRPr="00250947">
        <w:rPr>
          <w:szCs w:val="24"/>
          <w:lang w:val="es-ES"/>
        </w:rPr>
        <w:tab/>
      </w:r>
      <w:r w:rsidRPr="00250947">
        <w:rPr>
          <w:szCs w:val="24"/>
          <w:lang w:val="es-ES"/>
        </w:rPr>
        <w:tab/>
      </w:r>
    </w:p>
    <w:p w14:paraId="7891CDA6" w14:textId="77777777" w:rsidR="006F01A2" w:rsidRPr="003E1497" w:rsidRDefault="006F01A2" w:rsidP="00D3718E">
      <w:pPr>
        <w:spacing w:after="0"/>
        <w:rPr>
          <w:szCs w:val="24"/>
          <w:lang w:val="es-ES"/>
        </w:rPr>
      </w:pPr>
      <w:r w:rsidRPr="00250947">
        <w:rPr>
          <w:szCs w:val="24"/>
          <w:lang w:val="es-ES"/>
        </w:rPr>
        <w:tab/>
      </w:r>
      <w:r w:rsidRPr="00250947">
        <w:rPr>
          <w:szCs w:val="24"/>
          <w:lang w:val="es-ES"/>
        </w:rPr>
        <w:tab/>
      </w:r>
      <w:r w:rsidRPr="003E1497">
        <w:rPr>
          <w:szCs w:val="24"/>
          <w:lang w:val="es-ES"/>
        </w:rPr>
        <w:t xml:space="preserve">       (Disponible solo en inglés y francés)</w:t>
      </w:r>
      <w:r w:rsidRPr="00250947">
        <w:rPr>
          <w:szCs w:val="24"/>
          <w:lang w:val="es-ES"/>
        </w:rPr>
        <w:tab/>
      </w:r>
      <w:r w:rsidRPr="00250947">
        <w:rPr>
          <w:szCs w:val="24"/>
          <w:lang w:val="es-ES"/>
        </w:rPr>
        <w:tab/>
      </w:r>
      <w:r w:rsidRPr="00250947">
        <w:rPr>
          <w:szCs w:val="24"/>
          <w:lang w:val="es-ES"/>
        </w:rPr>
        <w:tab/>
      </w:r>
      <w:r w:rsidRPr="00250947">
        <w:rPr>
          <w:szCs w:val="24"/>
          <w:lang w:val="es-ES"/>
        </w:rPr>
        <w:tab/>
      </w:r>
      <w:r w:rsidRPr="00250947">
        <w:rPr>
          <w:szCs w:val="24"/>
          <w:lang w:val="es-ES"/>
        </w:rPr>
        <w:tab/>
      </w:r>
      <w:r w:rsidRPr="003E1497">
        <w:rPr>
          <w:szCs w:val="24"/>
          <w:lang w:val="es-ES"/>
        </w:rPr>
        <w:t xml:space="preserve">         34</w:t>
      </w:r>
    </w:p>
    <w:p w14:paraId="0C8B4D4C" w14:textId="6AD9D6F3" w:rsidR="006F01A2" w:rsidRPr="003E1497" w:rsidRDefault="006F01A2" w:rsidP="00D3718E">
      <w:pPr>
        <w:spacing w:after="0"/>
        <w:rPr>
          <w:szCs w:val="24"/>
          <w:lang w:val="es-ES"/>
        </w:rPr>
      </w:pPr>
      <w:r w:rsidRPr="00250947">
        <w:rPr>
          <w:szCs w:val="24"/>
          <w:lang w:val="es-ES"/>
        </w:rPr>
        <w:tab/>
      </w:r>
      <w:r w:rsidRPr="003E1497">
        <w:rPr>
          <w:szCs w:val="24"/>
          <w:lang w:val="es-ES"/>
        </w:rPr>
        <w:t>Anexo III: Marco Estatutario de la Red Mundial de Reservas de Biosfera</w:t>
      </w:r>
      <w:r w:rsidRPr="00250947">
        <w:rPr>
          <w:szCs w:val="24"/>
          <w:lang w:val="es-ES"/>
        </w:rPr>
        <w:tab/>
      </w:r>
      <w:r w:rsidRPr="003E1497">
        <w:rPr>
          <w:szCs w:val="24"/>
          <w:lang w:val="es-ES"/>
        </w:rPr>
        <w:t>37</w:t>
      </w:r>
    </w:p>
    <w:p w14:paraId="572116FA" w14:textId="77777777" w:rsidR="006F01A2" w:rsidRPr="003E1497" w:rsidRDefault="006F01A2" w:rsidP="00395C04">
      <w:pPr>
        <w:pStyle w:val="Prrafodelista"/>
        <w:rPr>
          <w:rFonts w:ascii="Times" w:hAnsi="Times"/>
          <w:sz w:val="26"/>
          <w:szCs w:val="26"/>
          <w:lang w:val="es-ES"/>
        </w:rPr>
      </w:pPr>
    </w:p>
    <w:p w14:paraId="2B7B61C5" w14:textId="77777777" w:rsidR="006F01A2" w:rsidRPr="003E1497" w:rsidRDefault="006F01A2" w:rsidP="00395C04">
      <w:pPr>
        <w:tabs>
          <w:tab w:val="left" w:pos="680"/>
        </w:tabs>
        <w:spacing w:line="240" w:lineRule="exact"/>
        <w:jc w:val="center"/>
        <w:rPr>
          <w:rFonts w:ascii="Times" w:hAnsi="Times"/>
          <w:b/>
          <w:sz w:val="26"/>
          <w:szCs w:val="26"/>
          <w:lang w:val="es-ES"/>
        </w:rPr>
      </w:pPr>
    </w:p>
    <w:p w14:paraId="37627A17" w14:textId="77777777" w:rsidR="006F01A2" w:rsidRPr="003E1497" w:rsidRDefault="006F01A2" w:rsidP="00395C04">
      <w:pPr>
        <w:tabs>
          <w:tab w:val="left" w:pos="680"/>
        </w:tabs>
        <w:spacing w:line="240" w:lineRule="exact"/>
        <w:jc w:val="center"/>
        <w:rPr>
          <w:rFonts w:ascii="Times" w:hAnsi="Times"/>
          <w:b/>
          <w:sz w:val="26"/>
          <w:szCs w:val="26"/>
          <w:lang w:val="es-ES"/>
        </w:rPr>
      </w:pPr>
    </w:p>
    <w:p w14:paraId="57F28EAF" w14:textId="77777777" w:rsidR="006F01A2" w:rsidRPr="003E1497" w:rsidRDefault="006F01A2" w:rsidP="00395C04">
      <w:pPr>
        <w:tabs>
          <w:tab w:val="left" w:pos="680"/>
        </w:tabs>
        <w:spacing w:line="240" w:lineRule="exact"/>
        <w:jc w:val="center"/>
        <w:rPr>
          <w:rFonts w:ascii="Times" w:hAnsi="Times"/>
          <w:b/>
          <w:sz w:val="26"/>
          <w:szCs w:val="26"/>
          <w:lang w:val="es-ES"/>
        </w:rPr>
      </w:pPr>
    </w:p>
    <w:p w14:paraId="0F58B09C" w14:textId="77777777" w:rsidR="006F01A2" w:rsidRPr="003E1497" w:rsidRDefault="006F01A2" w:rsidP="00395C04">
      <w:pPr>
        <w:tabs>
          <w:tab w:val="left" w:pos="680"/>
        </w:tabs>
        <w:spacing w:line="240" w:lineRule="exact"/>
        <w:jc w:val="center"/>
        <w:rPr>
          <w:rFonts w:ascii="Times" w:hAnsi="Times"/>
          <w:b/>
          <w:sz w:val="26"/>
          <w:szCs w:val="26"/>
          <w:lang w:val="es-ES"/>
        </w:rPr>
      </w:pPr>
    </w:p>
    <w:p w14:paraId="587C0CC3" w14:textId="77777777" w:rsidR="006F01A2" w:rsidRPr="003E1497" w:rsidRDefault="006F01A2" w:rsidP="00395C04">
      <w:pPr>
        <w:tabs>
          <w:tab w:val="left" w:pos="680"/>
        </w:tabs>
        <w:spacing w:line="240" w:lineRule="exact"/>
        <w:jc w:val="center"/>
        <w:rPr>
          <w:rFonts w:ascii="Times" w:hAnsi="Times"/>
          <w:b/>
          <w:sz w:val="26"/>
          <w:szCs w:val="26"/>
          <w:lang w:val="es-ES"/>
        </w:rPr>
      </w:pPr>
    </w:p>
    <w:p w14:paraId="2A02889B" w14:textId="77777777" w:rsidR="006F01A2" w:rsidRPr="003E1497" w:rsidRDefault="006F01A2" w:rsidP="00395C04">
      <w:pPr>
        <w:tabs>
          <w:tab w:val="left" w:pos="680"/>
        </w:tabs>
        <w:spacing w:line="240" w:lineRule="exact"/>
        <w:jc w:val="center"/>
        <w:rPr>
          <w:rFonts w:ascii="Times" w:hAnsi="Times"/>
          <w:b/>
          <w:sz w:val="26"/>
          <w:szCs w:val="26"/>
          <w:lang w:val="es-ES"/>
        </w:rPr>
      </w:pPr>
    </w:p>
    <w:p w14:paraId="3E3F6E23" w14:textId="77777777" w:rsidR="006F01A2" w:rsidRPr="003E1497" w:rsidRDefault="006F01A2" w:rsidP="00395C04">
      <w:pPr>
        <w:tabs>
          <w:tab w:val="left" w:pos="680"/>
        </w:tabs>
        <w:spacing w:line="240" w:lineRule="exact"/>
        <w:jc w:val="center"/>
        <w:rPr>
          <w:rFonts w:ascii="Times" w:hAnsi="Times"/>
          <w:b/>
          <w:sz w:val="26"/>
          <w:szCs w:val="26"/>
          <w:lang w:val="es-ES"/>
        </w:rPr>
      </w:pPr>
    </w:p>
    <w:p w14:paraId="227107AA" w14:textId="77777777" w:rsidR="006F01A2" w:rsidRPr="003E1497" w:rsidRDefault="006F01A2" w:rsidP="00395C04">
      <w:pPr>
        <w:tabs>
          <w:tab w:val="left" w:pos="680"/>
        </w:tabs>
        <w:spacing w:line="240" w:lineRule="exact"/>
        <w:jc w:val="center"/>
        <w:rPr>
          <w:rFonts w:ascii="Times" w:hAnsi="Times"/>
          <w:b/>
          <w:sz w:val="26"/>
          <w:szCs w:val="26"/>
          <w:lang w:val="es-ES"/>
        </w:rPr>
      </w:pPr>
    </w:p>
    <w:p w14:paraId="653FBB27" w14:textId="77777777" w:rsidR="006F01A2" w:rsidRPr="003E1497" w:rsidRDefault="006F01A2" w:rsidP="00395C04">
      <w:pPr>
        <w:tabs>
          <w:tab w:val="left" w:pos="680"/>
        </w:tabs>
        <w:spacing w:line="240" w:lineRule="exact"/>
        <w:jc w:val="center"/>
        <w:rPr>
          <w:rFonts w:ascii="Times" w:hAnsi="Times"/>
          <w:b/>
          <w:sz w:val="26"/>
          <w:szCs w:val="26"/>
          <w:lang w:val="es-ES"/>
        </w:rPr>
      </w:pPr>
    </w:p>
    <w:p w14:paraId="58FBC26C" w14:textId="77777777" w:rsidR="006F01A2" w:rsidRPr="003E1497" w:rsidRDefault="006F01A2" w:rsidP="00395C04">
      <w:pPr>
        <w:tabs>
          <w:tab w:val="left" w:pos="680"/>
        </w:tabs>
        <w:spacing w:line="240" w:lineRule="exact"/>
        <w:jc w:val="center"/>
        <w:rPr>
          <w:rFonts w:ascii="Times" w:hAnsi="Times"/>
          <w:b/>
          <w:sz w:val="26"/>
          <w:szCs w:val="26"/>
          <w:lang w:val="es-ES"/>
        </w:rPr>
      </w:pPr>
    </w:p>
    <w:p w14:paraId="4D5EA1B8" w14:textId="77777777" w:rsidR="006F01A2" w:rsidRPr="003E1497" w:rsidRDefault="006F01A2" w:rsidP="00395C04">
      <w:pPr>
        <w:tabs>
          <w:tab w:val="left" w:pos="680"/>
        </w:tabs>
        <w:spacing w:line="240" w:lineRule="exact"/>
        <w:jc w:val="center"/>
        <w:rPr>
          <w:rFonts w:ascii="Times" w:hAnsi="Times"/>
          <w:b/>
          <w:sz w:val="26"/>
          <w:szCs w:val="26"/>
          <w:lang w:val="es-ES"/>
        </w:rPr>
      </w:pPr>
    </w:p>
    <w:p w14:paraId="426EECAE" w14:textId="77777777" w:rsidR="006F01A2" w:rsidRPr="003E1497" w:rsidRDefault="006F01A2" w:rsidP="00395C04">
      <w:pPr>
        <w:tabs>
          <w:tab w:val="left" w:pos="680"/>
        </w:tabs>
        <w:spacing w:line="240" w:lineRule="exact"/>
        <w:jc w:val="center"/>
        <w:rPr>
          <w:rFonts w:ascii="Times" w:hAnsi="Times"/>
          <w:b/>
          <w:sz w:val="26"/>
          <w:szCs w:val="26"/>
          <w:lang w:val="es-ES"/>
        </w:rPr>
      </w:pPr>
    </w:p>
    <w:p w14:paraId="347AAB13" w14:textId="77777777" w:rsidR="006F01A2" w:rsidRPr="003E1497" w:rsidRDefault="006F01A2" w:rsidP="00395C04">
      <w:pPr>
        <w:tabs>
          <w:tab w:val="left" w:pos="680"/>
        </w:tabs>
        <w:spacing w:line="240" w:lineRule="exact"/>
        <w:jc w:val="center"/>
        <w:rPr>
          <w:rFonts w:ascii="Times" w:hAnsi="Times"/>
          <w:b/>
          <w:sz w:val="26"/>
          <w:szCs w:val="26"/>
          <w:lang w:val="es-ES"/>
        </w:rPr>
      </w:pPr>
    </w:p>
    <w:p w14:paraId="6101C5E7" w14:textId="77777777" w:rsidR="006F01A2" w:rsidRPr="003E1497" w:rsidRDefault="006F01A2" w:rsidP="00D3718E">
      <w:pPr>
        <w:tabs>
          <w:tab w:val="left" w:pos="680"/>
        </w:tabs>
        <w:spacing w:after="0" w:line="240" w:lineRule="exact"/>
        <w:jc w:val="center"/>
        <w:rPr>
          <w:rFonts w:ascii="Times" w:hAnsi="Times"/>
          <w:b/>
          <w:sz w:val="28"/>
          <w:szCs w:val="24"/>
          <w:lang w:val="es-ES" w:eastAsia="en-US"/>
        </w:rPr>
      </w:pPr>
      <w:r w:rsidRPr="003E1497">
        <w:rPr>
          <w:rFonts w:ascii="Times" w:hAnsi="Times"/>
          <w:b/>
          <w:sz w:val="28"/>
          <w:szCs w:val="24"/>
          <w:lang w:val="es-ES" w:eastAsia="en-US"/>
        </w:rPr>
        <w:lastRenderedPageBreak/>
        <w:t>PARTE I: RESUMEN</w:t>
      </w:r>
    </w:p>
    <w:p w14:paraId="1C120C22" w14:textId="77777777" w:rsidR="006F01A2" w:rsidRPr="003E1497" w:rsidRDefault="006F01A2" w:rsidP="00D3718E">
      <w:pPr>
        <w:spacing w:after="0"/>
        <w:rPr>
          <w:sz w:val="20"/>
          <w:lang w:val="es-ES"/>
        </w:rPr>
      </w:pPr>
    </w:p>
    <w:p w14:paraId="7B682653" w14:textId="77777777" w:rsidR="006F01A2" w:rsidRPr="003E1497" w:rsidRDefault="006F01A2" w:rsidP="00D3718E">
      <w:pPr>
        <w:spacing w:after="0"/>
        <w:rPr>
          <w:sz w:val="20"/>
          <w:lang w:val="es-ES"/>
        </w:rPr>
      </w:pPr>
    </w:p>
    <w:p w14:paraId="65934446" w14:textId="2F101F78" w:rsidR="006F01A2" w:rsidRPr="003E1497" w:rsidRDefault="00164534" w:rsidP="00D3718E">
      <w:pPr>
        <w:spacing w:after="0"/>
        <w:rPr>
          <w:szCs w:val="24"/>
          <w:lang w:val="es-ES"/>
        </w:rPr>
      </w:pPr>
      <w:r>
        <w:rPr>
          <w:szCs w:val="24"/>
          <w:lang w:val="es-ES"/>
        </w:rPr>
        <w:t>a) Nombre de</w:t>
      </w:r>
      <w:r w:rsidR="006F01A2" w:rsidRPr="003E1497">
        <w:rPr>
          <w:szCs w:val="24"/>
          <w:lang w:val="es-ES"/>
        </w:rPr>
        <w:t xml:space="preserve"> la reserva </w:t>
      </w:r>
      <w:r w:rsidR="00F21CC5">
        <w:rPr>
          <w:szCs w:val="24"/>
          <w:lang w:val="es-ES"/>
        </w:rPr>
        <w:t>de biosfera</w:t>
      </w:r>
      <w:r w:rsidR="006F01A2" w:rsidRPr="003E1497">
        <w:rPr>
          <w:szCs w:val="24"/>
          <w:lang w:val="es-ES"/>
        </w:rPr>
        <w:t>:</w:t>
      </w:r>
    </w:p>
    <w:p w14:paraId="5DAF10A9" w14:textId="77777777" w:rsidR="006F01A2" w:rsidRPr="003E1497" w:rsidRDefault="006F01A2" w:rsidP="00D3718E">
      <w:pPr>
        <w:spacing w:after="0"/>
        <w:rPr>
          <w:szCs w:val="24"/>
          <w:lang w:val="es-ES"/>
        </w:rPr>
      </w:pPr>
    </w:p>
    <w:p w14:paraId="201F1E6E" w14:textId="77777777" w:rsidR="006F01A2" w:rsidRPr="003E1497" w:rsidRDefault="006F01A2" w:rsidP="00D3718E">
      <w:pPr>
        <w:spacing w:after="0"/>
        <w:rPr>
          <w:szCs w:val="24"/>
          <w:lang w:val="es-ES"/>
        </w:rPr>
      </w:pPr>
    </w:p>
    <w:p w14:paraId="64DF1F2D" w14:textId="77777777" w:rsidR="006F01A2" w:rsidRPr="003E1497" w:rsidRDefault="006F01A2" w:rsidP="00D3718E">
      <w:pPr>
        <w:spacing w:after="0"/>
        <w:rPr>
          <w:szCs w:val="24"/>
          <w:lang w:val="es-ES"/>
        </w:rPr>
      </w:pPr>
    </w:p>
    <w:p w14:paraId="5EBBEA8C" w14:textId="77777777" w:rsidR="006F01A2" w:rsidRPr="003E1497" w:rsidRDefault="006F01A2" w:rsidP="00D3718E">
      <w:pPr>
        <w:spacing w:after="0"/>
        <w:rPr>
          <w:szCs w:val="24"/>
          <w:lang w:val="es-ES"/>
        </w:rPr>
      </w:pPr>
      <w:r w:rsidRPr="003E1497">
        <w:rPr>
          <w:szCs w:val="24"/>
          <w:lang w:val="es-ES"/>
        </w:rPr>
        <w:t>b) País:</w:t>
      </w:r>
    </w:p>
    <w:p w14:paraId="6A21D798" w14:textId="77777777" w:rsidR="006F01A2" w:rsidRPr="003E1497" w:rsidRDefault="006F01A2" w:rsidP="00D3718E">
      <w:pPr>
        <w:spacing w:after="0"/>
        <w:rPr>
          <w:szCs w:val="24"/>
          <w:lang w:val="es-ES"/>
        </w:rPr>
      </w:pPr>
    </w:p>
    <w:p w14:paraId="2F58E126" w14:textId="77777777" w:rsidR="006F01A2" w:rsidRPr="003E1497" w:rsidRDefault="006F01A2" w:rsidP="00D3718E">
      <w:pPr>
        <w:spacing w:after="0"/>
        <w:rPr>
          <w:szCs w:val="24"/>
          <w:lang w:val="es-ES"/>
        </w:rPr>
      </w:pPr>
    </w:p>
    <w:p w14:paraId="7FC23D1A" w14:textId="77777777" w:rsidR="006F01A2" w:rsidRPr="003E1497" w:rsidRDefault="006F01A2" w:rsidP="00D3718E">
      <w:pPr>
        <w:spacing w:after="0"/>
        <w:rPr>
          <w:szCs w:val="24"/>
          <w:lang w:val="es-ES"/>
        </w:rPr>
      </w:pPr>
    </w:p>
    <w:p w14:paraId="59AF0787" w14:textId="77777777" w:rsidR="006F01A2" w:rsidRPr="003E1497" w:rsidRDefault="006F01A2" w:rsidP="00D3718E">
      <w:pPr>
        <w:spacing w:after="0"/>
        <w:rPr>
          <w:szCs w:val="24"/>
          <w:lang w:val="es-ES"/>
        </w:rPr>
      </w:pPr>
      <w:r w:rsidRPr="003E1497">
        <w:rPr>
          <w:szCs w:val="24"/>
          <w:lang w:val="es-ES"/>
        </w:rPr>
        <w:t>c) Año de designación:</w:t>
      </w:r>
    </w:p>
    <w:p w14:paraId="2AC0B444" w14:textId="77777777" w:rsidR="006F01A2" w:rsidRPr="003E1497" w:rsidRDefault="006F01A2" w:rsidP="00D3718E">
      <w:pPr>
        <w:spacing w:after="0"/>
        <w:rPr>
          <w:szCs w:val="24"/>
          <w:lang w:val="es-ES"/>
        </w:rPr>
      </w:pPr>
    </w:p>
    <w:p w14:paraId="3DD04F99" w14:textId="77777777" w:rsidR="006F01A2" w:rsidRPr="003E1497" w:rsidRDefault="006F01A2" w:rsidP="00D3718E">
      <w:pPr>
        <w:spacing w:after="0"/>
        <w:rPr>
          <w:szCs w:val="24"/>
          <w:lang w:val="es-ES"/>
        </w:rPr>
      </w:pPr>
    </w:p>
    <w:p w14:paraId="7B8A7194" w14:textId="77777777" w:rsidR="006F01A2" w:rsidRPr="003E1497" w:rsidRDefault="006F01A2" w:rsidP="00D3718E">
      <w:pPr>
        <w:spacing w:after="0"/>
        <w:rPr>
          <w:szCs w:val="24"/>
          <w:lang w:val="es-ES"/>
        </w:rPr>
      </w:pPr>
    </w:p>
    <w:p w14:paraId="0934222C" w14:textId="77777777" w:rsidR="006F01A2" w:rsidRPr="003E1497" w:rsidRDefault="006F01A2" w:rsidP="00D3718E">
      <w:pPr>
        <w:spacing w:after="0"/>
        <w:rPr>
          <w:szCs w:val="24"/>
          <w:lang w:val="es-ES"/>
        </w:rPr>
      </w:pPr>
      <w:r w:rsidRPr="003E1497">
        <w:rPr>
          <w:szCs w:val="24"/>
          <w:lang w:val="es-ES"/>
        </w:rPr>
        <w:t>d) Año(s) de revisión(es) periódica(s):</w:t>
      </w:r>
    </w:p>
    <w:p w14:paraId="300F9893" w14:textId="77777777" w:rsidR="006F01A2" w:rsidRPr="003E1497" w:rsidRDefault="006F01A2" w:rsidP="00D3718E">
      <w:pPr>
        <w:spacing w:after="0"/>
        <w:rPr>
          <w:szCs w:val="24"/>
          <w:lang w:val="es-ES"/>
        </w:rPr>
      </w:pPr>
    </w:p>
    <w:p w14:paraId="615D07C8" w14:textId="77777777" w:rsidR="006F01A2" w:rsidRPr="003E1497" w:rsidRDefault="006F01A2" w:rsidP="00D3718E">
      <w:pPr>
        <w:spacing w:after="0"/>
        <w:rPr>
          <w:szCs w:val="24"/>
          <w:lang w:val="es-ES"/>
        </w:rPr>
      </w:pPr>
    </w:p>
    <w:p w14:paraId="49006F54" w14:textId="77777777" w:rsidR="006F01A2" w:rsidRPr="003E1497" w:rsidRDefault="006F01A2" w:rsidP="00D3718E">
      <w:pPr>
        <w:spacing w:after="0"/>
        <w:rPr>
          <w:szCs w:val="24"/>
          <w:lang w:val="es-ES"/>
        </w:rPr>
      </w:pPr>
    </w:p>
    <w:p w14:paraId="30BBC408" w14:textId="77777777" w:rsidR="006F01A2" w:rsidRPr="003E1497" w:rsidRDefault="006F01A2" w:rsidP="00D3718E">
      <w:pPr>
        <w:spacing w:after="0"/>
        <w:rPr>
          <w:szCs w:val="24"/>
          <w:lang w:val="es-ES"/>
        </w:rPr>
      </w:pPr>
      <w:r w:rsidRPr="003E1497">
        <w:rPr>
          <w:szCs w:val="24"/>
          <w:lang w:val="es-ES"/>
        </w:rPr>
        <w:t>e) Recomendación(es) previa(s) hechas por el Consejo Internacional de Coordinación (CIC) si procede:</w:t>
      </w:r>
    </w:p>
    <w:p w14:paraId="2E5C2A91" w14:textId="77777777" w:rsidR="006F01A2" w:rsidRPr="003E1497" w:rsidRDefault="006F01A2" w:rsidP="00D3718E">
      <w:pPr>
        <w:spacing w:after="0"/>
        <w:rPr>
          <w:szCs w:val="24"/>
          <w:lang w:val="es-ES"/>
        </w:rPr>
      </w:pPr>
    </w:p>
    <w:p w14:paraId="20D9D757" w14:textId="77777777" w:rsidR="006F01A2" w:rsidRPr="003E1497" w:rsidRDefault="006F01A2" w:rsidP="00D3718E">
      <w:pPr>
        <w:spacing w:after="0"/>
        <w:rPr>
          <w:szCs w:val="24"/>
          <w:lang w:val="es-ES"/>
        </w:rPr>
      </w:pPr>
    </w:p>
    <w:p w14:paraId="6026F633" w14:textId="77777777" w:rsidR="006F01A2" w:rsidRPr="003E1497" w:rsidRDefault="006F01A2" w:rsidP="00D3718E">
      <w:pPr>
        <w:spacing w:after="0"/>
        <w:rPr>
          <w:szCs w:val="24"/>
          <w:lang w:val="es-ES"/>
        </w:rPr>
      </w:pPr>
    </w:p>
    <w:p w14:paraId="51BFFB50" w14:textId="77777777" w:rsidR="006F01A2" w:rsidRPr="003E1497" w:rsidRDefault="006F01A2" w:rsidP="00D3718E">
      <w:pPr>
        <w:spacing w:after="0"/>
        <w:rPr>
          <w:szCs w:val="24"/>
          <w:lang w:val="es-ES"/>
        </w:rPr>
      </w:pPr>
    </w:p>
    <w:p w14:paraId="4D18FE69" w14:textId="77777777" w:rsidR="006F01A2" w:rsidRPr="003E1497" w:rsidRDefault="006F01A2" w:rsidP="00D3718E">
      <w:pPr>
        <w:spacing w:after="0"/>
        <w:rPr>
          <w:szCs w:val="24"/>
          <w:lang w:val="es-ES"/>
        </w:rPr>
      </w:pPr>
    </w:p>
    <w:p w14:paraId="52E4CD86" w14:textId="77777777" w:rsidR="006F01A2" w:rsidRPr="003E1497" w:rsidRDefault="006F01A2" w:rsidP="00D3718E">
      <w:pPr>
        <w:spacing w:after="0"/>
        <w:rPr>
          <w:szCs w:val="24"/>
          <w:lang w:val="es-ES"/>
        </w:rPr>
      </w:pPr>
      <w:r w:rsidRPr="003E1497">
        <w:rPr>
          <w:szCs w:val="24"/>
          <w:lang w:val="es-ES"/>
        </w:rPr>
        <w:t xml:space="preserve">f) Qué acciones de seguimiento se han llevado a cabo y si no se han terminado/iniciado, por favor  </w:t>
      </w:r>
      <w:r w:rsidR="00164534" w:rsidRPr="003E1497">
        <w:rPr>
          <w:szCs w:val="24"/>
          <w:lang w:val="es-ES"/>
        </w:rPr>
        <w:t>justifique</w:t>
      </w:r>
      <w:r w:rsidRPr="003E1497">
        <w:rPr>
          <w:szCs w:val="24"/>
          <w:lang w:val="es-ES"/>
        </w:rPr>
        <w:t xml:space="preserve">: </w:t>
      </w:r>
    </w:p>
    <w:p w14:paraId="2EAD5D2E" w14:textId="77777777" w:rsidR="006F01A2" w:rsidRPr="003E1497" w:rsidRDefault="006F01A2" w:rsidP="00D3718E">
      <w:pPr>
        <w:spacing w:after="0"/>
        <w:rPr>
          <w:szCs w:val="24"/>
          <w:lang w:val="es-ES"/>
        </w:rPr>
      </w:pPr>
    </w:p>
    <w:p w14:paraId="4BDC7CD6" w14:textId="77777777" w:rsidR="006F01A2" w:rsidRPr="003E1497" w:rsidRDefault="006F01A2" w:rsidP="00D3718E">
      <w:pPr>
        <w:spacing w:after="0"/>
        <w:rPr>
          <w:szCs w:val="24"/>
          <w:lang w:val="es-ES"/>
        </w:rPr>
      </w:pPr>
    </w:p>
    <w:p w14:paraId="64ADF063" w14:textId="77777777" w:rsidR="006F01A2" w:rsidRPr="003E1497" w:rsidRDefault="006F01A2" w:rsidP="00D3718E">
      <w:pPr>
        <w:spacing w:after="0"/>
        <w:rPr>
          <w:szCs w:val="24"/>
          <w:lang w:val="es-ES"/>
        </w:rPr>
      </w:pPr>
    </w:p>
    <w:p w14:paraId="7FEBED36" w14:textId="77777777" w:rsidR="006F01A2" w:rsidRPr="003E1497" w:rsidRDefault="006F01A2" w:rsidP="00D3718E">
      <w:pPr>
        <w:spacing w:after="0"/>
        <w:rPr>
          <w:szCs w:val="24"/>
          <w:lang w:val="es-ES"/>
        </w:rPr>
      </w:pPr>
    </w:p>
    <w:p w14:paraId="18F83C5C" w14:textId="77777777" w:rsidR="006F01A2" w:rsidRPr="003E1497" w:rsidRDefault="006F01A2" w:rsidP="00D3718E">
      <w:pPr>
        <w:spacing w:after="0"/>
        <w:rPr>
          <w:szCs w:val="24"/>
          <w:lang w:val="es-ES"/>
        </w:rPr>
      </w:pPr>
    </w:p>
    <w:p w14:paraId="06306620" w14:textId="0482CB9D" w:rsidR="006F01A2" w:rsidRPr="003E1497" w:rsidRDefault="006F01A2" w:rsidP="00D3718E">
      <w:pPr>
        <w:spacing w:after="0"/>
        <w:rPr>
          <w:szCs w:val="24"/>
          <w:lang w:val="es-ES"/>
        </w:rPr>
      </w:pPr>
      <w:r w:rsidRPr="003E1497">
        <w:rPr>
          <w:szCs w:val="24"/>
          <w:lang w:val="es-ES"/>
        </w:rPr>
        <w:t xml:space="preserve">g) Actualización </w:t>
      </w:r>
      <w:proofErr w:type="gramStart"/>
      <w:r w:rsidRPr="003E1497">
        <w:rPr>
          <w:szCs w:val="24"/>
          <w:lang w:val="es-ES"/>
        </w:rPr>
        <w:t>de  la</w:t>
      </w:r>
      <w:proofErr w:type="gramEnd"/>
      <w:r w:rsidRPr="003E1497">
        <w:rPr>
          <w:szCs w:val="24"/>
          <w:lang w:val="es-ES"/>
        </w:rPr>
        <w:t xml:space="preserve"> implantación de medidas  para alcanzar los objetivos de la reserva </w:t>
      </w:r>
      <w:r w:rsidR="00F21CC5">
        <w:rPr>
          <w:szCs w:val="24"/>
          <w:lang w:val="es-ES"/>
        </w:rPr>
        <w:t>de biosfera</w:t>
      </w:r>
      <w:r w:rsidRPr="003E1497">
        <w:rPr>
          <w:szCs w:val="24"/>
          <w:lang w:val="es-ES"/>
        </w:rPr>
        <w:t>.</w:t>
      </w:r>
    </w:p>
    <w:p w14:paraId="09CA7ECB" w14:textId="77777777" w:rsidR="006F01A2" w:rsidRPr="003E1497" w:rsidRDefault="006F01A2" w:rsidP="00D3718E">
      <w:pPr>
        <w:spacing w:after="0"/>
        <w:rPr>
          <w:szCs w:val="24"/>
          <w:lang w:val="es-ES"/>
        </w:rPr>
      </w:pPr>
    </w:p>
    <w:p w14:paraId="386EE8D2" w14:textId="77777777" w:rsidR="006F01A2" w:rsidRPr="003E1497" w:rsidRDefault="006F01A2" w:rsidP="00D3718E">
      <w:pPr>
        <w:spacing w:after="0"/>
        <w:rPr>
          <w:szCs w:val="24"/>
          <w:lang w:val="es-ES"/>
        </w:rPr>
      </w:pPr>
    </w:p>
    <w:p w14:paraId="11E6872D" w14:textId="77777777" w:rsidR="006F01A2" w:rsidRPr="003E1497" w:rsidRDefault="006F01A2" w:rsidP="00D3718E">
      <w:pPr>
        <w:spacing w:after="0"/>
        <w:rPr>
          <w:szCs w:val="24"/>
          <w:lang w:val="es-ES"/>
        </w:rPr>
      </w:pPr>
    </w:p>
    <w:p w14:paraId="53DC7661" w14:textId="77777777" w:rsidR="006F01A2" w:rsidRPr="003E1497" w:rsidRDefault="006F01A2" w:rsidP="00D3718E">
      <w:pPr>
        <w:spacing w:after="0"/>
        <w:rPr>
          <w:szCs w:val="24"/>
          <w:lang w:val="es-ES"/>
        </w:rPr>
      </w:pPr>
    </w:p>
    <w:p w14:paraId="4BB64772" w14:textId="77777777" w:rsidR="006F01A2" w:rsidRPr="003E1497" w:rsidRDefault="006F01A2" w:rsidP="00D3718E">
      <w:pPr>
        <w:spacing w:after="0"/>
        <w:rPr>
          <w:szCs w:val="24"/>
          <w:lang w:val="es-ES"/>
        </w:rPr>
      </w:pPr>
    </w:p>
    <w:p w14:paraId="2ADFC2F2" w14:textId="77777777" w:rsidR="006F01A2" w:rsidRPr="003E1497" w:rsidRDefault="006F01A2" w:rsidP="00D3718E">
      <w:pPr>
        <w:spacing w:after="0"/>
        <w:rPr>
          <w:szCs w:val="24"/>
          <w:lang w:val="es-ES"/>
        </w:rPr>
      </w:pPr>
      <w:r w:rsidRPr="003E1497">
        <w:rPr>
          <w:szCs w:val="24"/>
          <w:lang w:val="es-ES"/>
        </w:rPr>
        <w:t>h) Descr</w:t>
      </w:r>
      <w:r>
        <w:rPr>
          <w:szCs w:val="24"/>
          <w:lang w:val="es-ES"/>
        </w:rPr>
        <w:t>i</w:t>
      </w:r>
      <w:r w:rsidRPr="003E1497">
        <w:rPr>
          <w:szCs w:val="24"/>
          <w:lang w:val="es-ES"/>
        </w:rPr>
        <w:t>ba brevemente el proceso a través del cual la presente revisión periódica se ha llevado a cabo:</w:t>
      </w:r>
    </w:p>
    <w:p w14:paraId="65469248" w14:textId="77777777" w:rsidR="006F01A2" w:rsidRPr="003E1497" w:rsidRDefault="006F01A2" w:rsidP="00D3718E">
      <w:pPr>
        <w:spacing w:after="0"/>
        <w:rPr>
          <w:szCs w:val="24"/>
          <w:lang w:val="es-ES"/>
        </w:rPr>
      </w:pPr>
    </w:p>
    <w:p w14:paraId="5F66C239" w14:textId="77777777" w:rsidR="006F01A2" w:rsidRPr="003E1497" w:rsidRDefault="006F01A2" w:rsidP="00D3718E">
      <w:pPr>
        <w:spacing w:after="0"/>
        <w:rPr>
          <w:szCs w:val="24"/>
          <w:lang w:val="es-ES"/>
        </w:rPr>
      </w:pPr>
    </w:p>
    <w:p w14:paraId="0435FE65" w14:textId="77777777" w:rsidR="006F01A2" w:rsidRPr="003E1497" w:rsidRDefault="006F01A2" w:rsidP="00D3718E">
      <w:pPr>
        <w:spacing w:after="0"/>
        <w:rPr>
          <w:szCs w:val="24"/>
          <w:lang w:val="es-ES"/>
        </w:rPr>
      </w:pPr>
    </w:p>
    <w:p w14:paraId="266D1B92" w14:textId="77777777" w:rsidR="006F01A2" w:rsidRPr="003E1497" w:rsidRDefault="006F01A2" w:rsidP="00D3718E">
      <w:pPr>
        <w:spacing w:after="0"/>
        <w:rPr>
          <w:szCs w:val="24"/>
          <w:lang w:val="es-ES"/>
        </w:rPr>
      </w:pPr>
    </w:p>
    <w:p w14:paraId="42C77054" w14:textId="77777777" w:rsidR="006F01A2" w:rsidRPr="003E1497" w:rsidRDefault="00944BBE" w:rsidP="00D3718E">
      <w:pPr>
        <w:spacing w:after="0"/>
        <w:rPr>
          <w:szCs w:val="24"/>
          <w:lang w:val="es-ES"/>
        </w:rPr>
      </w:pPr>
      <w:r>
        <w:rPr>
          <w:szCs w:val="24"/>
          <w:lang w:val="es-ES"/>
        </w:rPr>
        <w:br w:type="page"/>
      </w:r>
      <w:r w:rsidR="006F01A2" w:rsidRPr="003E1497">
        <w:rPr>
          <w:szCs w:val="24"/>
          <w:lang w:val="es-ES"/>
        </w:rPr>
        <w:lastRenderedPageBreak/>
        <w:t>i) Área y configuración espacial:</w:t>
      </w:r>
    </w:p>
    <w:p w14:paraId="782D1A82" w14:textId="77777777" w:rsidR="006F01A2" w:rsidRPr="003E1497" w:rsidRDefault="006F01A2" w:rsidP="00D3718E">
      <w:pPr>
        <w:spacing w:after="0"/>
        <w:rPr>
          <w:szCs w:val="24"/>
          <w:lang w:val="es-ES"/>
        </w:rPr>
      </w:pP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213"/>
        <w:gridCol w:w="2724"/>
      </w:tblGrid>
      <w:tr w:rsidR="006F01A2" w:rsidRPr="00F21CC5" w14:paraId="3ADDC471" w14:textId="77777777" w:rsidTr="00323CC0">
        <w:trPr>
          <w:trHeight w:val="864"/>
        </w:trPr>
        <w:tc>
          <w:tcPr>
            <w:tcW w:w="3652" w:type="dxa"/>
          </w:tcPr>
          <w:p w14:paraId="755EDED1" w14:textId="77777777" w:rsidR="006F01A2" w:rsidRPr="003E1497" w:rsidRDefault="006F01A2" w:rsidP="00323CC0">
            <w:pPr>
              <w:spacing w:after="0"/>
              <w:rPr>
                <w:szCs w:val="24"/>
                <w:lang w:val="es-ES"/>
              </w:rPr>
            </w:pPr>
          </w:p>
        </w:tc>
        <w:tc>
          <w:tcPr>
            <w:tcW w:w="3213" w:type="dxa"/>
            <w:vAlign w:val="center"/>
          </w:tcPr>
          <w:p w14:paraId="5396DFDA" w14:textId="77777777" w:rsidR="006F01A2" w:rsidRPr="003E1497" w:rsidRDefault="006F01A2" w:rsidP="00323CC0">
            <w:pPr>
              <w:spacing w:after="0"/>
              <w:jc w:val="center"/>
              <w:rPr>
                <w:szCs w:val="24"/>
                <w:lang w:val="es-ES"/>
              </w:rPr>
            </w:pPr>
            <w:r w:rsidRPr="003E1497">
              <w:rPr>
                <w:szCs w:val="24"/>
                <w:lang w:val="es-ES"/>
              </w:rPr>
              <w:t>Informe anterior (formulario de nominación o informe de revisión periódica y fecha)</w:t>
            </w:r>
          </w:p>
        </w:tc>
        <w:tc>
          <w:tcPr>
            <w:tcW w:w="2724" w:type="dxa"/>
            <w:vAlign w:val="center"/>
          </w:tcPr>
          <w:p w14:paraId="5E1685A3" w14:textId="77777777" w:rsidR="006F01A2" w:rsidRPr="003E1497" w:rsidRDefault="006F01A2" w:rsidP="00323CC0">
            <w:pPr>
              <w:spacing w:after="0"/>
              <w:jc w:val="center"/>
              <w:rPr>
                <w:szCs w:val="24"/>
                <w:lang w:val="es-ES"/>
              </w:rPr>
            </w:pPr>
            <w:r w:rsidRPr="003E1497">
              <w:rPr>
                <w:szCs w:val="24"/>
                <w:lang w:val="es-ES"/>
              </w:rPr>
              <w:t>Cambios propuestos</w:t>
            </w:r>
          </w:p>
          <w:p w14:paraId="21119715" w14:textId="77777777" w:rsidR="006F01A2" w:rsidRPr="003E1497" w:rsidRDefault="006F01A2" w:rsidP="00323CC0">
            <w:pPr>
              <w:spacing w:after="0"/>
              <w:jc w:val="center"/>
              <w:rPr>
                <w:szCs w:val="24"/>
                <w:lang w:val="es-ES"/>
              </w:rPr>
            </w:pPr>
            <w:r w:rsidRPr="003E1497">
              <w:rPr>
                <w:szCs w:val="24"/>
                <w:lang w:val="es-ES"/>
              </w:rPr>
              <w:t>(si los hubiese)</w:t>
            </w:r>
          </w:p>
        </w:tc>
      </w:tr>
      <w:tr w:rsidR="006F01A2" w:rsidRPr="00F21CC5" w14:paraId="20A29C2F" w14:textId="77777777" w:rsidTr="00323CC0">
        <w:tc>
          <w:tcPr>
            <w:tcW w:w="3652" w:type="dxa"/>
          </w:tcPr>
          <w:p w14:paraId="68C5E549" w14:textId="77777777" w:rsidR="006F01A2" w:rsidRPr="003E1497" w:rsidRDefault="006F01A2" w:rsidP="00323CC0">
            <w:pPr>
              <w:spacing w:after="0"/>
              <w:rPr>
                <w:szCs w:val="24"/>
                <w:lang w:val="pt-BR"/>
              </w:rPr>
            </w:pPr>
            <w:proofErr w:type="spellStart"/>
            <w:r w:rsidRPr="003E1497">
              <w:rPr>
                <w:szCs w:val="24"/>
                <w:lang w:val="pt-BR"/>
              </w:rPr>
              <w:t>Superficie</w:t>
            </w:r>
            <w:proofErr w:type="spellEnd"/>
            <w:r w:rsidRPr="003E1497">
              <w:rPr>
                <w:szCs w:val="24"/>
                <w:lang w:val="pt-BR"/>
              </w:rPr>
              <w:t xml:space="preserve"> terrestre de Zona(s) Núcleo </w:t>
            </w:r>
          </w:p>
        </w:tc>
        <w:tc>
          <w:tcPr>
            <w:tcW w:w="3213" w:type="dxa"/>
          </w:tcPr>
          <w:p w14:paraId="0AFA113E" w14:textId="77777777" w:rsidR="006F01A2" w:rsidRPr="003E1497" w:rsidRDefault="006F01A2" w:rsidP="00323CC0">
            <w:pPr>
              <w:spacing w:after="0"/>
              <w:rPr>
                <w:szCs w:val="24"/>
                <w:lang w:val="pt-BR"/>
              </w:rPr>
            </w:pPr>
          </w:p>
        </w:tc>
        <w:tc>
          <w:tcPr>
            <w:tcW w:w="2724" w:type="dxa"/>
          </w:tcPr>
          <w:p w14:paraId="36742455" w14:textId="77777777" w:rsidR="006F01A2" w:rsidRPr="003E1497" w:rsidRDefault="006F01A2" w:rsidP="00323CC0">
            <w:pPr>
              <w:spacing w:after="0"/>
              <w:rPr>
                <w:szCs w:val="24"/>
                <w:lang w:val="pt-BR"/>
              </w:rPr>
            </w:pPr>
          </w:p>
        </w:tc>
      </w:tr>
      <w:tr w:rsidR="006F01A2" w:rsidRPr="00F21CC5" w14:paraId="24EE817C" w14:textId="77777777" w:rsidTr="00323CC0">
        <w:tc>
          <w:tcPr>
            <w:tcW w:w="3652" w:type="dxa"/>
          </w:tcPr>
          <w:p w14:paraId="194E7F9C" w14:textId="77777777" w:rsidR="006F01A2" w:rsidRPr="003E1497" w:rsidRDefault="006F01A2" w:rsidP="00323CC0">
            <w:pPr>
              <w:numPr>
                <w:ilvl w:val="0"/>
                <w:numId w:val="24"/>
              </w:numPr>
              <w:spacing w:after="0"/>
              <w:rPr>
                <w:szCs w:val="24"/>
                <w:lang w:val="es-ES"/>
              </w:rPr>
            </w:pPr>
            <w:r w:rsidRPr="003E1497">
              <w:rPr>
                <w:szCs w:val="24"/>
                <w:lang w:val="es-ES"/>
              </w:rPr>
              <w:t xml:space="preserve">Superficie terrestre de Zona(s) Tampón </w:t>
            </w:r>
          </w:p>
        </w:tc>
        <w:tc>
          <w:tcPr>
            <w:tcW w:w="3213" w:type="dxa"/>
          </w:tcPr>
          <w:p w14:paraId="7382308D" w14:textId="77777777" w:rsidR="006F01A2" w:rsidRPr="003E1497" w:rsidRDefault="006F01A2" w:rsidP="00323CC0">
            <w:pPr>
              <w:spacing w:after="0"/>
              <w:rPr>
                <w:szCs w:val="24"/>
                <w:lang w:val="es-ES"/>
              </w:rPr>
            </w:pPr>
          </w:p>
        </w:tc>
        <w:tc>
          <w:tcPr>
            <w:tcW w:w="2724" w:type="dxa"/>
          </w:tcPr>
          <w:p w14:paraId="648D89DB" w14:textId="77777777" w:rsidR="006F01A2" w:rsidRPr="003E1497" w:rsidRDefault="006F01A2" w:rsidP="00323CC0">
            <w:pPr>
              <w:spacing w:after="0"/>
              <w:rPr>
                <w:szCs w:val="24"/>
                <w:lang w:val="es-ES"/>
              </w:rPr>
            </w:pPr>
          </w:p>
        </w:tc>
      </w:tr>
      <w:tr w:rsidR="006F01A2" w:rsidRPr="00F21CC5" w14:paraId="6D39CC0C" w14:textId="77777777" w:rsidTr="00323CC0">
        <w:tc>
          <w:tcPr>
            <w:tcW w:w="3652" w:type="dxa"/>
          </w:tcPr>
          <w:p w14:paraId="6CEA2D3D" w14:textId="77777777" w:rsidR="006F01A2" w:rsidRPr="003E1497" w:rsidRDefault="006F01A2" w:rsidP="00323CC0">
            <w:pPr>
              <w:numPr>
                <w:ilvl w:val="0"/>
                <w:numId w:val="24"/>
              </w:numPr>
              <w:spacing w:after="0"/>
              <w:rPr>
                <w:szCs w:val="24"/>
                <w:lang w:val="es-ES"/>
              </w:rPr>
            </w:pPr>
            <w:r w:rsidRPr="003E1497">
              <w:rPr>
                <w:szCs w:val="24"/>
                <w:lang w:val="es-ES"/>
              </w:rPr>
              <w:t>Superficie terrestre de Zona(s) de Transición</w:t>
            </w:r>
          </w:p>
        </w:tc>
        <w:tc>
          <w:tcPr>
            <w:tcW w:w="3213" w:type="dxa"/>
          </w:tcPr>
          <w:p w14:paraId="6ED66A07" w14:textId="77777777" w:rsidR="006F01A2" w:rsidRPr="003E1497" w:rsidRDefault="006F01A2" w:rsidP="00323CC0">
            <w:pPr>
              <w:spacing w:after="0"/>
              <w:rPr>
                <w:szCs w:val="24"/>
                <w:lang w:val="es-ES"/>
              </w:rPr>
            </w:pPr>
          </w:p>
        </w:tc>
        <w:tc>
          <w:tcPr>
            <w:tcW w:w="2724" w:type="dxa"/>
          </w:tcPr>
          <w:p w14:paraId="32AE8BE6" w14:textId="77777777" w:rsidR="006F01A2" w:rsidRPr="003E1497" w:rsidRDefault="006F01A2" w:rsidP="00323CC0">
            <w:pPr>
              <w:spacing w:after="0"/>
              <w:rPr>
                <w:szCs w:val="24"/>
                <w:lang w:val="es-ES"/>
              </w:rPr>
            </w:pPr>
          </w:p>
        </w:tc>
      </w:tr>
      <w:tr w:rsidR="006F01A2" w:rsidRPr="00F21CC5" w14:paraId="460F48C1" w14:textId="77777777" w:rsidTr="00323CC0">
        <w:tc>
          <w:tcPr>
            <w:tcW w:w="3652" w:type="dxa"/>
          </w:tcPr>
          <w:p w14:paraId="5D55CBDD" w14:textId="77777777" w:rsidR="006F01A2" w:rsidRPr="003E1497" w:rsidRDefault="006F01A2" w:rsidP="00323CC0">
            <w:pPr>
              <w:numPr>
                <w:ilvl w:val="0"/>
                <w:numId w:val="24"/>
              </w:numPr>
              <w:spacing w:after="0"/>
              <w:rPr>
                <w:szCs w:val="24"/>
                <w:lang w:val="pt-BR"/>
              </w:rPr>
            </w:pPr>
            <w:proofErr w:type="spellStart"/>
            <w:r w:rsidRPr="003E1497">
              <w:rPr>
                <w:szCs w:val="24"/>
                <w:lang w:val="pt-BR"/>
              </w:rPr>
              <w:t>Superficie</w:t>
            </w:r>
            <w:proofErr w:type="spellEnd"/>
            <w:r w:rsidRPr="003E1497">
              <w:rPr>
                <w:szCs w:val="24"/>
                <w:lang w:val="pt-BR"/>
              </w:rPr>
              <w:t xml:space="preserve"> marina de Zona(s) Núcleo</w:t>
            </w:r>
          </w:p>
        </w:tc>
        <w:tc>
          <w:tcPr>
            <w:tcW w:w="3213" w:type="dxa"/>
          </w:tcPr>
          <w:p w14:paraId="3F7ABF84" w14:textId="77777777" w:rsidR="006F01A2" w:rsidRPr="003E1497" w:rsidRDefault="006F01A2" w:rsidP="00323CC0">
            <w:pPr>
              <w:spacing w:after="0"/>
              <w:rPr>
                <w:szCs w:val="24"/>
                <w:lang w:val="pt-BR"/>
              </w:rPr>
            </w:pPr>
          </w:p>
        </w:tc>
        <w:tc>
          <w:tcPr>
            <w:tcW w:w="2724" w:type="dxa"/>
          </w:tcPr>
          <w:p w14:paraId="631209CF" w14:textId="77777777" w:rsidR="006F01A2" w:rsidRPr="003E1497" w:rsidRDefault="006F01A2" w:rsidP="00323CC0">
            <w:pPr>
              <w:spacing w:after="0"/>
              <w:rPr>
                <w:szCs w:val="24"/>
                <w:lang w:val="pt-BR"/>
              </w:rPr>
            </w:pPr>
          </w:p>
        </w:tc>
      </w:tr>
      <w:tr w:rsidR="006F01A2" w:rsidRPr="00F21CC5" w14:paraId="104CFBAC" w14:textId="77777777" w:rsidTr="00323CC0">
        <w:tc>
          <w:tcPr>
            <w:tcW w:w="3652" w:type="dxa"/>
          </w:tcPr>
          <w:p w14:paraId="5366E5EF" w14:textId="77777777" w:rsidR="006F01A2" w:rsidRPr="003E1497" w:rsidRDefault="006F01A2" w:rsidP="00323CC0">
            <w:pPr>
              <w:numPr>
                <w:ilvl w:val="0"/>
                <w:numId w:val="24"/>
              </w:numPr>
              <w:spacing w:after="0"/>
              <w:rPr>
                <w:szCs w:val="24"/>
                <w:lang w:val="es-ES"/>
              </w:rPr>
            </w:pPr>
            <w:r w:rsidRPr="003E1497">
              <w:rPr>
                <w:szCs w:val="24"/>
                <w:lang w:val="es-ES"/>
              </w:rPr>
              <w:t>Superficie marina de Zona(s) Tampón</w:t>
            </w:r>
          </w:p>
        </w:tc>
        <w:tc>
          <w:tcPr>
            <w:tcW w:w="3213" w:type="dxa"/>
          </w:tcPr>
          <w:p w14:paraId="2D8FE927" w14:textId="77777777" w:rsidR="006F01A2" w:rsidRPr="003E1497" w:rsidRDefault="006F01A2" w:rsidP="00323CC0">
            <w:pPr>
              <w:spacing w:after="0"/>
              <w:rPr>
                <w:szCs w:val="24"/>
                <w:lang w:val="es-ES"/>
              </w:rPr>
            </w:pPr>
          </w:p>
        </w:tc>
        <w:tc>
          <w:tcPr>
            <w:tcW w:w="2724" w:type="dxa"/>
          </w:tcPr>
          <w:p w14:paraId="04F04328" w14:textId="77777777" w:rsidR="006F01A2" w:rsidRPr="003E1497" w:rsidRDefault="006F01A2" w:rsidP="00323CC0">
            <w:pPr>
              <w:spacing w:after="0"/>
              <w:rPr>
                <w:szCs w:val="24"/>
                <w:lang w:val="es-ES"/>
              </w:rPr>
            </w:pPr>
          </w:p>
        </w:tc>
      </w:tr>
      <w:tr w:rsidR="006F01A2" w:rsidRPr="00F21CC5" w14:paraId="23459786" w14:textId="77777777" w:rsidTr="00323CC0">
        <w:tc>
          <w:tcPr>
            <w:tcW w:w="3652" w:type="dxa"/>
          </w:tcPr>
          <w:p w14:paraId="745FBA6A" w14:textId="77777777" w:rsidR="006F01A2" w:rsidRPr="003E1497" w:rsidRDefault="006F01A2" w:rsidP="00816F88">
            <w:pPr>
              <w:pStyle w:val="Sinespaciado"/>
              <w:numPr>
                <w:ilvl w:val="0"/>
                <w:numId w:val="24"/>
              </w:numPr>
              <w:spacing w:after="240"/>
              <w:rPr>
                <w:lang w:val="es-ES"/>
              </w:rPr>
            </w:pPr>
            <w:r w:rsidRPr="003E1497">
              <w:rPr>
                <w:lang w:val="es-ES"/>
              </w:rPr>
              <w:t>Superficie de Zona(s) marina de Transición</w:t>
            </w:r>
          </w:p>
        </w:tc>
        <w:tc>
          <w:tcPr>
            <w:tcW w:w="3213" w:type="dxa"/>
          </w:tcPr>
          <w:p w14:paraId="177F78E9" w14:textId="77777777" w:rsidR="006F01A2" w:rsidRPr="003E1497" w:rsidRDefault="006F01A2" w:rsidP="00323CC0">
            <w:pPr>
              <w:spacing w:after="0"/>
              <w:rPr>
                <w:szCs w:val="24"/>
                <w:lang w:val="es-ES"/>
              </w:rPr>
            </w:pPr>
          </w:p>
        </w:tc>
        <w:tc>
          <w:tcPr>
            <w:tcW w:w="2724" w:type="dxa"/>
          </w:tcPr>
          <w:p w14:paraId="104E34A0" w14:textId="77777777" w:rsidR="006F01A2" w:rsidRPr="003E1497" w:rsidRDefault="006F01A2" w:rsidP="00323CC0">
            <w:pPr>
              <w:spacing w:after="0"/>
              <w:rPr>
                <w:szCs w:val="24"/>
                <w:lang w:val="es-ES"/>
              </w:rPr>
            </w:pPr>
          </w:p>
        </w:tc>
      </w:tr>
    </w:tbl>
    <w:p w14:paraId="3FD2A867" w14:textId="77777777" w:rsidR="006F01A2" w:rsidRPr="003E1497" w:rsidRDefault="006F01A2" w:rsidP="00D3718E">
      <w:pPr>
        <w:spacing w:after="0"/>
        <w:rPr>
          <w:szCs w:val="24"/>
          <w:lang w:val="es-ES"/>
        </w:rPr>
      </w:pPr>
    </w:p>
    <w:p w14:paraId="0F933E27" w14:textId="658A5E60" w:rsidR="006F01A2" w:rsidRPr="003E1497" w:rsidRDefault="006F01A2" w:rsidP="00D3718E">
      <w:pPr>
        <w:spacing w:after="0"/>
        <w:rPr>
          <w:szCs w:val="24"/>
          <w:lang w:val="es-ES"/>
        </w:rPr>
      </w:pPr>
      <w:r w:rsidRPr="003E1497">
        <w:rPr>
          <w:szCs w:val="24"/>
          <w:lang w:val="es-ES"/>
        </w:rPr>
        <w:t xml:space="preserve">j) Población humana de la reserva </w:t>
      </w:r>
      <w:r w:rsidR="00F21CC5">
        <w:rPr>
          <w:szCs w:val="24"/>
          <w:lang w:val="es-ES"/>
        </w:rPr>
        <w:t>de biosfera</w:t>
      </w:r>
      <w:r w:rsidRPr="003E1497">
        <w:rPr>
          <w:szCs w:val="24"/>
          <w:lang w:val="es-ES"/>
        </w:rPr>
        <w:t>:</w:t>
      </w:r>
    </w:p>
    <w:p w14:paraId="1EC423A1" w14:textId="77777777" w:rsidR="006F01A2" w:rsidRPr="003E1497" w:rsidRDefault="006F01A2" w:rsidP="00D3718E">
      <w:pPr>
        <w:spacing w:after="0"/>
        <w:rPr>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3177"/>
        <w:gridCol w:w="2398"/>
      </w:tblGrid>
      <w:tr w:rsidR="006F01A2" w:rsidRPr="00F21CC5" w14:paraId="576A01F6" w14:textId="77777777" w:rsidTr="00323CC0">
        <w:tc>
          <w:tcPr>
            <w:tcW w:w="3652" w:type="dxa"/>
          </w:tcPr>
          <w:p w14:paraId="65979993" w14:textId="77777777" w:rsidR="006F01A2" w:rsidRPr="003E1497" w:rsidRDefault="006F01A2" w:rsidP="00323CC0">
            <w:pPr>
              <w:spacing w:after="0"/>
              <w:rPr>
                <w:szCs w:val="24"/>
                <w:highlight w:val="yellow"/>
                <w:lang w:val="es-ES"/>
              </w:rPr>
            </w:pPr>
          </w:p>
        </w:tc>
        <w:tc>
          <w:tcPr>
            <w:tcW w:w="3260" w:type="dxa"/>
          </w:tcPr>
          <w:p w14:paraId="03EB7E30" w14:textId="77777777" w:rsidR="006F01A2" w:rsidRPr="003E1497" w:rsidRDefault="006F01A2" w:rsidP="00323CC0">
            <w:pPr>
              <w:spacing w:after="0"/>
              <w:rPr>
                <w:szCs w:val="24"/>
                <w:lang w:val="es-ES"/>
              </w:rPr>
            </w:pPr>
            <w:r w:rsidRPr="003E1497">
              <w:rPr>
                <w:szCs w:val="24"/>
                <w:lang w:val="es-ES"/>
              </w:rPr>
              <w:t>Informe anterior (formulario de nominación o informe de revisión periódica y fecha)</w:t>
            </w:r>
          </w:p>
        </w:tc>
        <w:tc>
          <w:tcPr>
            <w:tcW w:w="2441" w:type="dxa"/>
          </w:tcPr>
          <w:p w14:paraId="7C54AC7C" w14:textId="77777777" w:rsidR="006F01A2" w:rsidRPr="003E1497" w:rsidRDefault="006F01A2" w:rsidP="00323CC0">
            <w:pPr>
              <w:spacing w:after="0"/>
              <w:rPr>
                <w:szCs w:val="24"/>
                <w:lang w:val="es-ES"/>
              </w:rPr>
            </w:pPr>
            <w:r w:rsidRPr="003E1497">
              <w:rPr>
                <w:szCs w:val="24"/>
                <w:lang w:val="es-ES"/>
              </w:rPr>
              <w:t>Actualmente (indíquese la fecha del censo o de otra fuente)</w:t>
            </w:r>
          </w:p>
        </w:tc>
      </w:tr>
      <w:tr w:rsidR="006F01A2" w:rsidRPr="00F21CC5" w14:paraId="2DFDD4E0" w14:textId="77777777" w:rsidTr="00323CC0">
        <w:tc>
          <w:tcPr>
            <w:tcW w:w="3652" w:type="dxa"/>
          </w:tcPr>
          <w:p w14:paraId="18DA3062" w14:textId="77777777" w:rsidR="006F01A2" w:rsidRPr="003E1497" w:rsidRDefault="006F01A2" w:rsidP="00323CC0">
            <w:pPr>
              <w:spacing w:after="0"/>
              <w:rPr>
                <w:szCs w:val="24"/>
                <w:lang w:val="pt-BR"/>
              </w:rPr>
            </w:pPr>
            <w:r w:rsidRPr="003E1497">
              <w:rPr>
                <w:szCs w:val="24"/>
                <w:lang w:val="pt-BR"/>
              </w:rPr>
              <w:t>Zona(s) Núcleo (permanente o estacional)</w:t>
            </w:r>
          </w:p>
        </w:tc>
        <w:tc>
          <w:tcPr>
            <w:tcW w:w="3260" w:type="dxa"/>
          </w:tcPr>
          <w:p w14:paraId="057ED64E" w14:textId="77777777" w:rsidR="006F01A2" w:rsidRPr="003E1497" w:rsidRDefault="006F01A2" w:rsidP="00323CC0">
            <w:pPr>
              <w:spacing w:after="0"/>
              <w:rPr>
                <w:szCs w:val="24"/>
                <w:lang w:val="pt-BR"/>
              </w:rPr>
            </w:pPr>
          </w:p>
        </w:tc>
        <w:tc>
          <w:tcPr>
            <w:tcW w:w="2441" w:type="dxa"/>
          </w:tcPr>
          <w:p w14:paraId="6DF01260" w14:textId="77777777" w:rsidR="006F01A2" w:rsidRPr="003E1497" w:rsidRDefault="006F01A2" w:rsidP="00323CC0">
            <w:pPr>
              <w:spacing w:after="0"/>
              <w:rPr>
                <w:szCs w:val="24"/>
                <w:lang w:val="pt-BR"/>
              </w:rPr>
            </w:pPr>
          </w:p>
        </w:tc>
      </w:tr>
      <w:tr w:rsidR="006F01A2" w:rsidRPr="00F21CC5" w14:paraId="069BEB96" w14:textId="77777777" w:rsidTr="00323CC0">
        <w:tc>
          <w:tcPr>
            <w:tcW w:w="3652" w:type="dxa"/>
          </w:tcPr>
          <w:p w14:paraId="7DDC73B5" w14:textId="77777777" w:rsidR="006F01A2" w:rsidRPr="003E1497" w:rsidRDefault="006F01A2" w:rsidP="00323CC0">
            <w:pPr>
              <w:numPr>
                <w:ilvl w:val="0"/>
                <w:numId w:val="24"/>
              </w:numPr>
              <w:spacing w:after="0"/>
              <w:rPr>
                <w:szCs w:val="24"/>
                <w:lang w:val="es-ES"/>
              </w:rPr>
            </w:pPr>
            <w:r w:rsidRPr="003E1497">
              <w:rPr>
                <w:szCs w:val="24"/>
                <w:lang w:val="es-ES"/>
              </w:rPr>
              <w:t>Zona(s) Tampón (permanente o estacional)</w:t>
            </w:r>
          </w:p>
        </w:tc>
        <w:tc>
          <w:tcPr>
            <w:tcW w:w="3260" w:type="dxa"/>
          </w:tcPr>
          <w:p w14:paraId="0D4FDAE5" w14:textId="77777777" w:rsidR="006F01A2" w:rsidRPr="003E1497" w:rsidRDefault="006F01A2" w:rsidP="00323CC0">
            <w:pPr>
              <w:spacing w:after="0"/>
              <w:rPr>
                <w:szCs w:val="24"/>
                <w:lang w:val="es-ES"/>
              </w:rPr>
            </w:pPr>
          </w:p>
        </w:tc>
        <w:tc>
          <w:tcPr>
            <w:tcW w:w="2441" w:type="dxa"/>
          </w:tcPr>
          <w:p w14:paraId="4B8D4BA6" w14:textId="77777777" w:rsidR="006F01A2" w:rsidRPr="003E1497" w:rsidRDefault="006F01A2" w:rsidP="00323CC0">
            <w:pPr>
              <w:spacing w:after="0"/>
              <w:rPr>
                <w:szCs w:val="24"/>
                <w:lang w:val="es-ES"/>
              </w:rPr>
            </w:pPr>
          </w:p>
        </w:tc>
      </w:tr>
      <w:tr w:rsidR="006F01A2" w:rsidRPr="00F21CC5" w14:paraId="4650531E" w14:textId="77777777" w:rsidTr="00323CC0">
        <w:tc>
          <w:tcPr>
            <w:tcW w:w="3652" w:type="dxa"/>
          </w:tcPr>
          <w:p w14:paraId="26A98986" w14:textId="77777777" w:rsidR="006F01A2" w:rsidRPr="003E1497" w:rsidRDefault="006F01A2" w:rsidP="00323CC0">
            <w:pPr>
              <w:numPr>
                <w:ilvl w:val="0"/>
                <w:numId w:val="24"/>
              </w:numPr>
              <w:spacing w:after="0"/>
              <w:rPr>
                <w:szCs w:val="24"/>
                <w:lang w:val="es-ES"/>
              </w:rPr>
            </w:pPr>
            <w:r w:rsidRPr="003E1497">
              <w:rPr>
                <w:szCs w:val="24"/>
                <w:lang w:val="es-ES"/>
              </w:rPr>
              <w:t>Zona(s) de Transición (permanente o estacional)</w:t>
            </w:r>
          </w:p>
        </w:tc>
        <w:tc>
          <w:tcPr>
            <w:tcW w:w="3260" w:type="dxa"/>
          </w:tcPr>
          <w:p w14:paraId="510D9DB7" w14:textId="77777777" w:rsidR="006F01A2" w:rsidRPr="003E1497" w:rsidRDefault="006F01A2" w:rsidP="00323CC0">
            <w:pPr>
              <w:spacing w:after="0"/>
              <w:rPr>
                <w:szCs w:val="24"/>
                <w:lang w:val="es-ES"/>
              </w:rPr>
            </w:pPr>
          </w:p>
        </w:tc>
        <w:tc>
          <w:tcPr>
            <w:tcW w:w="2441" w:type="dxa"/>
          </w:tcPr>
          <w:p w14:paraId="12684CA0" w14:textId="77777777" w:rsidR="006F01A2" w:rsidRPr="003E1497" w:rsidRDefault="006F01A2" w:rsidP="00323CC0">
            <w:pPr>
              <w:spacing w:after="0"/>
              <w:rPr>
                <w:szCs w:val="24"/>
                <w:lang w:val="es-ES"/>
              </w:rPr>
            </w:pPr>
          </w:p>
        </w:tc>
      </w:tr>
    </w:tbl>
    <w:p w14:paraId="12917A32" w14:textId="77777777" w:rsidR="006F01A2" w:rsidRPr="003E1497" w:rsidRDefault="006F01A2" w:rsidP="00D3718E">
      <w:pPr>
        <w:spacing w:after="0"/>
        <w:rPr>
          <w:szCs w:val="24"/>
          <w:lang w:val="es-ES"/>
        </w:rPr>
      </w:pPr>
    </w:p>
    <w:p w14:paraId="720990E6" w14:textId="77777777" w:rsidR="006F01A2" w:rsidRPr="003E1497" w:rsidRDefault="006F01A2" w:rsidP="00D3718E">
      <w:pPr>
        <w:spacing w:after="0"/>
        <w:rPr>
          <w:szCs w:val="24"/>
          <w:lang w:val="es-ES"/>
        </w:rPr>
      </w:pPr>
      <w:r w:rsidRPr="003E1497">
        <w:rPr>
          <w:szCs w:val="24"/>
          <w:lang w:val="es-ES"/>
        </w:rPr>
        <w:t>k) Presupuesto (fuentes principales de financiación, fondos especiales de capital) y proyectos/iniciativas internacionales, regionales o nacionales llevadas a cabo o planificadas.</w:t>
      </w:r>
    </w:p>
    <w:p w14:paraId="7408C55B" w14:textId="77777777" w:rsidR="006F01A2" w:rsidRPr="003E1497" w:rsidRDefault="006F01A2" w:rsidP="00D3718E">
      <w:pPr>
        <w:spacing w:after="0"/>
        <w:rPr>
          <w:szCs w:val="24"/>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6"/>
        <w:gridCol w:w="4596"/>
      </w:tblGrid>
      <w:tr w:rsidR="006F01A2" w:rsidRPr="0041018C" w14:paraId="380DF5AA" w14:textId="77777777" w:rsidTr="003A7A0F">
        <w:trPr>
          <w:jc w:val="center"/>
        </w:trPr>
        <w:tc>
          <w:tcPr>
            <w:tcW w:w="4676" w:type="dxa"/>
          </w:tcPr>
          <w:p w14:paraId="0F88335D" w14:textId="77777777" w:rsidR="006F01A2" w:rsidRPr="003E1497" w:rsidRDefault="006F01A2" w:rsidP="00323CC0">
            <w:pPr>
              <w:spacing w:after="0"/>
              <w:jc w:val="center"/>
              <w:rPr>
                <w:szCs w:val="24"/>
                <w:lang w:val="es-ES"/>
              </w:rPr>
            </w:pPr>
            <w:r w:rsidRPr="003E1497">
              <w:rPr>
                <w:szCs w:val="24"/>
                <w:lang w:val="es-ES"/>
              </w:rPr>
              <w:t>Presupuesto en el informe anterior (formulario de nominación o informe de revisión periódica) y fecha</w:t>
            </w:r>
          </w:p>
        </w:tc>
        <w:tc>
          <w:tcPr>
            <w:tcW w:w="4677" w:type="dxa"/>
            <w:vAlign w:val="center"/>
          </w:tcPr>
          <w:p w14:paraId="772741A3" w14:textId="77777777" w:rsidR="006F01A2" w:rsidRPr="003E1497" w:rsidRDefault="006F01A2" w:rsidP="00323CC0">
            <w:pPr>
              <w:spacing w:after="0"/>
              <w:jc w:val="center"/>
              <w:rPr>
                <w:szCs w:val="24"/>
                <w:lang w:val="es-ES"/>
              </w:rPr>
            </w:pPr>
            <w:r w:rsidRPr="003E1497">
              <w:rPr>
                <w:szCs w:val="24"/>
                <w:lang w:val="es-ES"/>
              </w:rPr>
              <w:t>Presupuesto actual</w:t>
            </w:r>
          </w:p>
        </w:tc>
      </w:tr>
      <w:tr w:rsidR="006F01A2" w:rsidRPr="0041018C" w14:paraId="4BC2134E" w14:textId="77777777" w:rsidTr="003A7A0F">
        <w:trPr>
          <w:trHeight w:val="822"/>
          <w:jc w:val="center"/>
        </w:trPr>
        <w:tc>
          <w:tcPr>
            <w:tcW w:w="4676" w:type="dxa"/>
          </w:tcPr>
          <w:p w14:paraId="0A964085" w14:textId="77777777" w:rsidR="006F01A2" w:rsidRPr="003E1497" w:rsidRDefault="006F01A2" w:rsidP="00323CC0">
            <w:pPr>
              <w:spacing w:after="0"/>
              <w:rPr>
                <w:szCs w:val="24"/>
                <w:lang w:val="es-ES"/>
              </w:rPr>
            </w:pPr>
          </w:p>
        </w:tc>
        <w:tc>
          <w:tcPr>
            <w:tcW w:w="4677" w:type="dxa"/>
          </w:tcPr>
          <w:p w14:paraId="4135E5EA" w14:textId="77777777" w:rsidR="006F01A2" w:rsidRPr="003E1497" w:rsidRDefault="006F01A2" w:rsidP="00323CC0">
            <w:pPr>
              <w:spacing w:after="0"/>
              <w:rPr>
                <w:szCs w:val="24"/>
                <w:lang w:val="es-ES"/>
              </w:rPr>
            </w:pPr>
          </w:p>
        </w:tc>
      </w:tr>
    </w:tbl>
    <w:p w14:paraId="6F6B743F" w14:textId="77777777" w:rsidR="006F01A2" w:rsidRPr="003E1497" w:rsidRDefault="006F01A2" w:rsidP="00D3718E">
      <w:pPr>
        <w:spacing w:after="0"/>
        <w:rPr>
          <w:szCs w:val="24"/>
          <w:lang w:val="es-ES"/>
        </w:rPr>
      </w:pPr>
    </w:p>
    <w:p w14:paraId="085777B9" w14:textId="040CE07D" w:rsidR="006F01A2" w:rsidRPr="003E1497" w:rsidRDefault="006F01A2" w:rsidP="00D3718E">
      <w:pPr>
        <w:spacing w:after="0"/>
        <w:rPr>
          <w:szCs w:val="24"/>
          <w:lang w:val="es-ES"/>
        </w:rPr>
      </w:pPr>
      <w:r w:rsidRPr="003E1497">
        <w:rPr>
          <w:szCs w:val="24"/>
          <w:lang w:val="es-ES"/>
        </w:rPr>
        <w:t>l) Marco de cooperación internacional, regional, multilateral o bilateral. Descr</w:t>
      </w:r>
      <w:r>
        <w:rPr>
          <w:szCs w:val="24"/>
          <w:lang w:val="es-ES"/>
        </w:rPr>
        <w:t>i</w:t>
      </w:r>
      <w:r w:rsidRPr="003E1497">
        <w:rPr>
          <w:szCs w:val="24"/>
          <w:lang w:val="es-ES"/>
        </w:rPr>
        <w:t xml:space="preserve">ba cuando proceda, la contribución de la reserva </w:t>
      </w:r>
      <w:r w:rsidR="00F21CC5">
        <w:rPr>
          <w:szCs w:val="24"/>
          <w:lang w:val="es-ES"/>
        </w:rPr>
        <w:t>de biosfera</w:t>
      </w:r>
      <w:r w:rsidRPr="003E1497">
        <w:rPr>
          <w:szCs w:val="24"/>
          <w:lang w:val="es-ES"/>
        </w:rPr>
        <w:t xml:space="preserve"> al alcance de los objetivos y al desarrollo de </w:t>
      </w:r>
      <w:r w:rsidRPr="003E1497">
        <w:rPr>
          <w:szCs w:val="24"/>
          <w:lang w:val="es-ES"/>
        </w:rPr>
        <w:lastRenderedPageBreak/>
        <w:t xml:space="preserve">mecanismos que contribuyen a la aplicación de acuerdos internacionales </w:t>
      </w:r>
      <w:proofErr w:type="gramStart"/>
      <w:r w:rsidRPr="003E1497">
        <w:rPr>
          <w:szCs w:val="24"/>
          <w:lang w:val="es-ES"/>
        </w:rPr>
        <w:t>o  regionales</w:t>
      </w:r>
      <w:proofErr w:type="gramEnd"/>
      <w:r w:rsidRPr="003E1497">
        <w:rPr>
          <w:szCs w:val="24"/>
          <w:lang w:val="es-ES"/>
        </w:rPr>
        <w:t>, bilaterales o multilaterales, convenios, etc.</w:t>
      </w:r>
    </w:p>
    <w:p w14:paraId="1E9897CD" w14:textId="77777777" w:rsidR="006F01A2" w:rsidRPr="003E1497" w:rsidRDefault="006F01A2" w:rsidP="00D3718E">
      <w:pPr>
        <w:spacing w:after="0"/>
        <w:jc w:val="center"/>
        <w:rPr>
          <w:b/>
          <w:sz w:val="28"/>
          <w:szCs w:val="28"/>
          <w:lang w:val="es-ES"/>
        </w:rPr>
      </w:pPr>
      <w:r w:rsidRPr="00250947">
        <w:rPr>
          <w:b/>
          <w:lang w:val="es-ES"/>
        </w:rPr>
        <w:br w:type="page"/>
      </w:r>
      <w:r w:rsidRPr="003E1497">
        <w:rPr>
          <w:b/>
          <w:sz w:val="28"/>
          <w:szCs w:val="28"/>
          <w:lang w:val="es-ES"/>
        </w:rPr>
        <w:lastRenderedPageBreak/>
        <w:t>PARTE II: INFORME DE REVISIÓN PERIÓDICA</w:t>
      </w:r>
    </w:p>
    <w:p w14:paraId="5F0451A9" w14:textId="77777777" w:rsidR="006F01A2" w:rsidRPr="003E1497" w:rsidRDefault="006F01A2" w:rsidP="00D3718E">
      <w:pPr>
        <w:spacing w:after="0"/>
        <w:jc w:val="center"/>
        <w:rPr>
          <w:b/>
          <w:lang w:val="es-ES"/>
        </w:rPr>
      </w:pPr>
    </w:p>
    <w:p w14:paraId="43BDB775" w14:textId="77777777" w:rsidR="006F01A2" w:rsidRPr="003E1497" w:rsidRDefault="006F01A2" w:rsidP="00D3718E">
      <w:pPr>
        <w:spacing w:after="0"/>
        <w:jc w:val="center"/>
        <w:rPr>
          <w:b/>
          <w:lang w:val="es-ES"/>
        </w:rPr>
      </w:pPr>
    </w:p>
    <w:p w14:paraId="6033CF08" w14:textId="10797BB4" w:rsidR="006F01A2" w:rsidRPr="003E1497" w:rsidRDefault="006F01A2" w:rsidP="00D3718E">
      <w:pPr>
        <w:spacing w:after="0" w:line="360" w:lineRule="auto"/>
        <w:rPr>
          <w:b/>
          <w:szCs w:val="24"/>
          <w:lang w:val="es-ES"/>
        </w:rPr>
      </w:pPr>
      <w:r w:rsidRPr="003E1497">
        <w:rPr>
          <w:b/>
          <w:szCs w:val="24"/>
          <w:lang w:val="es-ES"/>
        </w:rPr>
        <w:t>1. RESERVA DE BIOSFERA:</w:t>
      </w:r>
    </w:p>
    <w:p w14:paraId="3E9A4358" w14:textId="77777777" w:rsidR="006F01A2" w:rsidRPr="003E1497" w:rsidRDefault="006F01A2" w:rsidP="00D3718E">
      <w:pPr>
        <w:spacing w:after="0"/>
        <w:rPr>
          <w:szCs w:val="24"/>
          <w:lang w:val="es-ES"/>
        </w:rPr>
      </w:pPr>
    </w:p>
    <w:p w14:paraId="3F164DDA" w14:textId="77777777" w:rsidR="006F01A2" w:rsidRPr="003E1497" w:rsidRDefault="006F01A2" w:rsidP="00D3718E">
      <w:pPr>
        <w:spacing w:after="0"/>
        <w:rPr>
          <w:szCs w:val="24"/>
          <w:lang w:val="es-ES"/>
        </w:rPr>
      </w:pPr>
      <w:r w:rsidRPr="003E1497">
        <w:rPr>
          <w:szCs w:val="24"/>
          <w:lang w:val="es-ES"/>
        </w:rPr>
        <w:t>1.1 Año de designación:</w:t>
      </w:r>
    </w:p>
    <w:p w14:paraId="55B57797" w14:textId="77777777" w:rsidR="006F01A2" w:rsidRPr="003E1497" w:rsidRDefault="006F01A2" w:rsidP="00D3718E">
      <w:pPr>
        <w:spacing w:after="0"/>
        <w:rPr>
          <w:szCs w:val="24"/>
          <w:lang w:val="es-ES"/>
        </w:rPr>
      </w:pPr>
    </w:p>
    <w:p w14:paraId="2DB9BC11" w14:textId="77777777" w:rsidR="006F01A2" w:rsidRPr="003E1497" w:rsidRDefault="006F01A2" w:rsidP="00D3718E">
      <w:pPr>
        <w:spacing w:after="0"/>
        <w:rPr>
          <w:szCs w:val="24"/>
          <w:lang w:val="es-ES"/>
        </w:rPr>
      </w:pPr>
    </w:p>
    <w:p w14:paraId="49709458" w14:textId="77777777" w:rsidR="006F01A2" w:rsidRPr="003E1497" w:rsidRDefault="006F01A2" w:rsidP="00D3718E">
      <w:pPr>
        <w:spacing w:after="0"/>
        <w:rPr>
          <w:szCs w:val="24"/>
          <w:lang w:val="es-ES"/>
        </w:rPr>
      </w:pPr>
    </w:p>
    <w:p w14:paraId="7EF7C856" w14:textId="77777777" w:rsidR="006F01A2" w:rsidRPr="003E1497" w:rsidRDefault="006F01A2" w:rsidP="00D3718E">
      <w:pPr>
        <w:spacing w:after="0"/>
        <w:rPr>
          <w:szCs w:val="24"/>
          <w:lang w:val="es-ES"/>
        </w:rPr>
      </w:pPr>
      <w:r w:rsidRPr="003E1497">
        <w:rPr>
          <w:szCs w:val="24"/>
          <w:lang w:val="es-ES"/>
        </w:rPr>
        <w:t xml:space="preserve">1.2 Año de la primera revisión periódica y de la(s) siguiente(s) revisión(es) periódica(s) (cuando proceda):   </w:t>
      </w:r>
    </w:p>
    <w:p w14:paraId="02CD7951" w14:textId="77777777" w:rsidR="006F01A2" w:rsidRPr="003E1497" w:rsidRDefault="006F01A2" w:rsidP="00D3718E">
      <w:pPr>
        <w:spacing w:after="0"/>
        <w:rPr>
          <w:szCs w:val="24"/>
          <w:lang w:val="es-ES"/>
        </w:rPr>
      </w:pPr>
    </w:p>
    <w:p w14:paraId="1FB3C576" w14:textId="77777777" w:rsidR="006F01A2" w:rsidRPr="003E1497" w:rsidRDefault="006F01A2" w:rsidP="00D3718E">
      <w:pPr>
        <w:spacing w:after="0"/>
        <w:rPr>
          <w:szCs w:val="24"/>
          <w:lang w:val="es-ES"/>
        </w:rPr>
      </w:pPr>
    </w:p>
    <w:p w14:paraId="4EAAF9B7" w14:textId="77777777" w:rsidR="006F01A2" w:rsidRPr="003E1497" w:rsidRDefault="006F01A2" w:rsidP="00D3718E">
      <w:pPr>
        <w:spacing w:after="0"/>
        <w:rPr>
          <w:szCs w:val="24"/>
          <w:lang w:val="es-ES"/>
        </w:rPr>
      </w:pPr>
    </w:p>
    <w:p w14:paraId="103AB4A7" w14:textId="77777777" w:rsidR="006F01A2" w:rsidRPr="003E1497" w:rsidRDefault="006F01A2" w:rsidP="00D3718E">
      <w:pPr>
        <w:spacing w:after="0"/>
        <w:rPr>
          <w:szCs w:val="24"/>
          <w:lang w:val="es-ES"/>
        </w:rPr>
      </w:pPr>
      <w:r w:rsidRPr="003E1497">
        <w:rPr>
          <w:szCs w:val="24"/>
          <w:lang w:val="es-ES"/>
        </w:rPr>
        <w:t xml:space="preserve">1.3 Acciones de seguimiento llevadas a cabo en respuesta a cada recomendación de la(s) revisión(es) periódica(s) previa(s) (si procede). Si no se han  finalizado/iniciado, por favor </w:t>
      </w:r>
      <w:r w:rsidR="00164534" w:rsidRPr="003E1497">
        <w:rPr>
          <w:szCs w:val="24"/>
          <w:lang w:val="es-ES"/>
        </w:rPr>
        <w:t>justifique</w:t>
      </w:r>
      <w:r w:rsidRPr="003E1497">
        <w:rPr>
          <w:szCs w:val="24"/>
          <w:lang w:val="es-ES"/>
        </w:rPr>
        <w:t>.</w:t>
      </w:r>
    </w:p>
    <w:p w14:paraId="373135F9" w14:textId="77777777" w:rsidR="006F01A2" w:rsidRPr="003E1497" w:rsidRDefault="006F01A2" w:rsidP="00D3718E">
      <w:pPr>
        <w:spacing w:after="0"/>
        <w:rPr>
          <w:szCs w:val="24"/>
          <w:lang w:val="es-ES"/>
        </w:rPr>
      </w:pPr>
    </w:p>
    <w:p w14:paraId="75F059FC" w14:textId="77777777" w:rsidR="006F01A2" w:rsidRPr="003E1497" w:rsidRDefault="006F01A2" w:rsidP="00D3718E">
      <w:pPr>
        <w:spacing w:after="0"/>
        <w:rPr>
          <w:szCs w:val="24"/>
          <w:lang w:val="es-ES"/>
        </w:rPr>
      </w:pPr>
    </w:p>
    <w:p w14:paraId="20B91228" w14:textId="77777777" w:rsidR="006F01A2" w:rsidRPr="003E1497" w:rsidRDefault="006F01A2" w:rsidP="00D3718E">
      <w:pPr>
        <w:spacing w:after="0"/>
        <w:rPr>
          <w:szCs w:val="24"/>
          <w:lang w:val="es-ES"/>
        </w:rPr>
      </w:pPr>
    </w:p>
    <w:p w14:paraId="76FA5AE0" w14:textId="77777777" w:rsidR="006F01A2" w:rsidRPr="003E1497" w:rsidRDefault="006F01A2" w:rsidP="00D3718E">
      <w:pPr>
        <w:spacing w:after="0"/>
        <w:rPr>
          <w:szCs w:val="24"/>
          <w:lang w:val="es-ES"/>
        </w:rPr>
      </w:pPr>
    </w:p>
    <w:p w14:paraId="7D7D351D" w14:textId="77777777" w:rsidR="00944BBE" w:rsidRDefault="00944BBE" w:rsidP="00D3718E">
      <w:pPr>
        <w:spacing w:after="0"/>
        <w:rPr>
          <w:szCs w:val="24"/>
          <w:lang w:val="es-ES"/>
        </w:rPr>
      </w:pPr>
    </w:p>
    <w:p w14:paraId="476B8F8C" w14:textId="77777777" w:rsidR="006F01A2" w:rsidRPr="003E1497" w:rsidRDefault="006F01A2" w:rsidP="00D3718E">
      <w:pPr>
        <w:spacing w:after="0"/>
        <w:rPr>
          <w:szCs w:val="24"/>
          <w:lang w:val="es-ES"/>
        </w:rPr>
      </w:pPr>
      <w:r w:rsidRPr="003E1497">
        <w:rPr>
          <w:szCs w:val="24"/>
          <w:lang w:val="es-ES"/>
        </w:rPr>
        <w:t>1.4 Otras observaciones o comentarios relacionados con lo anterior.</w:t>
      </w:r>
    </w:p>
    <w:p w14:paraId="046ECB00" w14:textId="77777777" w:rsidR="006F01A2" w:rsidRPr="003E1497" w:rsidRDefault="006F01A2" w:rsidP="00D3718E">
      <w:pPr>
        <w:spacing w:after="0"/>
        <w:rPr>
          <w:szCs w:val="24"/>
          <w:lang w:val="es-ES"/>
        </w:rPr>
      </w:pPr>
    </w:p>
    <w:p w14:paraId="296E6A03" w14:textId="77777777" w:rsidR="006F01A2" w:rsidRPr="003E1497" w:rsidRDefault="006F01A2" w:rsidP="00D3718E">
      <w:pPr>
        <w:spacing w:after="0"/>
        <w:rPr>
          <w:szCs w:val="24"/>
          <w:lang w:val="es-ES"/>
        </w:rPr>
      </w:pPr>
    </w:p>
    <w:p w14:paraId="0BE5B29C" w14:textId="77777777" w:rsidR="006F01A2" w:rsidRPr="003E1497" w:rsidRDefault="006F01A2" w:rsidP="00D3718E">
      <w:pPr>
        <w:spacing w:after="0"/>
        <w:rPr>
          <w:szCs w:val="24"/>
          <w:lang w:val="es-ES"/>
        </w:rPr>
      </w:pPr>
    </w:p>
    <w:p w14:paraId="0601C306" w14:textId="77777777" w:rsidR="006F01A2" w:rsidRPr="003E1497" w:rsidRDefault="006F01A2" w:rsidP="00D3718E">
      <w:pPr>
        <w:spacing w:after="0"/>
        <w:rPr>
          <w:szCs w:val="24"/>
          <w:lang w:val="es-ES"/>
        </w:rPr>
      </w:pPr>
    </w:p>
    <w:p w14:paraId="0CA36113" w14:textId="77777777" w:rsidR="006F01A2" w:rsidRPr="003E1497" w:rsidRDefault="006F01A2" w:rsidP="00D3718E">
      <w:pPr>
        <w:spacing w:after="0"/>
        <w:rPr>
          <w:szCs w:val="24"/>
          <w:lang w:val="es-ES"/>
        </w:rPr>
      </w:pPr>
    </w:p>
    <w:p w14:paraId="72CFC99A" w14:textId="77777777" w:rsidR="006F01A2" w:rsidRPr="003E1497" w:rsidRDefault="006F01A2" w:rsidP="00D3718E">
      <w:pPr>
        <w:spacing w:after="0"/>
        <w:rPr>
          <w:szCs w:val="24"/>
          <w:lang w:val="es-ES"/>
        </w:rPr>
      </w:pPr>
      <w:r w:rsidRPr="003E1497">
        <w:rPr>
          <w:szCs w:val="24"/>
          <w:lang w:val="es-ES"/>
        </w:rPr>
        <w:t>1.5 Describa en detalle el proceso mediante el cual se ha llevado a cabo esta revisión periódica</w:t>
      </w:r>
    </w:p>
    <w:p w14:paraId="2875FF86" w14:textId="77777777" w:rsidR="006F01A2" w:rsidRPr="003E1497" w:rsidRDefault="006F01A2" w:rsidP="00D3718E">
      <w:pPr>
        <w:spacing w:after="0"/>
        <w:rPr>
          <w:szCs w:val="24"/>
          <w:lang w:val="es-ES"/>
        </w:rPr>
      </w:pPr>
    </w:p>
    <w:p w14:paraId="51D884C8" w14:textId="77777777" w:rsidR="006F01A2" w:rsidRPr="003E1497" w:rsidRDefault="006F01A2" w:rsidP="00D3718E">
      <w:pPr>
        <w:spacing w:after="0"/>
        <w:rPr>
          <w:szCs w:val="24"/>
          <w:lang w:val="es-ES"/>
        </w:rPr>
      </w:pPr>
      <w:r w:rsidRPr="003E1497">
        <w:rPr>
          <w:szCs w:val="24"/>
          <w:lang w:val="es-ES"/>
        </w:rPr>
        <w:t>1.5.1 ¿Qué actores han tomado parte?</w:t>
      </w:r>
    </w:p>
    <w:p w14:paraId="7A6AC2F8" w14:textId="77777777" w:rsidR="006F01A2" w:rsidRPr="003E1497" w:rsidRDefault="006F01A2" w:rsidP="00D3718E">
      <w:pPr>
        <w:spacing w:after="0"/>
        <w:rPr>
          <w:szCs w:val="24"/>
          <w:lang w:val="es-ES"/>
        </w:rPr>
      </w:pPr>
    </w:p>
    <w:p w14:paraId="6CC6ADE2" w14:textId="77777777" w:rsidR="006F01A2" w:rsidRPr="003E1497" w:rsidRDefault="006F01A2" w:rsidP="00D3718E">
      <w:pPr>
        <w:spacing w:after="0"/>
        <w:rPr>
          <w:szCs w:val="24"/>
          <w:lang w:val="es-ES"/>
        </w:rPr>
      </w:pPr>
    </w:p>
    <w:p w14:paraId="1D09B8CE" w14:textId="77777777" w:rsidR="006F01A2" w:rsidRPr="003E1497" w:rsidRDefault="006F01A2" w:rsidP="00D3718E">
      <w:pPr>
        <w:spacing w:after="0"/>
        <w:rPr>
          <w:szCs w:val="24"/>
          <w:lang w:val="es-ES"/>
        </w:rPr>
      </w:pPr>
    </w:p>
    <w:p w14:paraId="19037A80" w14:textId="77777777" w:rsidR="006F01A2" w:rsidRPr="003E1497" w:rsidRDefault="006F01A2" w:rsidP="00D3718E">
      <w:pPr>
        <w:spacing w:after="0"/>
        <w:rPr>
          <w:szCs w:val="24"/>
          <w:lang w:val="es-ES"/>
        </w:rPr>
      </w:pPr>
    </w:p>
    <w:p w14:paraId="357F34CD" w14:textId="77777777" w:rsidR="006F01A2" w:rsidRPr="003E1497" w:rsidRDefault="006F01A2" w:rsidP="00D3718E">
      <w:pPr>
        <w:spacing w:after="0"/>
        <w:rPr>
          <w:szCs w:val="24"/>
          <w:lang w:val="es-ES"/>
        </w:rPr>
      </w:pPr>
    </w:p>
    <w:p w14:paraId="6C196E11" w14:textId="77777777" w:rsidR="006F01A2" w:rsidRPr="003E1497" w:rsidRDefault="006F01A2" w:rsidP="00D3718E">
      <w:pPr>
        <w:spacing w:after="0"/>
        <w:rPr>
          <w:szCs w:val="24"/>
          <w:lang w:val="es-ES"/>
        </w:rPr>
      </w:pPr>
      <w:r w:rsidRPr="003E1497">
        <w:rPr>
          <w:szCs w:val="24"/>
          <w:lang w:val="es-ES"/>
        </w:rPr>
        <w:t xml:space="preserve">1.5.2 ¿Qué metodología se utilizó para involucrar a los actores en el proceso (por </w:t>
      </w:r>
      <w:proofErr w:type="gramStart"/>
      <w:r w:rsidRPr="003E1497">
        <w:rPr>
          <w:szCs w:val="24"/>
          <w:lang w:val="es-ES"/>
        </w:rPr>
        <w:t>ejemplo</w:t>
      </w:r>
      <w:proofErr w:type="gramEnd"/>
      <w:r w:rsidRPr="003E1497">
        <w:rPr>
          <w:szCs w:val="24"/>
          <w:lang w:val="es-ES"/>
        </w:rPr>
        <w:t xml:space="preserve"> talleres, reuniones, consulta a expertos).</w:t>
      </w:r>
    </w:p>
    <w:p w14:paraId="26A07AF6" w14:textId="77777777" w:rsidR="006F01A2" w:rsidRPr="003E1497" w:rsidRDefault="006F01A2" w:rsidP="00D3718E">
      <w:pPr>
        <w:spacing w:after="0"/>
        <w:rPr>
          <w:szCs w:val="24"/>
          <w:lang w:val="es-ES"/>
        </w:rPr>
      </w:pPr>
    </w:p>
    <w:p w14:paraId="759A01B6" w14:textId="77777777" w:rsidR="006F01A2" w:rsidRPr="003E1497" w:rsidRDefault="006F01A2" w:rsidP="00D3718E">
      <w:pPr>
        <w:spacing w:after="0"/>
        <w:rPr>
          <w:szCs w:val="24"/>
          <w:lang w:val="es-ES"/>
        </w:rPr>
      </w:pPr>
    </w:p>
    <w:p w14:paraId="304094DC" w14:textId="77777777" w:rsidR="006F01A2" w:rsidRPr="003E1497" w:rsidRDefault="006F01A2" w:rsidP="00D3718E">
      <w:pPr>
        <w:spacing w:after="0"/>
        <w:rPr>
          <w:szCs w:val="24"/>
          <w:lang w:val="es-ES"/>
        </w:rPr>
      </w:pPr>
    </w:p>
    <w:p w14:paraId="389B8B92" w14:textId="77777777" w:rsidR="006F01A2" w:rsidRPr="003E1497" w:rsidRDefault="006F01A2" w:rsidP="00D3718E">
      <w:pPr>
        <w:spacing w:after="0"/>
        <w:rPr>
          <w:szCs w:val="24"/>
          <w:lang w:val="es-ES"/>
        </w:rPr>
      </w:pPr>
    </w:p>
    <w:p w14:paraId="42463D1A" w14:textId="77777777" w:rsidR="006F01A2" w:rsidRPr="003E1497" w:rsidRDefault="006F01A2" w:rsidP="00D3718E">
      <w:pPr>
        <w:spacing w:after="0"/>
        <w:rPr>
          <w:szCs w:val="24"/>
          <w:lang w:val="es-ES"/>
        </w:rPr>
      </w:pPr>
    </w:p>
    <w:p w14:paraId="1BA2D8DA" w14:textId="77777777" w:rsidR="006F01A2" w:rsidRPr="003E1497" w:rsidRDefault="006F01A2" w:rsidP="00D3718E">
      <w:pPr>
        <w:spacing w:after="0"/>
        <w:rPr>
          <w:szCs w:val="24"/>
          <w:lang w:val="es-ES"/>
        </w:rPr>
      </w:pPr>
      <w:r w:rsidRPr="003E1497">
        <w:rPr>
          <w:szCs w:val="24"/>
          <w:lang w:val="es-ES"/>
        </w:rPr>
        <w:t>1.5.3 ¿Cuántas reuniones, talleres, etc. se llevaron a cabo durante el proceso de ejecución de esta revisión?</w:t>
      </w:r>
    </w:p>
    <w:p w14:paraId="5165E4D5" w14:textId="77777777" w:rsidR="006F01A2" w:rsidRPr="003E1497" w:rsidRDefault="006F01A2" w:rsidP="00D3718E">
      <w:pPr>
        <w:spacing w:after="0"/>
        <w:rPr>
          <w:szCs w:val="24"/>
          <w:lang w:val="es-ES"/>
        </w:rPr>
      </w:pPr>
    </w:p>
    <w:p w14:paraId="4D089DB7" w14:textId="77777777" w:rsidR="006F01A2" w:rsidRPr="003E1497" w:rsidRDefault="006F01A2" w:rsidP="00D3718E">
      <w:pPr>
        <w:spacing w:after="0"/>
        <w:rPr>
          <w:szCs w:val="24"/>
          <w:lang w:val="es-ES"/>
        </w:rPr>
      </w:pPr>
    </w:p>
    <w:p w14:paraId="5E974341" w14:textId="77777777" w:rsidR="006F01A2" w:rsidRPr="003E1497" w:rsidRDefault="006F01A2" w:rsidP="00D3718E">
      <w:pPr>
        <w:spacing w:after="0"/>
        <w:rPr>
          <w:szCs w:val="24"/>
          <w:lang w:val="es-ES"/>
        </w:rPr>
      </w:pPr>
    </w:p>
    <w:p w14:paraId="6BFC0348" w14:textId="77777777" w:rsidR="006F01A2" w:rsidRPr="003E1497" w:rsidRDefault="006F01A2" w:rsidP="00D3718E">
      <w:pPr>
        <w:spacing w:after="0"/>
        <w:rPr>
          <w:szCs w:val="24"/>
          <w:lang w:val="es-ES"/>
        </w:rPr>
      </w:pPr>
    </w:p>
    <w:p w14:paraId="3E16C5DC" w14:textId="77777777" w:rsidR="006F01A2" w:rsidRPr="003E1497" w:rsidRDefault="006F01A2" w:rsidP="00D3718E">
      <w:pPr>
        <w:spacing w:after="0"/>
        <w:rPr>
          <w:szCs w:val="24"/>
          <w:lang w:val="es-ES"/>
        </w:rPr>
      </w:pPr>
    </w:p>
    <w:p w14:paraId="0AB1678F" w14:textId="77777777" w:rsidR="006F01A2" w:rsidRPr="003E1497" w:rsidRDefault="006F01A2" w:rsidP="00D3718E">
      <w:pPr>
        <w:spacing w:after="0"/>
        <w:rPr>
          <w:szCs w:val="24"/>
          <w:lang w:val="es-ES"/>
        </w:rPr>
      </w:pPr>
      <w:r w:rsidRPr="003E1497">
        <w:rPr>
          <w:szCs w:val="24"/>
          <w:lang w:val="es-ES"/>
        </w:rPr>
        <w:lastRenderedPageBreak/>
        <w:t>1.5.4</w:t>
      </w:r>
      <w:r w:rsidRPr="00250947">
        <w:rPr>
          <w:szCs w:val="24"/>
          <w:lang w:val="es-ES"/>
        </w:rPr>
        <w:t> </w:t>
      </w:r>
      <w:r w:rsidRPr="003E1497">
        <w:rPr>
          <w:szCs w:val="24"/>
          <w:lang w:val="es-ES"/>
        </w:rPr>
        <w:t>¿La participación fue impo</w:t>
      </w:r>
      <w:r>
        <w:rPr>
          <w:szCs w:val="24"/>
          <w:lang w:val="es-ES"/>
        </w:rPr>
        <w:t>r</w:t>
      </w:r>
      <w:r w:rsidRPr="003E1497">
        <w:rPr>
          <w:szCs w:val="24"/>
          <w:lang w:val="es-ES"/>
        </w:rPr>
        <w:t xml:space="preserve">tante, con una representación completa y equilibrada? </w:t>
      </w:r>
    </w:p>
    <w:p w14:paraId="52DE9C3C" w14:textId="77777777" w:rsidR="006F01A2" w:rsidRPr="003E1497" w:rsidRDefault="006F01A2" w:rsidP="00D3718E">
      <w:pPr>
        <w:spacing w:after="0"/>
        <w:rPr>
          <w:sz w:val="20"/>
          <w:lang w:val="es-ES"/>
        </w:rPr>
      </w:pPr>
      <w:r w:rsidRPr="003E1497">
        <w:rPr>
          <w:sz w:val="20"/>
          <w:lang w:val="es-ES"/>
        </w:rPr>
        <w:t>(Descr</w:t>
      </w:r>
      <w:r>
        <w:rPr>
          <w:sz w:val="20"/>
          <w:lang w:val="es-ES"/>
        </w:rPr>
        <w:t>i</w:t>
      </w:r>
      <w:r w:rsidRPr="003E1497">
        <w:rPr>
          <w:sz w:val="20"/>
          <w:lang w:val="es-ES"/>
        </w:rPr>
        <w:t>ba la participación y los actores).</w:t>
      </w:r>
    </w:p>
    <w:p w14:paraId="411C87FB" w14:textId="77777777" w:rsidR="006F01A2" w:rsidRPr="003E1497" w:rsidRDefault="006F01A2" w:rsidP="00D3718E">
      <w:pPr>
        <w:spacing w:after="0"/>
        <w:rPr>
          <w:szCs w:val="24"/>
          <w:lang w:val="es-ES"/>
        </w:rPr>
      </w:pPr>
    </w:p>
    <w:p w14:paraId="7E998E62" w14:textId="77777777" w:rsidR="006F01A2" w:rsidRPr="003E1497" w:rsidRDefault="006F01A2" w:rsidP="00D3718E">
      <w:pPr>
        <w:spacing w:after="0"/>
        <w:rPr>
          <w:szCs w:val="24"/>
          <w:lang w:val="es-ES"/>
        </w:rPr>
      </w:pPr>
    </w:p>
    <w:p w14:paraId="63F83C83" w14:textId="77777777" w:rsidR="006F01A2" w:rsidRPr="003E1497" w:rsidRDefault="006F01A2" w:rsidP="00D3718E">
      <w:pPr>
        <w:spacing w:after="0"/>
        <w:rPr>
          <w:szCs w:val="24"/>
          <w:lang w:val="es-ES"/>
        </w:rPr>
      </w:pPr>
    </w:p>
    <w:p w14:paraId="4536519E" w14:textId="77777777" w:rsidR="006F01A2" w:rsidRPr="003E1497" w:rsidRDefault="006F01A2" w:rsidP="00D3718E">
      <w:pPr>
        <w:spacing w:after="0"/>
        <w:rPr>
          <w:szCs w:val="24"/>
          <w:lang w:val="es-ES"/>
        </w:rPr>
      </w:pPr>
    </w:p>
    <w:p w14:paraId="4FE6070B" w14:textId="77777777" w:rsidR="006F01A2" w:rsidRPr="003E1497" w:rsidRDefault="006F01A2" w:rsidP="00D3718E">
      <w:pPr>
        <w:spacing w:after="0"/>
        <w:rPr>
          <w:szCs w:val="24"/>
          <w:lang w:val="es-ES"/>
        </w:rPr>
      </w:pPr>
    </w:p>
    <w:p w14:paraId="46A9195F" w14:textId="08851671" w:rsidR="006F01A2" w:rsidRPr="003E1497" w:rsidRDefault="006F01A2" w:rsidP="00BB3409">
      <w:pPr>
        <w:pStyle w:val="Sinespaciado"/>
        <w:rPr>
          <w:b/>
          <w:lang w:val="es-ES"/>
        </w:rPr>
      </w:pPr>
      <w:r w:rsidRPr="003E1497">
        <w:rPr>
          <w:b/>
          <w:lang w:val="es-ES"/>
        </w:rPr>
        <w:t>2. CAMBIOS SIGNIFICATIVOS EN LA RESERVA DE BIOSFERA DURANTE LOS DIEZ ÚLTIMOS AÑOS:</w:t>
      </w:r>
    </w:p>
    <w:p w14:paraId="603F2C53" w14:textId="77777777" w:rsidR="006F01A2" w:rsidRPr="003E1497" w:rsidRDefault="006F01A2" w:rsidP="00D3718E">
      <w:pPr>
        <w:spacing w:after="0" w:line="360" w:lineRule="auto"/>
        <w:rPr>
          <w:b/>
          <w:szCs w:val="24"/>
          <w:lang w:val="es-ES"/>
        </w:rPr>
      </w:pPr>
    </w:p>
    <w:p w14:paraId="72944BAF" w14:textId="41C48778" w:rsidR="006F01A2" w:rsidRPr="003E1497" w:rsidRDefault="006F01A2" w:rsidP="00BB3409">
      <w:pPr>
        <w:pStyle w:val="Sinespaciado"/>
        <w:rPr>
          <w:lang w:val="es-ES"/>
        </w:rPr>
      </w:pPr>
      <w:r w:rsidRPr="003E1497">
        <w:rPr>
          <w:lang w:val="es-ES"/>
        </w:rPr>
        <w:t xml:space="preserve">2.1 Breve resumen: narración breve de los cambios importantes en la economía local, paisajes o usos del  hábitat, y otros temas relacionados. Mencione los cambios importantes en acuerdos institucionales para la gobernanza del área de la reserva </w:t>
      </w:r>
      <w:r w:rsidR="00F21CC5">
        <w:rPr>
          <w:lang w:val="es-ES"/>
        </w:rPr>
        <w:t>de biosfera</w:t>
      </w:r>
      <w:r w:rsidRPr="003E1497">
        <w:rPr>
          <w:lang w:val="es-ES"/>
        </w:rPr>
        <w:t xml:space="preserve">, y los cambios (en caso de haberlos) en acuerdos de coordinación (incluyendo la organización/coordinador/gestor de la reserva </w:t>
      </w:r>
      <w:r w:rsidR="00F21CC5">
        <w:rPr>
          <w:lang w:val="es-ES"/>
        </w:rPr>
        <w:t>de biosfera</w:t>
      </w:r>
      <w:r w:rsidRPr="003E1497">
        <w:rPr>
          <w:lang w:val="es-ES"/>
        </w:rPr>
        <w:t xml:space="preserve">) que dan la dirección de la reserva </w:t>
      </w:r>
      <w:r w:rsidR="00F21CC5">
        <w:rPr>
          <w:lang w:val="es-ES"/>
        </w:rPr>
        <w:t>de biosfera</w:t>
      </w:r>
      <w:r w:rsidRPr="003E1497">
        <w:rPr>
          <w:lang w:val="es-ES"/>
        </w:rPr>
        <w:t xml:space="preserve">. </w:t>
      </w:r>
      <w:r w:rsidR="00553D02" w:rsidRPr="003E1497">
        <w:rPr>
          <w:lang w:val="es-ES"/>
        </w:rPr>
        <w:t>Identifique</w:t>
      </w:r>
      <w:r w:rsidRPr="003E1497">
        <w:rPr>
          <w:lang w:val="es-ES"/>
        </w:rPr>
        <w:t xml:space="preserve"> el papel que tiene la organización/coordinador/gestor de reserva </w:t>
      </w:r>
      <w:r w:rsidR="00F21CC5">
        <w:rPr>
          <w:lang w:val="es-ES"/>
        </w:rPr>
        <w:t>de biosfera</w:t>
      </w:r>
      <w:r w:rsidRPr="003E1497">
        <w:rPr>
          <w:lang w:val="es-ES"/>
        </w:rPr>
        <w:t xml:space="preserve"> para iniciar o responder a estos cambios.</w:t>
      </w:r>
    </w:p>
    <w:p w14:paraId="3E28691E" w14:textId="77777777" w:rsidR="006F01A2" w:rsidRPr="003E1497" w:rsidRDefault="006F01A2" w:rsidP="00D3718E">
      <w:pPr>
        <w:spacing w:after="0"/>
        <w:rPr>
          <w:szCs w:val="24"/>
          <w:lang w:val="es-ES"/>
        </w:rPr>
      </w:pPr>
    </w:p>
    <w:p w14:paraId="2F557725" w14:textId="77777777" w:rsidR="006F01A2" w:rsidRPr="003E1497" w:rsidRDefault="006F01A2" w:rsidP="00D3718E">
      <w:pPr>
        <w:spacing w:after="0"/>
        <w:rPr>
          <w:szCs w:val="24"/>
          <w:lang w:val="es-ES"/>
        </w:rPr>
      </w:pPr>
    </w:p>
    <w:p w14:paraId="7CC898B6" w14:textId="77777777" w:rsidR="006F01A2" w:rsidRPr="003E1497" w:rsidRDefault="006F01A2" w:rsidP="00D3718E">
      <w:pPr>
        <w:spacing w:after="0"/>
        <w:rPr>
          <w:szCs w:val="24"/>
          <w:lang w:val="es-ES"/>
        </w:rPr>
      </w:pPr>
    </w:p>
    <w:p w14:paraId="369768E4" w14:textId="77777777" w:rsidR="006F01A2" w:rsidRPr="003E1497" w:rsidRDefault="006F01A2" w:rsidP="00D3718E">
      <w:pPr>
        <w:spacing w:after="0"/>
        <w:rPr>
          <w:szCs w:val="24"/>
          <w:lang w:val="es-ES"/>
        </w:rPr>
      </w:pPr>
    </w:p>
    <w:p w14:paraId="699FC685" w14:textId="77777777" w:rsidR="00944BBE" w:rsidRDefault="00944BBE" w:rsidP="00D3718E">
      <w:pPr>
        <w:spacing w:after="0"/>
        <w:rPr>
          <w:szCs w:val="24"/>
          <w:lang w:val="es-ES"/>
        </w:rPr>
      </w:pPr>
    </w:p>
    <w:p w14:paraId="318FD866" w14:textId="7C131D90" w:rsidR="006F01A2" w:rsidRPr="003E1497" w:rsidRDefault="006F01A2" w:rsidP="00D3718E">
      <w:pPr>
        <w:spacing w:after="0"/>
        <w:rPr>
          <w:szCs w:val="24"/>
          <w:lang w:val="es-ES"/>
        </w:rPr>
      </w:pPr>
      <w:r w:rsidRPr="003E1497">
        <w:rPr>
          <w:szCs w:val="24"/>
          <w:lang w:val="es-ES"/>
        </w:rPr>
        <w:t xml:space="preserve">2.2 Información actualizada de los antecedentes de la reserva </w:t>
      </w:r>
      <w:r w:rsidR="00F21CC5">
        <w:rPr>
          <w:szCs w:val="24"/>
          <w:lang w:val="es-ES"/>
        </w:rPr>
        <w:t>de biosfera</w:t>
      </w:r>
      <w:r w:rsidRPr="003E1497">
        <w:rPr>
          <w:szCs w:val="24"/>
          <w:lang w:val="es-ES"/>
        </w:rPr>
        <w:t xml:space="preserve">. </w:t>
      </w:r>
    </w:p>
    <w:p w14:paraId="766D9319" w14:textId="77777777" w:rsidR="006F01A2" w:rsidRPr="003E1497" w:rsidRDefault="006F01A2" w:rsidP="00D3718E">
      <w:pPr>
        <w:spacing w:after="0"/>
        <w:rPr>
          <w:szCs w:val="24"/>
          <w:lang w:val="es-ES"/>
        </w:rPr>
      </w:pPr>
    </w:p>
    <w:p w14:paraId="64B12250" w14:textId="77777777" w:rsidR="006F01A2" w:rsidRPr="003E1497" w:rsidRDefault="006F01A2" w:rsidP="00D3718E">
      <w:pPr>
        <w:spacing w:after="0"/>
        <w:rPr>
          <w:szCs w:val="24"/>
          <w:lang w:val="es-ES"/>
        </w:rPr>
      </w:pPr>
    </w:p>
    <w:p w14:paraId="7A7E3731" w14:textId="77777777" w:rsidR="006F01A2" w:rsidRPr="003E1497" w:rsidRDefault="006F01A2" w:rsidP="00D3718E">
      <w:pPr>
        <w:spacing w:after="0"/>
        <w:rPr>
          <w:szCs w:val="24"/>
          <w:lang w:val="es-ES"/>
        </w:rPr>
      </w:pPr>
    </w:p>
    <w:p w14:paraId="571854BA" w14:textId="77777777" w:rsidR="006F01A2" w:rsidRPr="003E1497" w:rsidRDefault="006F01A2" w:rsidP="00D3718E">
      <w:pPr>
        <w:spacing w:after="0"/>
        <w:rPr>
          <w:szCs w:val="24"/>
          <w:lang w:val="es-ES"/>
        </w:rPr>
      </w:pPr>
    </w:p>
    <w:p w14:paraId="5B773C36" w14:textId="77777777" w:rsidR="006F01A2" w:rsidRPr="003E1497" w:rsidRDefault="006F01A2" w:rsidP="00D3718E">
      <w:pPr>
        <w:spacing w:after="0"/>
        <w:rPr>
          <w:szCs w:val="24"/>
          <w:lang w:val="es-ES"/>
        </w:rPr>
      </w:pPr>
    </w:p>
    <w:p w14:paraId="084DB8E4" w14:textId="42B726D7" w:rsidR="006F01A2" w:rsidRPr="003E1497" w:rsidRDefault="006F01A2" w:rsidP="00D3718E">
      <w:pPr>
        <w:spacing w:after="0"/>
        <w:rPr>
          <w:szCs w:val="24"/>
          <w:lang w:val="es-ES"/>
        </w:rPr>
      </w:pPr>
      <w:r w:rsidRPr="003E1497">
        <w:rPr>
          <w:szCs w:val="24"/>
          <w:lang w:val="es-ES"/>
        </w:rPr>
        <w:t xml:space="preserve">2.2.1 Coordenadas actualizadas (si procede). En caso de que hubiese cualquier cambio en las coordenadas geográficas estándar de la reserva </w:t>
      </w:r>
      <w:r w:rsidR="00F21CC5">
        <w:rPr>
          <w:szCs w:val="24"/>
          <w:lang w:val="es-ES"/>
        </w:rPr>
        <w:t>de biosfera</w:t>
      </w:r>
      <w:r w:rsidRPr="003E1497">
        <w:rPr>
          <w:szCs w:val="24"/>
          <w:lang w:val="es-ES"/>
        </w:rPr>
        <w:t>, por favor indíquelas aquí (todas en proyección WGS 84):</w:t>
      </w:r>
    </w:p>
    <w:p w14:paraId="28BAAB11" w14:textId="77777777" w:rsidR="006F01A2" w:rsidRPr="003E1497" w:rsidRDefault="006F01A2" w:rsidP="00D3718E">
      <w:pPr>
        <w:spacing w:after="0"/>
        <w:rPr>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9"/>
        <w:gridCol w:w="3059"/>
        <w:gridCol w:w="3064"/>
      </w:tblGrid>
      <w:tr w:rsidR="006F01A2" w:rsidRPr="0041018C" w14:paraId="5E9E5507" w14:textId="77777777" w:rsidTr="00323CC0">
        <w:tc>
          <w:tcPr>
            <w:tcW w:w="3117" w:type="dxa"/>
          </w:tcPr>
          <w:p w14:paraId="1C417369" w14:textId="77777777" w:rsidR="006F01A2" w:rsidRPr="003E1497" w:rsidRDefault="006F01A2" w:rsidP="00BB3409">
            <w:pPr>
              <w:pStyle w:val="Sinespaciado"/>
              <w:spacing w:after="240"/>
              <w:rPr>
                <w:b/>
                <w:lang w:val="es-ES"/>
              </w:rPr>
            </w:pPr>
            <w:r w:rsidRPr="003E1497">
              <w:rPr>
                <w:b/>
                <w:lang w:val="es-ES"/>
              </w:rPr>
              <w:t>Puntos cardinales:</w:t>
            </w:r>
          </w:p>
        </w:tc>
        <w:tc>
          <w:tcPr>
            <w:tcW w:w="3118" w:type="dxa"/>
          </w:tcPr>
          <w:p w14:paraId="15F53A85" w14:textId="77777777" w:rsidR="006F01A2" w:rsidRPr="003E1497" w:rsidRDefault="006F01A2" w:rsidP="00BB3409">
            <w:pPr>
              <w:pStyle w:val="Sinespaciado"/>
              <w:spacing w:after="240"/>
              <w:rPr>
                <w:b/>
                <w:lang w:val="es-ES"/>
              </w:rPr>
            </w:pPr>
            <w:r w:rsidRPr="003E1497">
              <w:rPr>
                <w:b/>
                <w:lang w:val="es-ES"/>
              </w:rPr>
              <w:t>Latitud</w:t>
            </w:r>
          </w:p>
        </w:tc>
        <w:tc>
          <w:tcPr>
            <w:tcW w:w="3118" w:type="dxa"/>
          </w:tcPr>
          <w:p w14:paraId="7BD2BCB5" w14:textId="77777777" w:rsidR="006F01A2" w:rsidRPr="003E1497" w:rsidRDefault="006F01A2" w:rsidP="00BB3409">
            <w:pPr>
              <w:pStyle w:val="Sinespaciado"/>
              <w:spacing w:after="240"/>
              <w:rPr>
                <w:b/>
                <w:lang w:val="es-ES"/>
              </w:rPr>
            </w:pPr>
            <w:r w:rsidRPr="003E1497">
              <w:rPr>
                <w:b/>
                <w:lang w:val="es-ES"/>
              </w:rPr>
              <w:t>Longitud</w:t>
            </w:r>
          </w:p>
        </w:tc>
      </w:tr>
      <w:tr w:rsidR="006F01A2" w:rsidRPr="0041018C" w14:paraId="2544E602" w14:textId="77777777" w:rsidTr="00323CC0">
        <w:tc>
          <w:tcPr>
            <w:tcW w:w="3117" w:type="dxa"/>
          </w:tcPr>
          <w:p w14:paraId="7B30CF52" w14:textId="77777777" w:rsidR="006F01A2" w:rsidRPr="003E1497" w:rsidRDefault="006F01A2" w:rsidP="00BB3409">
            <w:pPr>
              <w:pStyle w:val="Sinespaciado"/>
              <w:spacing w:after="240"/>
              <w:rPr>
                <w:lang w:val="es-ES"/>
              </w:rPr>
            </w:pPr>
            <w:r w:rsidRPr="003E1497">
              <w:rPr>
                <w:lang w:val="es-ES"/>
              </w:rPr>
              <w:t>Punto más céntrico:</w:t>
            </w:r>
          </w:p>
        </w:tc>
        <w:tc>
          <w:tcPr>
            <w:tcW w:w="3118" w:type="dxa"/>
          </w:tcPr>
          <w:p w14:paraId="1A8E7E91" w14:textId="77777777" w:rsidR="006F01A2" w:rsidRPr="003E1497" w:rsidRDefault="006F01A2" w:rsidP="00BB3409">
            <w:pPr>
              <w:pStyle w:val="Sinespaciado"/>
              <w:spacing w:after="240"/>
              <w:rPr>
                <w:lang w:val="es-ES"/>
              </w:rPr>
            </w:pPr>
          </w:p>
        </w:tc>
        <w:tc>
          <w:tcPr>
            <w:tcW w:w="3118" w:type="dxa"/>
          </w:tcPr>
          <w:p w14:paraId="679A4B3A" w14:textId="77777777" w:rsidR="006F01A2" w:rsidRPr="003E1497" w:rsidRDefault="006F01A2" w:rsidP="00BB3409">
            <w:pPr>
              <w:pStyle w:val="Sinespaciado"/>
              <w:spacing w:after="240"/>
              <w:rPr>
                <w:lang w:val="es-ES"/>
              </w:rPr>
            </w:pPr>
          </w:p>
        </w:tc>
      </w:tr>
      <w:tr w:rsidR="006F01A2" w:rsidRPr="00F21CC5" w14:paraId="79F5604A" w14:textId="77777777" w:rsidTr="00323CC0">
        <w:tc>
          <w:tcPr>
            <w:tcW w:w="3117" w:type="dxa"/>
          </w:tcPr>
          <w:p w14:paraId="5F38B0D1" w14:textId="77777777" w:rsidR="006F01A2" w:rsidRPr="003E1497" w:rsidRDefault="006F01A2" w:rsidP="00BE58C9">
            <w:pPr>
              <w:pStyle w:val="Sinespaciado"/>
              <w:spacing w:after="240"/>
              <w:rPr>
                <w:lang w:val="es-ES"/>
              </w:rPr>
            </w:pPr>
            <w:r w:rsidRPr="003E1497">
              <w:rPr>
                <w:lang w:val="es-ES"/>
              </w:rPr>
              <w:t>Punto situado más al norte:</w:t>
            </w:r>
          </w:p>
        </w:tc>
        <w:tc>
          <w:tcPr>
            <w:tcW w:w="3118" w:type="dxa"/>
          </w:tcPr>
          <w:p w14:paraId="1CE436D1" w14:textId="77777777" w:rsidR="006F01A2" w:rsidRPr="003E1497" w:rsidRDefault="006F01A2" w:rsidP="00BB3409">
            <w:pPr>
              <w:pStyle w:val="Sinespaciado"/>
              <w:spacing w:after="240"/>
              <w:rPr>
                <w:lang w:val="es-ES"/>
              </w:rPr>
            </w:pPr>
          </w:p>
        </w:tc>
        <w:tc>
          <w:tcPr>
            <w:tcW w:w="3118" w:type="dxa"/>
          </w:tcPr>
          <w:p w14:paraId="7A17B12F" w14:textId="77777777" w:rsidR="006F01A2" w:rsidRPr="003E1497" w:rsidRDefault="006F01A2" w:rsidP="00BB3409">
            <w:pPr>
              <w:pStyle w:val="Sinespaciado"/>
              <w:spacing w:after="240"/>
              <w:rPr>
                <w:lang w:val="es-ES"/>
              </w:rPr>
            </w:pPr>
          </w:p>
        </w:tc>
      </w:tr>
      <w:tr w:rsidR="006F01A2" w:rsidRPr="00F21CC5" w14:paraId="769F0070" w14:textId="77777777" w:rsidTr="00323CC0">
        <w:tc>
          <w:tcPr>
            <w:tcW w:w="3117" w:type="dxa"/>
          </w:tcPr>
          <w:p w14:paraId="557BFFC7" w14:textId="77777777" w:rsidR="006F01A2" w:rsidRPr="003E1497" w:rsidRDefault="006F01A2" w:rsidP="00BE58C9">
            <w:pPr>
              <w:pStyle w:val="Sinespaciado"/>
              <w:spacing w:after="240"/>
              <w:rPr>
                <w:lang w:val="es-ES"/>
              </w:rPr>
            </w:pPr>
            <w:r w:rsidRPr="003E1497">
              <w:rPr>
                <w:lang w:val="es-ES"/>
              </w:rPr>
              <w:t>Punto situado más al sur:</w:t>
            </w:r>
          </w:p>
        </w:tc>
        <w:tc>
          <w:tcPr>
            <w:tcW w:w="3118" w:type="dxa"/>
          </w:tcPr>
          <w:p w14:paraId="111049BE" w14:textId="77777777" w:rsidR="006F01A2" w:rsidRPr="003E1497" w:rsidRDefault="006F01A2" w:rsidP="00BB3409">
            <w:pPr>
              <w:pStyle w:val="Sinespaciado"/>
              <w:spacing w:after="240"/>
              <w:rPr>
                <w:lang w:val="es-ES"/>
              </w:rPr>
            </w:pPr>
          </w:p>
        </w:tc>
        <w:tc>
          <w:tcPr>
            <w:tcW w:w="3118" w:type="dxa"/>
          </w:tcPr>
          <w:p w14:paraId="38E9A656" w14:textId="77777777" w:rsidR="006F01A2" w:rsidRPr="003E1497" w:rsidRDefault="006F01A2" w:rsidP="00BB3409">
            <w:pPr>
              <w:pStyle w:val="Sinespaciado"/>
              <w:spacing w:after="240"/>
              <w:rPr>
                <w:lang w:val="es-ES"/>
              </w:rPr>
            </w:pPr>
          </w:p>
        </w:tc>
      </w:tr>
      <w:tr w:rsidR="006F01A2" w:rsidRPr="00F21CC5" w14:paraId="2D8A5772" w14:textId="77777777" w:rsidTr="00323CC0">
        <w:tc>
          <w:tcPr>
            <w:tcW w:w="3117" w:type="dxa"/>
          </w:tcPr>
          <w:p w14:paraId="4CE0C8AA" w14:textId="77777777" w:rsidR="006F01A2" w:rsidRPr="003E1497" w:rsidRDefault="006F01A2" w:rsidP="00BE58C9">
            <w:pPr>
              <w:pStyle w:val="Sinespaciado"/>
              <w:spacing w:after="240"/>
              <w:rPr>
                <w:lang w:val="es-ES"/>
              </w:rPr>
            </w:pPr>
            <w:r w:rsidRPr="003E1497">
              <w:rPr>
                <w:lang w:val="es-ES"/>
              </w:rPr>
              <w:t>Punto situado más al oeste:</w:t>
            </w:r>
          </w:p>
        </w:tc>
        <w:tc>
          <w:tcPr>
            <w:tcW w:w="3118" w:type="dxa"/>
          </w:tcPr>
          <w:p w14:paraId="667F04E3" w14:textId="77777777" w:rsidR="006F01A2" w:rsidRPr="003E1497" w:rsidRDefault="006F01A2" w:rsidP="00BB3409">
            <w:pPr>
              <w:pStyle w:val="Sinespaciado"/>
              <w:spacing w:after="240"/>
              <w:rPr>
                <w:lang w:val="es-ES"/>
              </w:rPr>
            </w:pPr>
          </w:p>
        </w:tc>
        <w:tc>
          <w:tcPr>
            <w:tcW w:w="3118" w:type="dxa"/>
          </w:tcPr>
          <w:p w14:paraId="31EB5E38" w14:textId="77777777" w:rsidR="006F01A2" w:rsidRPr="003E1497" w:rsidRDefault="006F01A2" w:rsidP="00BB3409">
            <w:pPr>
              <w:pStyle w:val="Sinespaciado"/>
              <w:spacing w:after="240"/>
              <w:rPr>
                <w:lang w:val="es-ES"/>
              </w:rPr>
            </w:pPr>
          </w:p>
        </w:tc>
      </w:tr>
      <w:tr w:rsidR="006F01A2" w:rsidRPr="00F21CC5" w14:paraId="1B2FFD58" w14:textId="77777777" w:rsidTr="00323CC0">
        <w:tc>
          <w:tcPr>
            <w:tcW w:w="3117" w:type="dxa"/>
          </w:tcPr>
          <w:p w14:paraId="2F4986BC" w14:textId="77777777" w:rsidR="006F01A2" w:rsidRPr="003E1497" w:rsidRDefault="006F01A2" w:rsidP="00BE58C9">
            <w:pPr>
              <w:pStyle w:val="Sinespaciado"/>
              <w:spacing w:after="240"/>
              <w:rPr>
                <w:lang w:val="es-ES"/>
              </w:rPr>
            </w:pPr>
            <w:r w:rsidRPr="003E1497">
              <w:rPr>
                <w:lang w:val="es-ES"/>
              </w:rPr>
              <w:t>Punto situado más al este:</w:t>
            </w:r>
          </w:p>
        </w:tc>
        <w:tc>
          <w:tcPr>
            <w:tcW w:w="3118" w:type="dxa"/>
          </w:tcPr>
          <w:p w14:paraId="32C2975D" w14:textId="77777777" w:rsidR="006F01A2" w:rsidRPr="003E1497" w:rsidRDefault="006F01A2" w:rsidP="00BB3409">
            <w:pPr>
              <w:pStyle w:val="Sinespaciado"/>
              <w:spacing w:after="240"/>
              <w:rPr>
                <w:lang w:val="es-ES"/>
              </w:rPr>
            </w:pPr>
          </w:p>
        </w:tc>
        <w:tc>
          <w:tcPr>
            <w:tcW w:w="3118" w:type="dxa"/>
          </w:tcPr>
          <w:p w14:paraId="6E35A60C" w14:textId="77777777" w:rsidR="006F01A2" w:rsidRPr="003E1497" w:rsidRDefault="006F01A2" w:rsidP="00BB3409">
            <w:pPr>
              <w:pStyle w:val="Sinespaciado"/>
              <w:spacing w:after="240"/>
              <w:rPr>
                <w:lang w:val="es-ES"/>
              </w:rPr>
            </w:pPr>
          </w:p>
        </w:tc>
      </w:tr>
    </w:tbl>
    <w:p w14:paraId="1B16CA80" w14:textId="77777777" w:rsidR="006F01A2" w:rsidRPr="003E1497" w:rsidRDefault="006F01A2" w:rsidP="00D3718E">
      <w:pPr>
        <w:spacing w:after="0"/>
        <w:rPr>
          <w:lang w:val="es-ES"/>
        </w:rPr>
      </w:pPr>
    </w:p>
    <w:p w14:paraId="54634673" w14:textId="1BAF5295" w:rsidR="006F01A2" w:rsidRPr="003E1497" w:rsidRDefault="006F01A2" w:rsidP="00BB3409">
      <w:pPr>
        <w:pStyle w:val="Sinespaciado"/>
        <w:rPr>
          <w:lang w:val="es-ES"/>
        </w:rPr>
      </w:pPr>
      <w:r w:rsidRPr="003E1497">
        <w:rPr>
          <w:lang w:val="es-ES"/>
        </w:rPr>
        <w:t xml:space="preserve">2.2.2 Si fuera necesario, proporcione un mapa actualizado sobre una capa topográfica </w:t>
      </w:r>
      <w:proofErr w:type="spellStart"/>
      <w:r w:rsidRPr="003E1497">
        <w:rPr>
          <w:lang w:val="es-ES"/>
        </w:rPr>
        <w:t>georeferenciada</w:t>
      </w:r>
      <w:proofErr w:type="spellEnd"/>
      <w:r w:rsidRPr="003E1497">
        <w:rPr>
          <w:lang w:val="es-ES"/>
        </w:rPr>
        <w:t xml:space="preserve">, con la delimitación de </w:t>
      </w:r>
      <w:proofErr w:type="spellStart"/>
      <w:r w:rsidRPr="003E1497">
        <w:rPr>
          <w:lang w:val="es-ES"/>
        </w:rPr>
        <w:t>de</w:t>
      </w:r>
      <w:proofErr w:type="spellEnd"/>
      <w:r w:rsidRPr="003E1497">
        <w:rPr>
          <w:lang w:val="es-ES"/>
        </w:rPr>
        <w:t xml:space="preserve"> las tres zonas de la reserva </w:t>
      </w:r>
      <w:r w:rsidR="00F21CC5">
        <w:rPr>
          <w:lang w:val="es-ES"/>
        </w:rPr>
        <w:t>de biosfera</w:t>
      </w:r>
      <w:r w:rsidRPr="003E1497">
        <w:rPr>
          <w:lang w:val="es-ES"/>
        </w:rPr>
        <w:t xml:space="preserve">. Los mapas deben proporcionarse tanto en papel como en formato digital. Los archivos tipo </w:t>
      </w:r>
      <w:proofErr w:type="spellStart"/>
      <w:r w:rsidRPr="003E1497">
        <w:rPr>
          <w:i/>
          <w:lang w:val="es-ES"/>
        </w:rPr>
        <w:t>shape</w:t>
      </w:r>
      <w:proofErr w:type="spellEnd"/>
      <w:r w:rsidRPr="003E1497">
        <w:rPr>
          <w:lang w:val="es-ES"/>
        </w:rPr>
        <w:t xml:space="preserve"> (también en proyección WGS 84) usados para producir el mapa deben incluirse también en la copia electrónica del formulario.</w:t>
      </w:r>
    </w:p>
    <w:p w14:paraId="7F927B39" w14:textId="77777777" w:rsidR="006F01A2" w:rsidRPr="003E1497" w:rsidRDefault="006F01A2" w:rsidP="00D3718E">
      <w:pPr>
        <w:spacing w:after="0"/>
        <w:rPr>
          <w:lang w:val="es-ES"/>
        </w:rPr>
      </w:pPr>
    </w:p>
    <w:p w14:paraId="318E248E" w14:textId="77777777" w:rsidR="006F01A2" w:rsidRPr="003E1497" w:rsidRDefault="006F01A2" w:rsidP="00D3718E">
      <w:pPr>
        <w:spacing w:after="0"/>
        <w:rPr>
          <w:lang w:val="es-ES"/>
        </w:rPr>
      </w:pPr>
      <w:r w:rsidRPr="003E1497">
        <w:rPr>
          <w:lang w:val="es-ES"/>
        </w:rPr>
        <w:lastRenderedPageBreak/>
        <w:t>Si procede, proporcione un link de acceso a este mapa en internet (p</w:t>
      </w:r>
      <w:r>
        <w:rPr>
          <w:lang w:val="es-ES"/>
        </w:rPr>
        <w:t>or ejemplo,</w:t>
      </w:r>
      <w:r w:rsidRPr="003E1497">
        <w:rPr>
          <w:lang w:val="es-ES"/>
        </w:rPr>
        <w:t xml:space="preserve"> Google </w:t>
      </w:r>
      <w:proofErr w:type="spellStart"/>
      <w:r w:rsidRPr="003E1497">
        <w:rPr>
          <w:lang w:val="es-ES"/>
        </w:rPr>
        <w:t>map</w:t>
      </w:r>
      <w:proofErr w:type="spellEnd"/>
      <w:r w:rsidRPr="003E1497">
        <w:rPr>
          <w:lang w:val="es-ES"/>
        </w:rPr>
        <w:t>, página web).</w:t>
      </w:r>
    </w:p>
    <w:p w14:paraId="351D3653" w14:textId="77777777" w:rsidR="006F01A2" w:rsidRPr="003E1497" w:rsidRDefault="006F01A2" w:rsidP="00D3718E">
      <w:pPr>
        <w:spacing w:after="0"/>
        <w:rPr>
          <w:lang w:val="es-ES"/>
        </w:rPr>
      </w:pPr>
    </w:p>
    <w:p w14:paraId="3CB9E6B8" w14:textId="77777777" w:rsidR="006F01A2" w:rsidRPr="003E1497" w:rsidRDefault="006F01A2" w:rsidP="00D3718E">
      <w:pPr>
        <w:spacing w:after="0"/>
        <w:rPr>
          <w:lang w:val="es-ES"/>
        </w:rPr>
      </w:pPr>
    </w:p>
    <w:p w14:paraId="42D4EF25" w14:textId="77777777" w:rsidR="006F01A2" w:rsidRPr="003E1497" w:rsidRDefault="006F01A2" w:rsidP="00D3718E">
      <w:pPr>
        <w:spacing w:after="0"/>
        <w:rPr>
          <w:lang w:val="es-ES"/>
        </w:rPr>
      </w:pPr>
    </w:p>
    <w:p w14:paraId="7DE73129" w14:textId="77777777" w:rsidR="006F01A2" w:rsidRPr="003E1497" w:rsidRDefault="006F01A2" w:rsidP="00D3718E">
      <w:pPr>
        <w:spacing w:after="0"/>
        <w:rPr>
          <w:lang w:val="es-ES"/>
        </w:rPr>
      </w:pPr>
    </w:p>
    <w:p w14:paraId="2955E01E" w14:textId="77777777" w:rsidR="006F01A2" w:rsidRPr="003E1497" w:rsidRDefault="006F01A2" w:rsidP="00D3718E">
      <w:pPr>
        <w:spacing w:after="0"/>
        <w:rPr>
          <w:lang w:val="es-ES"/>
        </w:rPr>
      </w:pPr>
    </w:p>
    <w:p w14:paraId="5E8399DE" w14:textId="076EB293" w:rsidR="006F01A2" w:rsidRPr="003E1497" w:rsidRDefault="006F01A2" w:rsidP="00D3718E">
      <w:pPr>
        <w:spacing w:after="0"/>
        <w:rPr>
          <w:lang w:val="es-ES"/>
        </w:rPr>
      </w:pPr>
      <w:r w:rsidRPr="003E1497">
        <w:rPr>
          <w:lang w:val="es-ES"/>
        </w:rPr>
        <w:t xml:space="preserve">2.2.3 Cambios en la población humana de la reserva </w:t>
      </w:r>
      <w:r w:rsidR="00F21CC5">
        <w:rPr>
          <w:lang w:val="es-ES"/>
        </w:rPr>
        <w:t>de biosfera</w:t>
      </w:r>
      <w:r w:rsidRPr="003E1497">
        <w:rPr>
          <w:lang w:val="es-ES"/>
        </w:rPr>
        <w:t xml:space="preserve">. </w:t>
      </w:r>
    </w:p>
    <w:p w14:paraId="79B2B19C" w14:textId="77777777" w:rsidR="006F01A2" w:rsidRPr="003E1497" w:rsidRDefault="006F01A2" w:rsidP="00D3718E">
      <w:pPr>
        <w:spacing w:after="0"/>
        <w:rPr>
          <w:lang w:val="es-ES"/>
        </w:rPr>
      </w:pPr>
    </w:p>
    <w:p w14:paraId="5754B750" w14:textId="77777777" w:rsidR="006F01A2" w:rsidRPr="003E1497" w:rsidRDefault="006F01A2" w:rsidP="00D3718E">
      <w:pPr>
        <w:spacing w:after="0"/>
        <w:rPr>
          <w:lang w:val="es-ES"/>
        </w:rPr>
      </w:pPr>
      <w:r w:rsidRPr="003E1497">
        <w:rPr>
          <w:lang w:val="es-ES"/>
        </w:rPr>
        <w:t>Datos del censo más reciente:</w:t>
      </w:r>
    </w:p>
    <w:p w14:paraId="68096BD3" w14:textId="77777777" w:rsidR="006F01A2" w:rsidRPr="003E1497" w:rsidRDefault="006F01A2" w:rsidP="00D3718E">
      <w:pPr>
        <w:spacing w:after="0"/>
        <w:rPr>
          <w:lang w:val="es-ES"/>
        </w:rPr>
      </w:pPr>
    </w:p>
    <w:p w14:paraId="4C7A6FD8" w14:textId="77777777" w:rsidR="006F01A2" w:rsidRPr="003E1497" w:rsidRDefault="006F01A2" w:rsidP="00D3718E">
      <w:pPr>
        <w:spacing w:after="0"/>
        <w:rPr>
          <w:lang w:val="es-ES"/>
        </w:rPr>
      </w:pPr>
    </w:p>
    <w:p w14:paraId="1021846B" w14:textId="77777777" w:rsidR="006F01A2" w:rsidRPr="003E1497" w:rsidRDefault="006F01A2" w:rsidP="00D3718E">
      <w:pPr>
        <w:spacing w:after="0"/>
        <w:rPr>
          <w:lang w:val="es-ES"/>
        </w:rPr>
      </w:pPr>
    </w:p>
    <w:p w14:paraId="70E1B344" w14:textId="77777777" w:rsidR="006F01A2" w:rsidRPr="003E1497" w:rsidRDefault="006F01A2" w:rsidP="00D3718E">
      <w:pPr>
        <w:spacing w:after="0"/>
        <w:rPr>
          <w:lang w:val="es-ES"/>
        </w:rPr>
      </w:pPr>
    </w:p>
    <w:p w14:paraId="1DA732F6" w14:textId="77777777" w:rsidR="00944BBE" w:rsidRDefault="00944BBE" w:rsidP="00D3718E">
      <w:pPr>
        <w:spacing w:after="0"/>
        <w:rPr>
          <w:lang w:val="es-ES"/>
        </w:rPr>
      </w:pPr>
    </w:p>
    <w:p w14:paraId="325AD991" w14:textId="77777777" w:rsidR="006F01A2" w:rsidRPr="003E1497" w:rsidRDefault="006F01A2" w:rsidP="00D3718E">
      <w:pPr>
        <w:spacing w:after="0"/>
        <w:rPr>
          <w:lang w:val="es-ES"/>
        </w:rPr>
      </w:pPr>
      <w:r w:rsidRPr="003E1497">
        <w:rPr>
          <w:lang w:val="es-ES"/>
        </w:rPr>
        <w:t xml:space="preserve">2.2.4 Actualización de la función de conservación, incluyendo los cambios principales desde el último informe. </w:t>
      </w:r>
    </w:p>
    <w:p w14:paraId="62594D1D" w14:textId="77777777" w:rsidR="006F01A2" w:rsidRPr="003E1497" w:rsidRDefault="006F01A2" w:rsidP="00D3718E">
      <w:pPr>
        <w:spacing w:after="0"/>
        <w:rPr>
          <w:sz w:val="20"/>
          <w:lang w:val="es-ES"/>
        </w:rPr>
      </w:pPr>
      <w:r w:rsidRPr="003E1497">
        <w:rPr>
          <w:sz w:val="20"/>
          <w:lang w:val="es-ES"/>
        </w:rPr>
        <w:t>(Mencione brevemente aquí y remítase al punto 4).</w:t>
      </w:r>
    </w:p>
    <w:p w14:paraId="16F04FA4" w14:textId="77777777" w:rsidR="006F01A2" w:rsidRPr="003E1497" w:rsidRDefault="006F01A2" w:rsidP="00D3718E">
      <w:pPr>
        <w:spacing w:after="0"/>
        <w:rPr>
          <w:lang w:val="es-ES"/>
        </w:rPr>
      </w:pPr>
    </w:p>
    <w:p w14:paraId="1C2C14F5" w14:textId="77777777" w:rsidR="006F01A2" w:rsidRPr="003E1497" w:rsidRDefault="006F01A2" w:rsidP="00D3718E">
      <w:pPr>
        <w:spacing w:after="0"/>
        <w:rPr>
          <w:lang w:val="es-ES"/>
        </w:rPr>
      </w:pPr>
    </w:p>
    <w:p w14:paraId="622CAE54" w14:textId="77777777" w:rsidR="006F01A2" w:rsidRPr="003E1497" w:rsidRDefault="006F01A2" w:rsidP="00D3718E">
      <w:pPr>
        <w:spacing w:after="0"/>
        <w:rPr>
          <w:lang w:val="es-ES"/>
        </w:rPr>
      </w:pPr>
    </w:p>
    <w:p w14:paraId="6728B69D" w14:textId="77777777" w:rsidR="006F01A2" w:rsidRPr="003E1497" w:rsidRDefault="006F01A2" w:rsidP="00D3718E">
      <w:pPr>
        <w:spacing w:after="0"/>
        <w:rPr>
          <w:lang w:val="es-ES"/>
        </w:rPr>
      </w:pPr>
    </w:p>
    <w:p w14:paraId="1FF286AB" w14:textId="77777777" w:rsidR="00944BBE" w:rsidRDefault="00944BBE" w:rsidP="00D3718E">
      <w:pPr>
        <w:spacing w:after="0"/>
        <w:rPr>
          <w:lang w:val="es-ES"/>
        </w:rPr>
      </w:pPr>
    </w:p>
    <w:p w14:paraId="36251B99" w14:textId="77777777" w:rsidR="006F01A2" w:rsidRPr="003E1497" w:rsidRDefault="006F01A2" w:rsidP="00D3718E">
      <w:pPr>
        <w:spacing w:after="0"/>
        <w:rPr>
          <w:lang w:val="es-ES"/>
        </w:rPr>
      </w:pPr>
      <w:r w:rsidRPr="003E1497">
        <w:rPr>
          <w:lang w:val="es-ES"/>
        </w:rPr>
        <w:t xml:space="preserve">2.2.5 Actualización de la función de desarrollo, incluyendo los cambios principales desde el último informe. </w:t>
      </w:r>
    </w:p>
    <w:p w14:paraId="48A08F61" w14:textId="77777777" w:rsidR="006F01A2" w:rsidRPr="003E1497" w:rsidRDefault="006F01A2" w:rsidP="00D3718E">
      <w:pPr>
        <w:spacing w:after="0"/>
        <w:rPr>
          <w:sz w:val="20"/>
          <w:lang w:val="es-ES"/>
        </w:rPr>
      </w:pPr>
      <w:r w:rsidRPr="003E1497">
        <w:rPr>
          <w:sz w:val="20"/>
          <w:lang w:val="es-ES"/>
        </w:rPr>
        <w:t>(Mencione brevemente aquí y remítase al punto 5).</w:t>
      </w:r>
    </w:p>
    <w:p w14:paraId="52A94B10" w14:textId="77777777" w:rsidR="006F01A2" w:rsidRPr="003E1497" w:rsidRDefault="006F01A2" w:rsidP="00D3718E">
      <w:pPr>
        <w:spacing w:after="0"/>
        <w:rPr>
          <w:lang w:val="es-ES"/>
        </w:rPr>
      </w:pPr>
    </w:p>
    <w:p w14:paraId="43B181F3" w14:textId="77777777" w:rsidR="006F01A2" w:rsidRPr="003E1497" w:rsidRDefault="006F01A2" w:rsidP="00D3718E">
      <w:pPr>
        <w:spacing w:after="0"/>
        <w:rPr>
          <w:lang w:val="es-ES"/>
        </w:rPr>
      </w:pPr>
    </w:p>
    <w:p w14:paraId="0BD318A7" w14:textId="77777777" w:rsidR="006F01A2" w:rsidRPr="003E1497" w:rsidRDefault="006F01A2" w:rsidP="00D3718E">
      <w:pPr>
        <w:spacing w:after="0"/>
        <w:rPr>
          <w:lang w:val="es-ES"/>
        </w:rPr>
      </w:pPr>
    </w:p>
    <w:p w14:paraId="3C657C2F" w14:textId="77777777" w:rsidR="006F01A2" w:rsidRPr="003E1497" w:rsidRDefault="006F01A2" w:rsidP="00D3718E">
      <w:pPr>
        <w:spacing w:after="0"/>
        <w:rPr>
          <w:lang w:val="es-ES"/>
        </w:rPr>
      </w:pPr>
    </w:p>
    <w:p w14:paraId="1C59F5C9" w14:textId="77777777" w:rsidR="006F01A2" w:rsidRPr="003E1497" w:rsidRDefault="006F01A2" w:rsidP="00D3718E">
      <w:pPr>
        <w:spacing w:after="0"/>
        <w:rPr>
          <w:lang w:val="es-ES"/>
        </w:rPr>
      </w:pPr>
    </w:p>
    <w:p w14:paraId="4236EA46" w14:textId="77777777" w:rsidR="006F01A2" w:rsidRPr="003E1497" w:rsidRDefault="006F01A2" w:rsidP="00D3718E">
      <w:pPr>
        <w:spacing w:after="0"/>
        <w:rPr>
          <w:lang w:val="es-ES"/>
        </w:rPr>
      </w:pPr>
      <w:r w:rsidRPr="003E1497">
        <w:rPr>
          <w:lang w:val="es-ES"/>
        </w:rPr>
        <w:t xml:space="preserve">2.2.6 Actualización de la función de apoyo logístico, incluyendo los cambios principales desde el último informe. </w:t>
      </w:r>
    </w:p>
    <w:p w14:paraId="4FC6597E" w14:textId="77777777" w:rsidR="006F01A2" w:rsidRPr="003E1497" w:rsidRDefault="006F01A2" w:rsidP="00D3718E">
      <w:pPr>
        <w:spacing w:after="0"/>
        <w:rPr>
          <w:sz w:val="20"/>
          <w:lang w:val="es-ES"/>
        </w:rPr>
      </w:pPr>
      <w:r w:rsidRPr="003E1497">
        <w:rPr>
          <w:sz w:val="20"/>
          <w:lang w:val="es-ES"/>
        </w:rPr>
        <w:t>(Mencione brevemente aquí y remítase al punto 6).</w:t>
      </w:r>
    </w:p>
    <w:p w14:paraId="07641D5B" w14:textId="77777777" w:rsidR="006F01A2" w:rsidRPr="003E1497" w:rsidRDefault="006F01A2" w:rsidP="00D3718E">
      <w:pPr>
        <w:spacing w:after="0"/>
        <w:rPr>
          <w:lang w:val="es-ES"/>
        </w:rPr>
      </w:pPr>
    </w:p>
    <w:p w14:paraId="26C6D2B9" w14:textId="77777777" w:rsidR="006F01A2" w:rsidRPr="003E1497" w:rsidRDefault="006F01A2" w:rsidP="00D3718E">
      <w:pPr>
        <w:spacing w:after="0"/>
        <w:rPr>
          <w:lang w:val="es-ES"/>
        </w:rPr>
      </w:pPr>
    </w:p>
    <w:p w14:paraId="348ED28F" w14:textId="77777777" w:rsidR="006F01A2" w:rsidRPr="003E1497" w:rsidRDefault="006F01A2" w:rsidP="00D3718E">
      <w:pPr>
        <w:spacing w:after="0"/>
        <w:rPr>
          <w:lang w:val="es-ES"/>
        </w:rPr>
      </w:pPr>
    </w:p>
    <w:p w14:paraId="66307923" w14:textId="77777777" w:rsidR="006F01A2" w:rsidRPr="003E1497" w:rsidRDefault="006F01A2" w:rsidP="00D3718E">
      <w:pPr>
        <w:spacing w:after="0"/>
        <w:rPr>
          <w:lang w:val="es-ES"/>
        </w:rPr>
      </w:pPr>
    </w:p>
    <w:p w14:paraId="6CA40E9A" w14:textId="77777777" w:rsidR="006F01A2" w:rsidRPr="003E1497" w:rsidRDefault="006F01A2" w:rsidP="00D3718E">
      <w:pPr>
        <w:spacing w:after="0"/>
        <w:rPr>
          <w:lang w:val="es-ES"/>
        </w:rPr>
      </w:pPr>
    </w:p>
    <w:p w14:paraId="6CD11072" w14:textId="77777777" w:rsidR="006F01A2" w:rsidRPr="003E1497" w:rsidRDefault="006F01A2" w:rsidP="00D3718E">
      <w:pPr>
        <w:spacing w:after="0"/>
        <w:rPr>
          <w:lang w:val="es-ES"/>
        </w:rPr>
      </w:pPr>
      <w:r w:rsidRPr="003E1497">
        <w:rPr>
          <w:lang w:val="es-ES"/>
        </w:rPr>
        <w:t xml:space="preserve">2.2.7. Actualización de la gestión de la gobernanza y de la coordinación, incluyendo los cambios desde el informe anterior (en caso de haberlo) por orden jerárquico de las divisiones administrativas, la estructura de coordinación. </w:t>
      </w:r>
    </w:p>
    <w:p w14:paraId="2B70D1D6" w14:textId="77777777" w:rsidR="006F01A2" w:rsidRPr="003E1497" w:rsidRDefault="006F01A2" w:rsidP="00D3718E">
      <w:pPr>
        <w:spacing w:after="0"/>
        <w:rPr>
          <w:sz w:val="20"/>
          <w:lang w:val="es-ES"/>
        </w:rPr>
      </w:pPr>
      <w:r w:rsidRPr="003E1497">
        <w:rPr>
          <w:sz w:val="20"/>
          <w:lang w:val="es-ES"/>
        </w:rPr>
        <w:t>(Mencione brevemente aquí y remítase al punto 7).</w:t>
      </w:r>
    </w:p>
    <w:p w14:paraId="222ED24A" w14:textId="77777777" w:rsidR="006F01A2" w:rsidRPr="003E1497" w:rsidRDefault="006F01A2" w:rsidP="00D3718E">
      <w:pPr>
        <w:spacing w:after="0"/>
        <w:rPr>
          <w:lang w:val="es-ES"/>
        </w:rPr>
      </w:pPr>
    </w:p>
    <w:p w14:paraId="794628A9" w14:textId="77777777" w:rsidR="006F01A2" w:rsidRPr="003E1497" w:rsidRDefault="006F01A2" w:rsidP="00D3718E">
      <w:pPr>
        <w:spacing w:after="0"/>
        <w:rPr>
          <w:lang w:val="es-ES"/>
        </w:rPr>
      </w:pPr>
    </w:p>
    <w:p w14:paraId="1392DC0D" w14:textId="77777777" w:rsidR="006F01A2" w:rsidRPr="003E1497" w:rsidRDefault="006F01A2" w:rsidP="00D3718E">
      <w:pPr>
        <w:spacing w:after="0"/>
        <w:rPr>
          <w:lang w:val="es-ES"/>
        </w:rPr>
      </w:pPr>
    </w:p>
    <w:p w14:paraId="04108D8F" w14:textId="77777777" w:rsidR="006F01A2" w:rsidRPr="003E1497" w:rsidRDefault="006F01A2" w:rsidP="00D3718E">
      <w:pPr>
        <w:spacing w:after="0"/>
        <w:rPr>
          <w:lang w:val="es-ES"/>
        </w:rPr>
      </w:pPr>
    </w:p>
    <w:p w14:paraId="0A134839" w14:textId="77777777" w:rsidR="006F01A2" w:rsidRPr="003E1497" w:rsidRDefault="006F01A2" w:rsidP="00D3718E">
      <w:pPr>
        <w:spacing w:after="0"/>
        <w:rPr>
          <w:lang w:val="es-ES"/>
        </w:rPr>
      </w:pPr>
    </w:p>
    <w:p w14:paraId="20C658B3" w14:textId="7C3777D9" w:rsidR="006F01A2" w:rsidRPr="003E1497" w:rsidRDefault="00944BBE" w:rsidP="00D3718E">
      <w:pPr>
        <w:spacing w:after="0"/>
        <w:rPr>
          <w:lang w:val="es-ES"/>
        </w:rPr>
      </w:pPr>
      <w:r>
        <w:rPr>
          <w:lang w:val="es-ES"/>
        </w:rPr>
        <w:br w:type="page"/>
      </w:r>
      <w:r w:rsidR="006F01A2" w:rsidRPr="003E1497">
        <w:rPr>
          <w:lang w:val="es-ES"/>
        </w:rPr>
        <w:lastRenderedPageBreak/>
        <w:t xml:space="preserve">2.3 La autoridad o autoridades a cargo de coordinar/gestionar la reserva </w:t>
      </w:r>
      <w:r w:rsidR="00F21CC5">
        <w:rPr>
          <w:lang w:val="es-ES"/>
        </w:rPr>
        <w:t>de biosfera</w:t>
      </w:r>
      <w:r w:rsidR="006F01A2" w:rsidRPr="003E1497">
        <w:rPr>
          <w:lang w:val="es-ES"/>
        </w:rPr>
        <w:t xml:space="preserve">: </w:t>
      </w:r>
    </w:p>
    <w:p w14:paraId="74458206" w14:textId="77777777" w:rsidR="006F01A2" w:rsidRPr="003E1497" w:rsidRDefault="006F01A2" w:rsidP="00D3718E">
      <w:pPr>
        <w:spacing w:after="0"/>
        <w:rPr>
          <w:sz w:val="20"/>
          <w:lang w:val="es-ES"/>
        </w:rPr>
      </w:pPr>
      <w:r w:rsidRPr="003E1497">
        <w:rPr>
          <w:sz w:val="20"/>
          <w:lang w:val="es-ES"/>
        </w:rPr>
        <w:t xml:space="preserve">(Comente sobre los siguientes puntos que considere </w:t>
      </w:r>
      <w:r>
        <w:rPr>
          <w:sz w:val="20"/>
          <w:lang w:val="es-ES"/>
        </w:rPr>
        <w:t>r</w:t>
      </w:r>
      <w:r w:rsidRPr="003E1497">
        <w:rPr>
          <w:sz w:val="20"/>
          <w:lang w:val="es-ES"/>
        </w:rPr>
        <w:t>elevantes).</w:t>
      </w:r>
    </w:p>
    <w:p w14:paraId="299A0675" w14:textId="77777777" w:rsidR="006F01A2" w:rsidRPr="003E1497" w:rsidRDefault="006F01A2" w:rsidP="00D3718E">
      <w:pPr>
        <w:spacing w:after="0"/>
        <w:rPr>
          <w:lang w:val="es-ES"/>
        </w:rPr>
      </w:pPr>
    </w:p>
    <w:p w14:paraId="14F68E19" w14:textId="77777777" w:rsidR="006F01A2" w:rsidRPr="003E1497" w:rsidRDefault="006F01A2" w:rsidP="00D3718E">
      <w:pPr>
        <w:spacing w:after="0"/>
        <w:rPr>
          <w:lang w:val="es-ES"/>
        </w:rPr>
      </w:pPr>
    </w:p>
    <w:p w14:paraId="51B61585" w14:textId="77777777" w:rsidR="006F01A2" w:rsidRPr="003E1497" w:rsidRDefault="006F01A2" w:rsidP="00D3718E">
      <w:pPr>
        <w:spacing w:after="0"/>
        <w:rPr>
          <w:lang w:val="es-ES"/>
        </w:rPr>
      </w:pPr>
    </w:p>
    <w:p w14:paraId="5164713F" w14:textId="77777777" w:rsidR="006F01A2" w:rsidRPr="003E1497" w:rsidRDefault="006F01A2" w:rsidP="00D3718E">
      <w:pPr>
        <w:spacing w:after="0"/>
        <w:rPr>
          <w:lang w:val="es-ES"/>
        </w:rPr>
      </w:pPr>
    </w:p>
    <w:p w14:paraId="1559673D" w14:textId="77777777" w:rsidR="00944BBE" w:rsidRDefault="00944BBE" w:rsidP="00D3718E">
      <w:pPr>
        <w:spacing w:after="0"/>
        <w:rPr>
          <w:lang w:val="es-ES"/>
        </w:rPr>
      </w:pPr>
    </w:p>
    <w:p w14:paraId="21DA5179" w14:textId="77777777" w:rsidR="006F01A2" w:rsidRPr="003E1497" w:rsidRDefault="006F01A2" w:rsidP="00D3718E">
      <w:pPr>
        <w:spacing w:after="0"/>
        <w:rPr>
          <w:lang w:val="es-ES"/>
        </w:rPr>
      </w:pPr>
      <w:r w:rsidRPr="003E1497">
        <w:rPr>
          <w:lang w:val="es-ES"/>
        </w:rPr>
        <w:t>2.3.1 Actualizaciones en las políticas/planes de cooperación/gestión, incluyendo la declaración de principios, metas y objetivos tanto actuales como para los próximos 5-10 años.</w:t>
      </w:r>
    </w:p>
    <w:p w14:paraId="4F745F48" w14:textId="77777777" w:rsidR="006F01A2" w:rsidRPr="003E1497" w:rsidRDefault="006F01A2" w:rsidP="00D3718E">
      <w:pPr>
        <w:spacing w:after="0"/>
        <w:rPr>
          <w:lang w:val="es-ES"/>
        </w:rPr>
      </w:pPr>
    </w:p>
    <w:p w14:paraId="3E781C35" w14:textId="77777777" w:rsidR="006F01A2" w:rsidRPr="003E1497" w:rsidRDefault="006F01A2" w:rsidP="00D3718E">
      <w:pPr>
        <w:spacing w:after="0"/>
        <w:rPr>
          <w:lang w:val="es-ES"/>
        </w:rPr>
      </w:pPr>
    </w:p>
    <w:p w14:paraId="20DEE8EF" w14:textId="77777777" w:rsidR="006F01A2" w:rsidRPr="003E1497" w:rsidRDefault="006F01A2" w:rsidP="00D3718E">
      <w:pPr>
        <w:spacing w:after="0"/>
        <w:rPr>
          <w:lang w:val="es-ES"/>
        </w:rPr>
      </w:pPr>
    </w:p>
    <w:p w14:paraId="229ADDD6" w14:textId="77777777" w:rsidR="006F01A2" w:rsidRPr="003E1497" w:rsidRDefault="006F01A2" w:rsidP="00D3718E">
      <w:pPr>
        <w:spacing w:after="0"/>
        <w:rPr>
          <w:lang w:val="es-ES"/>
        </w:rPr>
      </w:pPr>
    </w:p>
    <w:p w14:paraId="2A3D1962" w14:textId="77777777" w:rsidR="006F01A2" w:rsidRPr="003E1497" w:rsidRDefault="006F01A2" w:rsidP="00D3718E">
      <w:pPr>
        <w:spacing w:after="0"/>
        <w:rPr>
          <w:lang w:val="es-ES"/>
        </w:rPr>
      </w:pPr>
    </w:p>
    <w:p w14:paraId="050398C0" w14:textId="77777777" w:rsidR="006F01A2" w:rsidRPr="003E1497" w:rsidRDefault="006F01A2" w:rsidP="00D3718E">
      <w:pPr>
        <w:spacing w:after="0"/>
        <w:rPr>
          <w:lang w:val="es-ES"/>
        </w:rPr>
      </w:pPr>
    </w:p>
    <w:p w14:paraId="7607B08C" w14:textId="77777777" w:rsidR="006F01A2" w:rsidRPr="003E1497" w:rsidRDefault="006F01A2" w:rsidP="00BB3409">
      <w:pPr>
        <w:pStyle w:val="Sinespaciado"/>
        <w:rPr>
          <w:lang w:val="es-ES"/>
        </w:rPr>
      </w:pPr>
      <w:r w:rsidRPr="003E1497">
        <w:rPr>
          <w:lang w:val="es-ES"/>
        </w:rPr>
        <w:t>2.3.2 Presupuesto y apoyo para el personal, incluyendo cantidades medias anuales aproximadas (o el rango anual); principales fuentes de financiación (incluyendo socios financieros establecidos (privado/público), planes financieros innovadores); fondos de capital especial (si procede) número de empleados a tiempo completo y/o a tiempo parcial; contribuciones en especie del personal; contribuciones voluntarias de tiempo u otro tipo de apoyo.</w:t>
      </w:r>
    </w:p>
    <w:p w14:paraId="200CF0E9" w14:textId="77777777" w:rsidR="006F01A2" w:rsidRPr="003E1497" w:rsidRDefault="006F01A2" w:rsidP="00D3718E">
      <w:pPr>
        <w:spacing w:after="0"/>
        <w:rPr>
          <w:lang w:val="es-ES"/>
        </w:rPr>
      </w:pPr>
    </w:p>
    <w:p w14:paraId="2B82CC79" w14:textId="77777777" w:rsidR="006F01A2" w:rsidRPr="003E1497" w:rsidRDefault="006F01A2" w:rsidP="00D3718E">
      <w:pPr>
        <w:spacing w:after="0"/>
        <w:rPr>
          <w:lang w:val="es-ES"/>
        </w:rPr>
      </w:pPr>
    </w:p>
    <w:p w14:paraId="53EB0FC7" w14:textId="77777777" w:rsidR="006F01A2" w:rsidRPr="003E1497" w:rsidRDefault="006F01A2" w:rsidP="00D3718E">
      <w:pPr>
        <w:spacing w:after="0"/>
        <w:rPr>
          <w:lang w:val="es-ES"/>
        </w:rPr>
      </w:pPr>
    </w:p>
    <w:p w14:paraId="7BC92C9E" w14:textId="77777777" w:rsidR="006F01A2" w:rsidRPr="003E1497" w:rsidRDefault="006F01A2" w:rsidP="00D3718E">
      <w:pPr>
        <w:spacing w:after="0"/>
        <w:rPr>
          <w:lang w:val="es-ES"/>
        </w:rPr>
      </w:pPr>
    </w:p>
    <w:p w14:paraId="6FC195BE" w14:textId="77777777" w:rsidR="006F01A2" w:rsidRPr="003E1497" w:rsidRDefault="006F01A2" w:rsidP="00D3718E">
      <w:pPr>
        <w:spacing w:after="0"/>
        <w:rPr>
          <w:lang w:val="es-ES"/>
        </w:rPr>
      </w:pPr>
    </w:p>
    <w:p w14:paraId="709A8D09" w14:textId="77777777" w:rsidR="006F01A2" w:rsidRPr="003E1497" w:rsidRDefault="006F01A2" w:rsidP="00D3718E">
      <w:pPr>
        <w:spacing w:after="0"/>
        <w:rPr>
          <w:lang w:val="es-ES"/>
        </w:rPr>
      </w:pPr>
    </w:p>
    <w:p w14:paraId="74218B93" w14:textId="7C1C74B6" w:rsidR="006F01A2" w:rsidRPr="003E1497" w:rsidRDefault="006F01A2" w:rsidP="00D3718E">
      <w:pPr>
        <w:spacing w:after="0"/>
        <w:rPr>
          <w:lang w:val="es-ES"/>
        </w:rPr>
      </w:pPr>
      <w:r w:rsidRPr="003E1497">
        <w:rPr>
          <w:lang w:val="es-ES"/>
        </w:rPr>
        <w:t xml:space="preserve">2.3.3 Estrategias de comunicación para la reserva </w:t>
      </w:r>
      <w:r w:rsidR="00F21CC5">
        <w:rPr>
          <w:lang w:val="es-ES"/>
        </w:rPr>
        <w:t>de biosfera</w:t>
      </w:r>
      <w:r w:rsidRPr="003E1497">
        <w:rPr>
          <w:lang w:val="es-ES"/>
        </w:rPr>
        <w:t xml:space="preserve"> incluyendo diferentes enfoques y herramientas puestos en marcha para la comunidad y/o para solicitar apoyo externo.</w:t>
      </w:r>
    </w:p>
    <w:p w14:paraId="45F4899A" w14:textId="77777777" w:rsidR="006F01A2" w:rsidRPr="003E1497" w:rsidRDefault="006F01A2" w:rsidP="00D3718E">
      <w:pPr>
        <w:spacing w:after="0"/>
        <w:rPr>
          <w:lang w:val="es-ES"/>
        </w:rPr>
      </w:pPr>
    </w:p>
    <w:p w14:paraId="514FB4E2" w14:textId="77777777" w:rsidR="006F01A2" w:rsidRPr="003E1497" w:rsidRDefault="006F01A2" w:rsidP="00D3718E">
      <w:pPr>
        <w:spacing w:after="0"/>
        <w:rPr>
          <w:lang w:val="es-ES"/>
        </w:rPr>
      </w:pPr>
    </w:p>
    <w:p w14:paraId="79DB1711" w14:textId="77777777" w:rsidR="006F01A2" w:rsidRPr="003E1497" w:rsidRDefault="006F01A2" w:rsidP="00D3718E">
      <w:pPr>
        <w:spacing w:after="0"/>
        <w:rPr>
          <w:lang w:val="es-ES"/>
        </w:rPr>
      </w:pPr>
    </w:p>
    <w:p w14:paraId="6510E6A0" w14:textId="77777777" w:rsidR="006F01A2" w:rsidRPr="003E1497" w:rsidRDefault="006F01A2" w:rsidP="00D3718E">
      <w:pPr>
        <w:spacing w:after="0"/>
        <w:rPr>
          <w:lang w:val="es-ES"/>
        </w:rPr>
      </w:pPr>
    </w:p>
    <w:p w14:paraId="546C8747" w14:textId="77777777" w:rsidR="006F01A2" w:rsidRPr="003E1497" w:rsidRDefault="006F01A2" w:rsidP="00D3718E">
      <w:pPr>
        <w:spacing w:after="0"/>
        <w:rPr>
          <w:lang w:val="es-ES"/>
        </w:rPr>
      </w:pPr>
    </w:p>
    <w:p w14:paraId="628E91FF" w14:textId="714DB23A" w:rsidR="006F01A2" w:rsidRPr="003E1497" w:rsidRDefault="006F01A2" w:rsidP="00D3718E">
      <w:pPr>
        <w:spacing w:after="0"/>
        <w:rPr>
          <w:lang w:val="es-ES"/>
        </w:rPr>
      </w:pPr>
      <w:r w:rsidRPr="003E1497">
        <w:rPr>
          <w:lang w:val="es-ES"/>
        </w:rPr>
        <w:t xml:space="preserve">2.3.4 Estrategias para promover redes de cooperación en la reserva </w:t>
      </w:r>
      <w:r w:rsidR="00F21CC5">
        <w:rPr>
          <w:lang w:val="es-ES"/>
        </w:rPr>
        <w:t>de biosfera</w:t>
      </w:r>
      <w:r w:rsidRPr="003E1497">
        <w:rPr>
          <w:lang w:val="es-ES"/>
        </w:rPr>
        <w:t xml:space="preserve"> que sirvan de puente entre diversos grupos de los diferentes sectores de la comunidad (por </w:t>
      </w:r>
      <w:proofErr w:type="gramStart"/>
      <w:r w:rsidRPr="003E1497">
        <w:rPr>
          <w:lang w:val="es-ES"/>
        </w:rPr>
        <w:t>ejemplo</w:t>
      </w:r>
      <w:proofErr w:type="gramEnd"/>
      <w:r w:rsidRPr="003E1497">
        <w:rPr>
          <w:lang w:val="es-ES"/>
        </w:rPr>
        <w:t xml:space="preserve"> grupos dedicados a temas agrícolas, desarrollo económico local, turismo, conservación de ecosistemas, investigación y seguimiento.</w:t>
      </w:r>
    </w:p>
    <w:p w14:paraId="1283D05C" w14:textId="77777777" w:rsidR="006F01A2" w:rsidRPr="003E1497" w:rsidRDefault="006F01A2" w:rsidP="00D3718E">
      <w:pPr>
        <w:spacing w:after="0"/>
        <w:rPr>
          <w:lang w:val="es-ES"/>
        </w:rPr>
      </w:pPr>
    </w:p>
    <w:p w14:paraId="65DD2266" w14:textId="77777777" w:rsidR="006F01A2" w:rsidRPr="003E1497" w:rsidRDefault="006F01A2" w:rsidP="00D3718E">
      <w:pPr>
        <w:spacing w:after="0"/>
        <w:rPr>
          <w:lang w:val="es-ES"/>
        </w:rPr>
      </w:pPr>
    </w:p>
    <w:p w14:paraId="6F7DA01C" w14:textId="77777777" w:rsidR="006F01A2" w:rsidRPr="003E1497" w:rsidRDefault="006F01A2" w:rsidP="00D3718E">
      <w:pPr>
        <w:spacing w:after="0"/>
        <w:rPr>
          <w:lang w:val="es-ES"/>
        </w:rPr>
      </w:pPr>
    </w:p>
    <w:p w14:paraId="41743215" w14:textId="77777777" w:rsidR="006F01A2" w:rsidRPr="003E1497" w:rsidRDefault="006F01A2" w:rsidP="00D3718E">
      <w:pPr>
        <w:spacing w:after="0"/>
        <w:rPr>
          <w:lang w:val="es-ES"/>
        </w:rPr>
      </w:pPr>
    </w:p>
    <w:p w14:paraId="21B2164A" w14:textId="77777777" w:rsidR="006F01A2" w:rsidRPr="003E1497" w:rsidRDefault="006F01A2" w:rsidP="00D3718E">
      <w:pPr>
        <w:spacing w:after="0"/>
        <w:rPr>
          <w:lang w:val="es-ES"/>
        </w:rPr>
      </w:pPr>
    </w:p>
    <w:p w14:paraId="480DD35F" w14:textId="46F7A8CD" w:rsidR="006F01A2" w:rsidRPr="003E1497" w:rsidRDefault="006F01A2" w:rsidP="00D3718E">
      <w:pPr>
        <w:spacing w:after="0"/>
        <w:rPr>
          <w:lang w:val="es-ES"/>
        </w:rPr>
      </w:pPr>
      <w:r w:rsidRPr="003E1497">
        <w:rPr>
          <w:lang w:val="es-ES"/>
        </w:rPr>
        <w:t xml:space="preserve">2.3.5 Visión particular y estrategias adoptadas para abordar el contexto </w:t>
      </w:r>
      <w:proofErr w:type="gramStart"/>
      <w:r w:rsidRPr="003E1497">
        <w:rPr>
          <w:lang w:val="es-ES"/>
        </w:rPr>
        <w:t>socio-cultural</w:t>
      </w:r>
      <w:proofErr w:type="gramEnd"/>
      <w:r w:rsidRPr="003E1497">
        <w:rPr>
          <w:lang w:val="es-ES"/>
        </w:rPr>
        <w:t xml:space="preserve"> y el papel de la reserva </w:t>
      </w:r>
      <w:r w:rsidR="00F21CC5">
        <w:rPr>
          <w:lang w:val="es-ES"/>
        </w:rPr>
        <w:t>de biosfera</w:t>
      </w:r>
      <w:r w:rsidRPr="003E1497">
        <w:rPr>
          <w:lang w:val="es-ES"/>
        </w:rPr>
        <w:t xml:space="preserve"> (por ejemplo, la promoción de recursos del patrimonio local, historia, las oportunidades de aprendizaje cultural y multicultural; cooperación con la población local; llegando a los grupos de inmigrantes recientes, poblaciones indígenas, etc.).</w:t>
      </w:r>
    </w:p>
    <w:p w14:paraId="5572D015" w14:textId="77777777" w:rsidR="006F01A2" w:rsidRPr="003E1497" w:rsidRDefault="006F01A2" w:rsidP="00D3718E">
      <w:pPr>
        <w:spacing w:after="0"/>
        <w:rPr>
          <w:lang w:val="es-ES"/>
        </w:rPr>
      </w:pPr>
    </w:p>
    <w:p w14:paraId="30A59709" w14:textId="77777777" w:rsidR="006F01A2" w:rsidRPr="003E1497" w:rsidRDefault="006F01A2" w:rsidP="00D3718E">
      <w:pPr>
        <w:spacing w:after="0"/>
        <w:rPr>
          <w:lang w:val="es-ES"/>
        </w:rPr>
      </w:pPr>
    </w:p>
    <w:p w14:paraId="5BA01334" w14:textId="77777777" w:rsidR="006F01A2" w:rsidRPr="003E1497" w:rsidRDefault="006F01A2" w:rsidP="00D3718E">
      <w:pPr>
        <w:spacing w:after="0"/>
        <w:rPr>
          <w:lang w:val="es-ES"/>
        </w:rPr>
      </w:pPr>
    </w:p>
    <w:p w14:paraId="270D910D" w14:textId="77777777" w:rsidR="006F01A2" w:rsidRPr="003E1497" w:rsidRDefault="006F01A2" w:rsidP="00D3718E">
      <w:pPr>
        <w:spacing w:after="0"/>
        <w:rPr>
          <w:lang w:val="es-ES"/>
        </w:rPr>
      </w:pPr>
    </w:p>
    <w:p w14:paraId="4E826D6C" w14:textId="77777777" w:rsidR="006F01A2" w:rsidRPr="003E1497" w:rsidRDefault="006F01A2" w:rsidP="00D3718E">
      <w:pPr>
        <w:spacing w:after="0"/>
        <w:rPr>
          <w:lang w:val="es-ES"/>
        </w:rPr>
      </w:pPr>
    </w:p>
    <w:p w14:paraId="7CACAFEF" w14:textId="0151869F" w:rsidR="006F01A2" w:rsidRPr="003E1497" w:rsidRDefault="00944BBE" w:rsidP="00D3718E">
      <w:pPr>
        <w:spacing w:after="0"/>
        <w:rPr>
          <w:lang w:val="es-ES"/>
        </w:rPr>
      </w:pPr>
      <w:r>
        <w:rPr>
          <w:lang w:val="es-ES"/>
        </w:rPr>
        <w:br w:type="page"/>
      </w:r>
      <w:r w:rsidR="006F01A2" w:rsidRPr="003E1497">
        <w:rPr>
          <w:lang w:val="es-ES"/>
        </w:rPr>
        <w:lastRenderedPageBreak/>
        <w:t xml:space="preserve">2.3.6 Uso del conocimiento tradicional y local en la gestión de la reserva </w:t>
      </w:r>
      <w:r w:rsidR="00F21CC5">
        <w:rPr>
          <w:lang w:val="es-ES"/>
        </w:rPr>
        <w:t>de biosfera</w:t>
      </w:r>
      <w:r w:rsidR="006F01A2" w:rsidRPr="003E1497">
        <w:rPr>
          <w:lang w:val="es-ES"/>
        </w:rPr>
        <w:t>.</w:t>
      </w:r>
    </w:p>
    <w:p w14:paraId="07E64CA7" w14:textId="77777777" w:rsidR="006F01A2" w:rsidRPr="003E1497" w:rsidRDefault="006F01A2" w:rsidP="00D3718E">
      <w:pPr>
        <w:spacing w:after="0"/>
        <w:rPr>
          <w:lang w:val="es-ES"/>
        </w:rPr>
      </w:pPr>
    </w:p>
    <w:p w14:paraId="29175AA4" w14:textId="77777777" w:rsidR="006F01A2" w:rsidRPr="003E1497" w:rsidRDefault="006F01A2" w:rsidP="00D3718E">
      <w:pPr>
        <w:spacing w:after="0"/>
        <w:rPr>
          <w:lang w:val="es-ES"/>
        </w:rPr>
      </w:pPr>
    </w:p>
    <w:p w14:paraId="7FFD135A" w14:textId="77777777" w:rsidR="006F01A2" w:rsidRPr="003E1497" w:rsidRDefault="006F01A2" w:rsidP="00D3718E">
      <w:pPr>
        <w:spacing w:after="0"/>
        <w:rPr>
          <w:lang w:val="es-ES"/>
        </w:rPr>
      </w:pPr>
    </w:p>
    <w:p w14:paraId="2ADC525E" w14:textId="77777777" w:rsidR="006F01A2" w:rsidRPr="003E1497" w:rsidRDefault="006F01A2" w:rsidP="00D3718E">
      <w:pPr>
        <w:spacing w:after="0"/>
        <w:rPr>
          <w:lang w:val="es-ES"/>
        </w:rPr>
      </w:pPr>
    </w:p>
    <w:p w14:paraId="61509E90" w14:textId="77777777" w:rsidR="006F01A2" w:rsidRPr="003E1497" w:rsidRDefault="006F01A2" w:rsidP="00D3718E">
      <w:pPr>
        <w:spacing w:after="0"/>
        <w:rPr>
          <w:lang w:val="es-ES"/>
        </w:rPr>
      </w:pPr>
    </w:p>
    <w:p w14:paraId="6CDFDFEA" w14:textId="77777777" w:rsidR="006F01A2" w:rsidRPr="003E1497" w:rsidRDefault="006F01A2" w:rsidP="00D3718E">
      <w:pPr>
        <w:spacing w:after="0"/>
        <w:rPr>
          <w:lang w:val="es-ES"/>
        </w:rPr>
      </w:pPr>
      <w:r w:rsidRPr="003E1497">
        <w:rPr>
          <w:lang w:val="es-ES"/>
        </w:rPr>
        <w:t>2.3.7 Desarrollo de iniciativas culturales para la comunidad. Programas y acciones para promover la lengua de la comunidad, y la herencia cultural tangible e intangible. ¿Se promueven y transmiten los valores espirituales, culturales y las costumbres?</w:t>
      </w:r>
    </w:p>
    <w:p w14:paraId="639DF989" w14:textId="77777777" w:rsidR="006F01A2" w:rsidRPr="003E1497" w:rsidRDefault="006F01A2" w:rsidP="00073FCC">
      <w:pPr>
        <w:tabs>
          <w:tab w:val="left" w:pos="6379"/>
        </w:tabs>
        <w:spacing w:after="0"/>
        <w:rPr>
          <w:lang w:val="es-ES"/>
        </w:rPr>
      </w:pPr>
    </w:p>
    <w:p w14:paraId="3E7ADB68" w14:textId="77777777" w:rsidR="006F01A2" w:rsidRPr="003E1497" w:rsidRDefault="006F01A2" w:rsidP="00D3718E">
      <w:pPr>
        <w:spacing w:after="0"/>
        <w:rPr>
          <w:lang w:val="es-ES"/>
        </w:rPr>
      </w:pPr>
    </w:p>
    <w:p w14:paraId="0A3FE812" w14:textId="77777777" w:rsidR="006F01A2" w:rsidRPr="003E1497" w:rsidRDefault="006F01A2" w:rsidP="00D3718E">
      <w:pPr>
        <w:spacing w:after="0"/>
        <w:rPr>
          <w:lang w:val="es-ES"/>
        </w:rPr>
      </w:pPr>
    </w:p>
    <w:p w14:paraId="50B6B25C" w14:textId="77777777" w:rsidR="006F01A2" w:rsidRPr="003E1497" w:rsidRDefault="006F01A2" w:rsidP="00D3718E">
      <w:pPr>
        <w:spacing w:after="0"/>
        <w:rPr>
          <w:lang w:val="es-ES"/>
        </w:rPr>
      </w:pPr>
    </w:p>
    <w:p w14:paraId="0BE559A1" w14:textId="77777777" w:rsidR="00944BBE" w:rsidRDefault="00944BBE" w:rsidP="00D3718E">
      <w:pPr>
        <w:spacing w:after="0"/>
        <w:rPr>
          <w:lang w:val="es-ES"/>
        </w:rPr>
      </w:pPr>
    </w:p>
    <w:p w14:paraId="78AC1FAB" w14:textId="5750750A" w:rsidR="006F01A2" w:rsidRPr="003E1497" w:rsidRDefault="006F01A2" w:rsidP="00D3718E">
      <w:pPr>
        <w:spacing w:after="0"/>
        <w:rPr>
          <w:lang w:val="es-ES"/>
        </w:rPr>
      </w:pPr>
      <w:r w:rsidRPr="003E1497">
        <w:rPr>
          <w:lang w:val="es-ES"/>
        </w:rPr>
        <w:t xml:space="preserve">2.3.8 Especifique el número de lenguas escritas (incluyendo las lenguas étnicas, minoritarias y en extinción) de la reserva </w:t>
      </w:r>
      <w:r w:rsidR="00F21CC5">
        <w:rPr>
          <w:lang w:val="es-ES"/>
        </w:rPr>
        <w:t>de biosfera</w:t>
      </w:r>
      <w:r w:rsidRPr="003E1497">
        <w:rPr>
          <w:lang w:val="es-ES"/>
        </w:rPr>
        <w:t>. ¿Ha habido algún cambio en el número de lenguas habladas y escritas? ¿Se ha llevado a cabo algún programa de revitalización para a lenguas amenazadas?</w:t>
      </w:r>
    </w:p>
    <w:p w14:paraId="7E47ED6F" w14:textId="77777777" w:rsidR="006F01A2" w:rsidRPr="003E1497" w:rsidRDefault="006F01A2" w:rsidP="00D3718E">
      <w:pPr>
        <w:spacing w:after="0"/>
        <w:rPr>
          <w:lang w:val="es-ES"/>
        </w:rPr>
      </w:pPr>
    </w:p>
    <w:p w14:paraId="286CC784" w14:textId="77777777" w:rsidR="006F01A2" w:rsidRPr="003E1497" w:rsidRDefault="006F01A2" w:rsidP="00D3718E">
      <w:pPr>
        <w:spacing w:after="0"/>
        <w:rPr>
          <w:lang w:val="es-ES"/>
        </w:rPr>
      </w:pPr>
    </w:p>
    <w:p w14:paraId="702EE718" w14:textId="77777777" w:rsidR="006F01A2" w:rsidRPr="003E1497" w:rsidRDefault="006F01A2" w:rsidP="00D3718E">
      <w:pPr>
        <w:spacing w:after="0"/>
        <w:rPr>
          <w:lang w:val="es-ES"/>
        </w:rPr>
      </w:pPr>
    </w:p>
    <w:p w14:paraId="5264833F" w14:textId="77777777" w:rsidR="006F01A2" w:rsidRPr="003E1497" w:rsidRDefault="006F01A2" w:rsidP="00D3718E">
      <w:pPr>
        <w:spacing w:after="0"/>
        <w:rPr>
          <w:lang w:val="es-ES"/>
        </w:rPr>
      </w:pPr>
    </w:p>
    <w:p w14:paraId="750BE7B8" w14:textId="77777777" w:rsidR="006F01A2" w:rsidRPr="003E1497" w:rsidRDefault="006F01A2" w:rsidP="00D3718E">
      <w:pPr>
        <w:spacing w:after="0"/>
        <w:rPr>
          <w:lang w:val="es-ES"/>
        </w:rPr>
      </w:pPr>
    </w:p>
    <w:p w14:paraId="64C563E5" w14:textId="4F408F54" w:rsidR="006F01A2" w:rsidRPr="003E1497" w:rsidRDefault="006F01A2" w:rsidP="00D3718E">
      <w:pPr>
        <w:spacing w:after="0"/>
        <w:rPr>
          <w:lang w:val="es-ES"/>
        </w:rPr>
      </w:pPr>
      <w:r w:rsidRPr="003E1497">
        <w:rPr>
          <w:lang w:val="es-ES"/>
        </w:rPr>
        <w:t xml:space="preserve">2.3.9 Efectividad de gestión. Obstáculos encontrados en la gestión/coordinación de los retos de la reserva </w:t>
      </w:r>
      <w:r w:rsidR="00F21CC5">
        <w:rPr>
          <w:lang w:val="es-ES"/>
        </w:rPr>
        <w:t>de biosfera</w:t>
      </w:r>
      <w:r w:rsidRPr="003E1497">
        <w:rPr>
          <w:lang w:val="es-ES"/>
        </w:rPr>
        <w:t xml:space="preserve"> o retos para su funcionamiento efectivo.</w:t>
      </w:r>
    </w:p>
    <w:p w14:paraId="03963152" w14:textId="77777777" w:rsidR="006F01A2" w:rsidRPr="003E1497" w:rsidRDefault="006F01A2" w:rsidP="00D3718E">
      <w:pPr>
        <w:spacing w:after="0"/>
        <w:rPr>
          <w:lang w:val="es-ES"/>
        </w:rPr>
      </w:pPr>
    </w:p>
    <w:p w14:paraId="33EEC432" w14:textId="77777777" w:rsidR="006F01A2" w:rsidRPr="003E1497" w:rsidRDefault="006F01A2" w:rsidP="00D3718E">
      <w:pPr>
        <w:spacing w:after="0"/>
        <w:rPr>
          <w:lang w:val="es-ES"/>
        </w:rPr>
      </w:pPr>
    </w:p>
    <w:p w14:paraId="69E98ED9" w14:textId="77777777" w:rsidR="006F01A2" w:rsidRPr="003E1497" w:rsidRDefault="006F01A2" w:rsidP="00D3718E">
      <w:pPr>
        <w:spacing w:after="0"/>
        <w:rPr>
          <w:lang w:val="es-ES"/>
        </w:rPr>
      </w:pPr>
    </w:p>
    <w:p w14:paraId="401A0F1F" w14:textId="77777777" w:rsidR="006F01A2" w:rsidRPr="003E1497" w:rsidRDefault="006F01A2" w:rsidP="00D3718E">
      <w:pPr>
        <w:spacing w:after="0"/>
        <w:rPr>
          <w:lang w:val="es-ES"/>
        </w:rPr>
      </w:pPr>
    </w:p>
    <w:p w14:paraId="42C2EE81" w14:textId="77777777" w:rsidR="006F01A2" w:rsidRPr="003E1497" w:rsidRDefault="006F01A2" w:rsidP="00D3718E">
      <w:pPr>
        <w:spacing w:after="0"/>
        <w:rPr>
          <w:lang w:val="es-ES"/>
        </w:rPr>
      </w:pPr>
    </w:p>
    <w:p w14:paraId="4B44A753" w14:textId="6E365A87" w:rsidR="006F01A2" w:rsidRPr="003E1497" w:rsidRDefault="006F01A2" w:rsidP="00D3718E">
      <w:pPr>
        <w:spacing w:after="0"/>
        <w:rPr>
          <w:lang w:val="es-ES"/>
        </w:rPr>
      </w:pPr>
      <w:r w:rsidRPr="003E1497">
        <w:rPr>
          <w:lang w:val="es-ES"/>
        </w:rPr>
        <w:t xml:space="preserve">2.4 Comente sobre los siguientes asuntos de especial interés para la reserva </w:t>
      </w:r>
      <w:r w:rsidR="00F21CC5">
        <w:rPr>
          <w:lang w:val="es-ES"/>
        </w:rPr>
        <w:t>de biosfera</w:t>
      </w:r>
      <w:r w:rsidRPr="003E1497">
        <w:rPr>
          <w:lang w:val="es-ES"/>
        </w:rPr>
        <w:t xml:space="preserve">: </w:t>
      </w:r>
    </w:p>
    <w:p w14:paraId="23D3FA8A" w14:textId="77777777" w:rsidR="006F01A2" w:rsidRPr="003E1497" w:rsidRDefault="006F01A2" w:rsidP="00D3718E">
      <w:pPr>
        <w:spacing w:after="0"/>
        <w:rPr>
          <w:sz w:val="20"/>
          <w:lang w:val="es-ES"/>
        </w:rPr>
      </w:pPr>
      <w:r w:rsidRPr="003E1497">
        <w:rPr>
          <w:sz w:val="20"/>
          <w:lang w:val="es-ES"/>
        </w:rPr>
        <w:t>(Remítase a otros apartados cuando sea necesario).</w:t>
      </w:r>
    </w:p>
    <w:p w14:paraId="163F3C61" w14:textId="77777777" w:rsidR="006F01A2" w:rsidRPr="003E1497" w:rsidRDefault="006F01A2" w:rsidP="00D3718E">
      <w:pPr>
        <w:spacing w:after="0"/>
        <w:rPr>
          <w:lang w:val="es-ES"/>
        </w:rPr>
      </w:pPr>
    </w:p>
    <w:p w14:paraId="12FC0A37" w14:textId="77777777" w:rsidR="00944BBE" w:rsidRDefault="00944BBE" w:rsidP="00D3718E">
      <w:pPr>
        <w:spacing w:after="0"/>
        <w:rPr>
          <w:lang w:val="es-ES"/>
        </w:rPr>
      </w:pPr>
    </w:p>
    <w:p w14:paraId="6A20A390" w14:textId="77777777" w:rsidR="00944BBE" w:rsidRDefault="00944BBE" w:rsidP="00D3718E">
      <w:pPr>
        <w:spacing w:after="0"/>
        <w:rPr>
          <w:lang w:val="es-ES"/>
        </w:rPr>
      </w:pPr>
    </w:p>
    <w:p w14:paraId="012FC560" w14:textId="77777777" w:rsidR="00944BBE" w:rsidRDefault="00944BBE" w:rsidP="00D3718E">
      <w:pPr>
        <w:spacing w:after="0"/>
        <w:rPr>
          <w:lang w:val="es-ES"/>
        </w:rPr>
      </w:pPr>
    </w:p>
    <w:p w14:paraId="20B3A33B" w14:textId="77777777" w:rsidR="00944BBE" w:rsidRDefault="00944BBE" w:rsidP="00D3718E">
      <w:pPr>
        <w:spacing w:after="0"/>
        <w:rPr>
          <w:lang w:val="es-ES"/>
        </w:rPr>
      </w:pPr>
    </w:p>
    <w:p w14:paraId="2689E07C" w14:textId="759058E9" w:rsidR="006F01A2" w:rsidRPr="003E1497" w:rsidRDefault="006F01A2" w:rsidP="00D3718E">
      <w:pPr>
        <w:spacing w:after="0"/>
        <w:rPr>
          <w:lang w:val="es-ES"/>
        </w:rPr>
      </w:pPr>
      <w:r w:rsidRPr="003E1497">
        <w:rPr>
          <w:lang w:val="es-ES"/>
        </w:rPr>
        <w:t xml:space="preserve">2.4.1 ¿Está la reserva </w:t>
      </w:r>
      <w:r w:rsidR="00F21CC5">
        <w:rPr>
          <w:lang w:val="es-ES"/>
        </w:rPr>
        <w:t>de biosfera</w:t>
      </w:r>
      <w:r w:rsidRPr="003E1497">
        <w:rPr>
          <w:lang w:val="es-ES"/>
        </w:rPr>
        <w:t xml:space="preserve"> incluida dentro de algún plan de desarrollo local, regional o/y nacional? Si lo está, ¿en cuál? Describa brevemente aquellos planes que hayan sido completados o revisados en los últimos 10 años.</w:t>
      </w:r>
    </w:p>
    <w:p w14:paraId="1275B00E" w14:textId="77777777" w:rsidR="006F01A2" w:rsidRPr="003E1497" w:rsidRDefault="006F01A2" w:rsidP="00D3718E">
      <w:pPr>
        <w:spacing w:after="0"/>
        <w:rPr>
          <w:lang w:val="es-ES"/>
        </w:rPr>
      </w:pPr>
    </w:p>
    <w:p w14:paraId="47EFD15B" w14:textId="77777777" w:rsidR="006F01A2" w:rsidRPr="003E1497" w:rsidRDefault="006F01A2" w:rsidP="00D3718E">
      <w:pPr>
        <w:spacing w:after="0"/>
        <w:rPr>
          <w:lang w:val="es-ES"/>
        </w:rPr>
      </w:pPr>
    </w:p>
    <w:p w14:paraId="563F5E18" w14:textId="77777777" w:rsidR="006F01A2" w:rsidRPr="003E1497" w:rsidRDefault="006F01A2" w:rsidP="00D3718E">
      <w:pPr>
        <w:spacing w:after="0"/>
        <w:rPr>
          <w:lang w:val="es-ES"/>
        </w:rPr>
      </w:pPr>
    </w:p>
    <w:p w14:paraId="5809B28F" w14:textId="77777777" w:rsidR="006F01A2" w:rsidRPr="003E1497" w:rsidRDefault="006F01A2" w:rsidP="00D3718E">
      <w:pPr>
        <w:spacing w:after="0"/>
        <w:rPr>
          <w:lang w:val="es-ES"/>
        </w:rPr>
      </w:pPr>
    </w:p>
    <w:p w14:paraId="0713EAC0" w14:textId="77777777" w:rsidR="006F01A2" w:rsidRPr="003E1497" w:rsidRDefault="006F01A2" w:rsidP="00D3718E">
      <w:pPr>
        <w:spacing w:after="0"/>
        <w:rPr>
          <w:lang w:val="es-ES"/>
        </w:rPr>
      </w:pPr>
    </w:p>
    <w:p w14:paraId="22217037" w14:textId="1C401761" w:rsidR="006F01A2" w:rsidRPr="003E1497" w:rsidRDefault="006F01A2" w:rsidP="00D3718E">
      <w:pPr>
        <w:spacing w:after="0"/>
        <w:rPr>
          <w:lang w:val="es-ES"/>
        </w:rPr>
      </w:pPr>
      <w:r w:rsidRPr="003E1497">
        <w:rPr>
          <w:lang w:val="es-ES"/>
        </w:rPr>
        <w:t xml:space="preserve">2.4.2 Resultados de planes de gestión/cooperación de agencias gubernamentales y otras organizaciones en la reserva </w:t>
      </w:r>
      <w:r w:rsidR="00F21CC5">
        <w:rPr>
          <w:lang w:val="es-ES"/>
        </w:rPr>
        <w:t>de biosfera</w:t>
      </w:r>
      <w:r w:rsidRPr="003E1497">
        <w:rPr>
          <w:lang w:val="es-ES"/>
        </w:rPr>
        <w:t>.</w:t>
      </w:r>
    </w:p>
    <w:p w14:paraId="77DAA4C0" w14:textId="77777777" w:rsidR="006F01A2" w:rsidRPr="003E1497" w:rsidRDefault="006F01A2" w:rsidP="00D3718E">
      <w:pPr>
        <w:spacing w:after="0"/>
        <w:rPr>
          <w:lang w:val="es-ES"/>
        </w:rPr>
      </w:pPr>
    </w:p>
    <w:p w14:paraId="19EF517D" w14:textId="77777777" w:rsidR="006F01A2" w:rsidRPr="003E1497" w:rsidRDefault="006F01A2" w:rsidP="00D3718E">
      <w:pPr>
        <w:spacing w:after="0"/>
        <w:rPr>
          <w:lang w:val="es-ES"/>
        </w:rPr>
      </w:pPr>
    </w:p>
    <w:p w14:paraId="0D15E614" w14:textId="77777777" w:rsidR="006F01A2" w:rsidRPr="003E1497" w:rsidRDefault="006F01A2" w:rsidP="00D3718E">
      <w:pPr>
        <w:spacing w:after="0"/>
        <w:rPr>
          <w:lang w:val="es-ES"/>
        </w:rPr>
      </w:pPr>
    </w:p>
    <w:p w14:paraId="1C28538D" w14:textId="77777777" w:rsidR="006F01A2" w:rsidRPr="003E1497" w:rsidRDefault="006F01A2" w:rsidP="00D3718E">
      <w:pPr>
        <w:spacing w:after="0"/>
        <w:rPr>
          <w:lang w:val="es-ES"/>
        </w:rPr>
      </w:pPr>
    </w:p>
    <w:p w14:paraId="521A0A3C" w14:textId="29899EE7" w:rsidR="006F01A2" w:rsidRPr="003E1497" w:rsidRDefault="006F01A2" w:rsidP="00D3718E">
      <w:pPr>
        <w:spacing w:after="0"/>
        <w:rPr>
          <w:lang w:val="es-ES"/>
        </w:rPr>
      </w:pPr>
      <w:r w:rsidRPr="003E1497">
        <w:rPr>
          <w:lang w:val="es-ES"/>
        </w:rPr>
        <w:lastRenderedPageBreak/>
        <w:t xml:space="preserve">2.4.3 Participación </w:t>
      </w:r>
      <w:r w:rsidR="00553D02" w:rsidRPr="003E1497">
        <w:rPr>
          <w:lang w:val="es-ES"/>
        </w:rPr>
        <w:t>cont</w:t>
      </w:r>
      <w:r w:rsidR="00553D02">
        <w:rPr>
          <w:lang w:val="es-ES"/>
        </w:rPr>
        <w:t>i</w:t>
      </w:r>
      <w:r w:rsidR="00553D02" w:rsidRPr="003E1497">
        <w:rPr>
          <w:lang w:val="es-ES"/>
        </w:rPr>
        <w:t>nua</w:t>
      </w:r>
      <w:r w:rsidRPr="003E1497">
        <w:rPr>
          <w:lang w:val="es-ES"/>
        </w:rPr>
        <w:t xml:space="preserve"> de la población local en el trabajo de la reserva </w:t>
      </w:r>
      <w:r w:rsidR="00F21CC5">
        <w:rPr>
          <w:lang w:val="es-ES"/>
        </w:rPr>
        <w:t>de biosfera</w:t>
      </w:r>
      <w:r w:rsidRPr="003E1497">
        <w:rPr>
          <w:lang w:val="es-ES"/>
        </w:rPr>
        <w:t xml:space="preserve">. ¿Qué comunidades, grupos, etc. participan? ¿De qué manera participan? </w:t>
      </w:r>
    </w:p>
    <w:p w14:paraId="4C077A9C" w14:textId="77777777" w:rsidR="006F01A2" w:rsidRPr="003E1497" w:rsidRDefault="006F01A2" w:rsidP="00D3718E">
      <w:pPr>
        <w:spacing w:after="0"/>
        <w:rPr>
          <w:lang w:val="es-ES"/>
        </w:rPr>
      </w:pPr>
    </w:p>
    <w:p w14:paraId="55F79234" w14:textId="77777777" w:rsidR="006F01A2" w:rsidRPr="003E1497" w:rsidRDefault="006F01A2" w:rsidP="00D3718E">
      <w:pPr>
        <w:spacing w:after="0"/>
        <w:rPr>
          <w:lang w:val="es-ES"/>
        </w:rPr>
      </w:pPr>
    </w:p>
    <w:p w14:paraId="15B0C570" w14:textId="77777777" w:rsidR="006F01A2" w:rsidRPr="003E1497" w:rsidRDefault="006F01A2" w:rsidP="00D3718E">
      <w:pPr>
        <w:spacing w:after="0"/>
        <w:rPr>
          <w:lang w:val="es-ES"/>
        </w:rPr>
      </w:pPr>
    </w:p>
    <w:p w14:paraId="3993066C" w14:textId="77777777" w:rsidR="006F01A2" w:rsidRPr="003E1497" w:rsidRDefault="006F01A2" w:rsidP="00D3718E">
      <w:pPr>
        <w:spacing w:after="0"/>
        <w:rPr>
          <w:lang w:val="es-ES"/>
        </w:rPr>
      </w:pPr>
    </w:p>
    <w:p w14:paraId="586A2191" w14:textId="77777777" w:rsidR="006F01A2" w:rsidRPr="003E1497" w:rsidRDefault="006F01A2" w:rsidP="00D3718E">
      <w:pPr>
        <w:spacing w:after="0"/>
        <w:rPr>
          <w:lang w:val="es-ES"/>
        </w:rPr>
      </w:pPr>
    </w:p>
    <w:p w14:paraId="7A96AAB0" w14:textId="1B10C357" w:rsidR="006F01A2" w:rsidRPr="003E1497" w:rsidRDefault="006F01A2" w:rsidP="008C6CE3">
      <w:pPr>
        <w:pStyle w:val="Sinespaciado"/>
        <w:rPr>
          <w:lang w:val="es-ES"/>
        </w:rPr>
      </w:pPr>
      <w:r w:rsidRPr="003E1497">
        <w:rPr>
          <w:lang w:val="es-ES"/>
        </w:rPr>
        <w:t xml:space="preserve">2.4.4 El papel de las mujeres. ¿Participan las mujeres en organizaciones de la comunidad y en los procesos de toma de decisiones? ¿Se les da a sus intereses y necesidades igual consideración en la reserva </w:t>
      </w:r>
      <w:r w:rsidR="00F21CC5">
        <w:rPr>
          <w:lang w:val="es-ES"/>
        </w:rPr>
        <w:t>de biosfera</w:t>
      </w:r>
      <w:r w:rsidRPr="003E1497">
        <w:rPr>
          <w:lang w:val="es-ES"/>
        </w:rPr>
        <w:t>? ¿Qué incentivos y programas existen para fomentar su representación y participación? (por ejemplo, ¿se ha llevado a cabo una “evaluación de impacto en función del género”? Hay algún estudio que examine a) si los hombres y mujeres tienen diferente acceso y control sobre las fuentes de ingresos y b)</w:t>
      </w:r>
      <w:r>
        <w:rPr>
          <w:lang w:val="es-ES"/>
        </w:rPr>
        <w:t xml:space="preserve"> ¿</w:t>
      </w:r>
      <w:r w:rsidRPr="003E1497">
        <w:rPr>
          <w:lang w:val="es-ES"/>
        </w:rPr>
        <w:t>qué fuentes de ingresos controlan las mujeres? En caso afirmativo, proporcione la referencia bibliográfica de estos estudios y/o una copia en papel en un anexo.</w:t>
      </w:r>
    </w:p>
    <w:p w14:paraId="011F1B2D" w14:textId="77777777" w:rsidR="006F01A2" w:rsidRPr="003E1497" w:rsidRDefault="006F01A2" w:rsidP="00D3718E">
      <w:pPr>
        <w:spacing w:after="0"/>
        <w:rPr>
          <w:lang w:val="es-ES"/>
        </w:rPr>
      </w:pPr>
    </w:p>
    <w:p w14:paraId="21623CEE" w14:textId="77777777" w:rsidR="006F01A2" w:rsidRPr="003E1497" w:rsidRDefault="006F01A2" w:rsidP="00D3718E">
      <w:pPr>
        <w:spacing w:after="0"/>
        <w:rPr>
          <w:lang w:val="es-ES"/>
        </w:rPr>
      </w:pPr>
    </w:p>
    <w:p w14:paraId="50C8370D" w14:textId="77777777" w:rsidR="006F01A2" w:rsidRPr="003E1497" w:rsidRDefault="006F01A2" w:rsidP="00D3718E">
      <w:pPr>
        <w:spacing w:after="0"/>
        <w:rPr>
          <w:lang w:val="es-ES"/>
        </w:rPr>
      </w:pPr>
    </w:p>
    <w:p w14:paraId="2BF4C2BB" w14:textId="77777777" w:rsidR="006F01A2" w:rsidRPr="003E1497" w:rsidRDefault="006F01A2" w:rsidP="00D3718E">
      <w:pPr>
        <w:spacing w:after="0"/>
        <w:rPr>
          <w:lang w:val="es-ES"/>
        </w:rPr>
      </w:pPr>
    </w:p>
    <w:p w14:paraId="67DF495C" w14:textId="77777777" w:rsidR="006F01A2" w:rsidRPr="003E1497" w:rsidRDefault="006F01A2" w:rsidP="00D3718E">
      <w:pPr>
        <w:spacing w:after="0"/>
        <w:rPr>
          <w:lang w:val="es-ES"/>
        </w:rPr>
      </w:pPr>
    </w:p>
    <w:p w14:paraId="7C0E4EEC" w14:textId="77777777" w:rsidR="006F01A2" w:rsidRPr="003E1497" w:rsidRDefault="006F01A2" w:rsidP="00D3718E">
      <w:pPr>
        <w:spacing w:after="0"/>
        <w:rPr>
          <w:lang w:val="es-ES"/>
        </w:rPr>
      </w:pPr>
      <w:r w:rsidRPr="003E1497">
        <w:rPr>
          <w:lang w:val="es-ES"/>
        </w:rPr>
        <w:t>2.4.5 ¿Ha habido algún cambio en el régimen principal de protección de la(s) zona(s) núcleo y tampón?</w:t>
      </w:r>
    </w:p>
    <w:p w14:paraId="4BF6A147" w14:textId="77777777" w:rsidR="006F01A2" w:rsidRPr="003E1497" w:rsidRDefault="006F01A2" w:rsidP="00D3718E">
      <w:pPr>
        <w:tabs>
          <w:tab w:val="left" w:pos="1275"/>
        </w:tabs>
        <w:spacing w:after="0"/>
        <w:rPr>
          <w:lang w:val="es-ES"/>
        </w:rPr>
      </w:pPr>
      <w:r w:rsidRPr="00250947">
        <w:rPr>
          <w:lang w:val="es-ES"/>
        </w:rPr>
        <w:tab/>
      </w:r>
    </w:p>
    <w:p w14:paraId="4F961036" w14:textId="77777777" w:rsidR="006F01A2" w:rsidRPr="003E1497" w:rsidRDefault="006F01A2" w:rsidP="00D3718E">
      <w:pPr>
        <w:tabs>
          <w:tab w:val="left" w:pos="1275"/>
        </w:tabs>
        <w:spacing w:after="0"/>
        <w:rPr>
          <w:lang w:val="es-ES"/>
        </w:rPr>
      </w:pPr>
    </w:p>
    <w:p w14:paraId="4AF8C547" w14:textId="77777777" w:rsidR="006F01A2" w:rsidRPr="003E1497" w:rsidRDefault="006F01A2" w:rsidP="00D3718E">
      <w:pPr>
        <w:tabs>
          <w:tab w:val="left" w:pos="1275"/>
        </w:tabs>
        <w:spacing w:after="0"/>
        <w:rPr>
          <w:lang w:val="es-ES"/>
        </w:rPr>
      </w:pPr>
    </w:p>
    <w:p w14:paraId="44B51095" w14:textId="77777777" w:rsidR="006F01A2" w:rsidRPr="003E1497" w:rsidRDefault="006F01A2" w:rsidP="00D3718E">
      <w:pPr>
        <w:tabs>
          <w:tab w:val="left" w:pos="1275"/>
        </w:tabs>
        <w:spacing w:after="0"/>
        <w:rPr>
          <w:lang w:val="es-ES"/>
        </w:rPr>
      </w:pPr>
    </w:p>
    <w:p w14:paraId="7149EB29" w14:textId="77777777" w:rsidR="00944BBE" w:rsidRDefault="00944BBE" w:rsidP="00D3718E">
      <w:pPr>
        <w:spacing w:after="0"/>
        <w:rPr>
          <w:lang w:val="es-ES"/>
        </w:rPr>
      </w:pPr>
    </w:p>
    <w:p w14:paraId="3BCF653A" w14:textId="77777777" w:rsidR="00944BBE" w:rsidRDefault="00944BBE" w:rsidP="00D3718E">
      <w:pPr>
        <w:spacing w:after="0"/>
        <w:rPr>
          <w:lang w:val="es-ES"/>
        </w:rPr>
      </w:pPr>
    </w:p>
    <w:p w14:paraId="1E6B3A1D" w14:textId="6294DB6E" w:rsidR="006F01A2" w:rsidRPr="003E1497" w:rsidRDefault="006F01A2" w:rsidP="00D3718E">
      <w:pPr>
        <w:spacing w:after="0"/>
        <w:rPr>
          <w:lang w:val="es-ES"/>
        </w:rPr>
      </w:pPr>
      <w:r w:rsidRPr="003E1497">
        <w:rPr>
          <w:lang w:val="es-ES"/>
        </w:rPr>
        <w:t xml:space="preserve">2.4.6 ¿Qué actividades de investigación y seguimiento, ligadas o no a programas nacionales e internacionales, han llevado a cabo en la reserva </w:t>
      </w:r>
      <w:r w:rsidR="00F21CC5">
        <w:rPr>
          <w:lang w:val="es-ES"/>
        </w:rPr>
        <w:t>de biosfera</w:t>
      </w:r>
      <w:r w:rsidRPr="003E1497">
        <w:rPr>
          <w:lang w:val="es-ES"/>
        </w:rPr>
        <w:t xml:space="preserve"> las universidades locales, agencias gubernamentales u otros agentes implicados?</w:t>
      </w:r>
    </w:p>
    <w:p w14:paraId="12A12E6C" w14:textId="77777777" w:rsidR="006F01A2" w:rsidRPr="003E1497" w:rsidRDefault="006F01A2" w:rsidP="00D3718E">
      <w:pPr>
        <w:spacing w:after="0"/>
        <w:rPr>
          <w:lang w:val="es-ES"/>
        </w:rPr>
      </w:pPr>
    </w:p>
    <w:p w14:paraId="4C7EAE70" w14:textId="77777777" w:rsidR="006F01A2" w:rsidRPr="003E1497" w:rsidRDefault="006F01A2" w:rsidP="00D3718E">
      <w:pPr>
        <w:spacing w:after="0"/>
        <w:rPr>
          <w:lang w:val="es-ES"/>
        </w:rPr>
      </w:pPr>
    </w:p>
    <w:p w14:paraId="32F6EA49" w14:textId="77777777" w:rsidR="006F01A2" w:rsidRPr="003E1497" w:rsidRDefault="006F01A2" w:rsidP="00D3718E">
      <w:pPr>
        <w:spacing w:after="0"/>
        <w:rPr>
          <w:lang w:val="es-ES"/>
        </w:rPr>
      </w:pPr>
    </w:p>
    <w:p w14:paraId="4586C611" w14:textId="77777777" w:rsidR="006F01A2" w:rsidRPr="003E1497" w:rsidRDefault="006F01A2" w:rsidP="00D3718E">
      <w:pPr>
        <w:spacing w:after="0"/>
        <w:rPr>
          <w:lang w:val="es-ES"/>
        </w:rPr>
      </w:pPr>
    </w:p>
    <w:p w14:paraId="5E6941F5" w14:textId="77777777" w:rsidR="006F01A2" w:rsidRPr="003E1497" w:rsidRDefault="006F01A2" w:rsidP="00D3718E">
      <w:pPr>
        <w:spacing w:after="0"/>
        <w:rPr>
          <w:lang w:val="es-ES"/>
        </w:rPr>
      </w:pPr>
    </w:p>
    <w:p w14:paraId="07142E4C" w14:textId="019017AF" w:rsidR="006F01A2" w:rsidRPr="003E1497" w:rsidRDefault="006F01A2" w:rsidP="00D3718E">
      <w:pPr>
        <w:spacing w:after="0"/>
        <w:rPr>
          <w:lang w:val="es-ES"/>
        </w:rPr>
      </w:pPr>
      <w:r w:rsidRPr="003E1497">
        <w:rPr>
          <w:lang w:val="es-ES"/>
        </w:rPr>
        <w:t xml:space="preserve">2.4.7. ¿De qué manera se han fortalecido las capacidades colectivas (por ejemplo: </w:t>
      </w:r>
      <w:proofErr w:type="gramStart"/>
      <w:r w:rsidRPr="003E1497">
        <w:rPr>
          <w:lang w:val="es-ES"/>
        </w:rPr>
        <w:t xml:space="preserve">organización de nuevas redes de cooperación, colaboraciones) para la gobernanza global de la reserva </w:t>
      </w:r>
      <w:r w:rsidR="00F21CC5">
        <w:rPr>
          <w:lang w:val="es-ES"/>
        </w:rPr>
        <w:t>de biosfera</w:t>
      </w:r>
      <w:r w:rsidRPr="003E1497">
        <w:rPr>
          <w:lang w:val="es-ES"/>
        </w:rPr>
        <w:t>?</w:t>
      </w:r>
      <w:proofErr w:type="gramEnd"/>
    </w:p>
    <w:p w14:paraId="2C40C85E" w14:textId="77777777" w:rsidR="006F01A2" w:rsidRPr="003E1497" w:rsidRDefault="006F01A2" w:rsidP="00D3718E">
      <w:pPr>
        <w:spacing w:after="0"/>
        <w:rPr>
          <w:lang w:val="es-ES"/>
        </w:rPr>
      </w:pPr>
    </w:p>
    <w:p w14:paraId="4C537ED0" w14:textId="77777777" w:rsidR="006F01A2" w:rsidRPr="003E1497" w:rsidRDefault="006F01A2" w:rsidP="00D3718E">
      <w:pPr>
        <w:spacing w:after="0"/>
        <w:rPr>
          <w:lang w:val="es-ES"/>
        </w:rPr>
      </w:pPr>
    </w:p>
    <w:p w14:paraId="3A34C209" w14:textId="77777777" w:rsidR="006F01A2" w:rsidRPr="003E1497" w:rsidRDefault="006F01A2" w:rsidP="00D3718E">
      <w:pPr>
        <w:spacing w:after="0"/>
        <w:rPr>
          <w:lang w:val="es-ES"/>
        </w:rPr>
      </w:pPr>
    </w:p>
    <w:p w14:paraId="1504B042" w14:textId="77777777" w:rsidR="006F01A2" w:rsidRPr="003E1497" w:rsidRDefault="006F01A2" w:rsidP="00D3718E">
      <w:pPr>
        <w:spacing w:after="0"/>
        <w:rPr>
          <w:lang w:val="es-ES"/>
        </w:rPr>
      </w:pPr>
    </w:p>
    <w:p w14:paraId="6FEA9769" w14:textId="77777777" w:rsidR="00944BBE" w:rsidRPr="003E1497" w:rsidRDefault="00944BBE" w:rsidP="00D3718E">
      <w:pPr>
        <w:spacing w:after="0"/>
        <w:rPr>
          <w:lang w:val="es-ES"/>
        </w:rPr>
      </w:pPr>
    </w:p>
    <w:p w14:paraId="15BF8345" w14:textId="77777777" w:rsidR="006F01A2" w:rsidRPr="003E1497" w:rsidRDefault="006F01A2" w:rsidP="00D3718E">
      <w:pPr>
        <w:spacing w:after="0"/>
        <w:rPr>
          <w:lang w:val="es-ES"/>
        </w:rPr>
      </w:pPr>
      <w:r w:rsidRPr="003E1497">
        <w:rPr>
          <w:lang w:val="es-ES"/>
        </w:rPr>
        <w:t>2.4.8 Proporci</w:t>
      </w:r>
      <w:r>
        <w:rPr>
          <w:lang w:val="es-ES"/>
        </w:rPr>
        <w:t>one</w:t>
      </w:r>
      <w:r w:rsidRPr="003E1497">
        <w:rPr>
          <w:lang w:val="es-ES"/>
        </w:rPr>
        <w:t xml:space="preserve"> información adicional acerca de la interacción entre las tres zonas.</w:t>
      </w:r>
    </w:p>
    <w:p w14:paraId="6F1BA5BC" w14:textId="77777777" w:rsidR="006F01A2" w:rsidRPr="003E1497" w:rsidRDefault="006F01A2" w:rsidP="00D3718E">
      <w:pPr>
        <w:spacing w:after="0"/>
        <w:rPr>
          <w:lang w:val="es-ES"/>
        </w:rPr>
      </w:pPr>
    </w:p>
    <w:p w14:paraId="12B21BEE" w14:textId="77777777" w:rsidR="006F01A2" w:rsidRPr="003E1497" w:rsidRDefault="006F01A2" w:rsidP="00D3718E">
      <w:pPr>
        <w:spacing w:after="0"/>
        <w:rPr>
          <w:lang w:val="es-ES"/>
        </w:rPr>
      </w:pPr>
    </w:p>
    <w:p w14:paraId="55E62C09" w14:textId="77777777" w:rsidR="006F01A2" w:rsidRPr="003E1497" w:rsidRDefault="006F01A2" w:rsidP="00D3718E">
      <w:pPr>
        <w:spacing w:after="0"/>
        <w:rPr>
          <w:lang w:val="es-ES"/>
        </w:rPr>
      </w:pPr>
    </w:p>
    <w:p w14:paraId="7A344668" w14:textId="77777777" w:rsidR="006F01A2" w:rsidRPr="003E1497" w:rsidRDefault="006F01A2" w:rsidP="00D3718E">
      <w:pPr>
        <w:spacing w:after="0"/>
        <w:rPr>
          <w:lang w:val="es-ES"/>
        </w:rPr>
      </w:pPr>
    </w:p>
    <w:p w14:paraId="427E0EA0" w14:textId="77777777" w:rsidR="006F01A2" w:rsidRPr="003E1497" w:rsidRDefault="006F01A2" w:rsidP="00D3718E">
      <w:pPr>
        <w:spacing w:after="0"/>
        <w:rPr>
          <w:lang w:val="es-ES"/>
        </w:rPr>
      </w:pPr>
    </w:p>
    <w:p w14:paraId="7903D9ED" w14:textId="014A85BF" w:rsidR="006F01A2" w:rsidRPr="003E1497" w:rsidRDefault="006F01A2" w:rsidP="00D3718E">
      <w:pPr>
        <w:spacing w:after="0"/>
        <w:rPr>
          <w:lang w:val="es-ES"/>
        </w:rPr>
      </w:pPr>
      <w:r w:rsidRPr="003E1497">
        <w:rPr>
          <w:lang w:val="es-ES"/>
        </w:rPr>
        <w:lastRenderedPageBreak/>
        <w:t xml:space="preserve">2.4.9 Participación de los jóvenes. ¿De qué manera se implican los jóvenes en los procesos de decisión de la comunidad? </w:t>
      </w:r>
      <w:r>
        <w:rPr>
          <w:lang w:val="es-ES"/>
        </w:rPr>
        <w:t>¿</w:t>
      </w:r>
      <w:r w:rsidRPr="003E1497">
        <w:rPr>
          <w:lang w:val="es-ES"/>
        </w:rPr>
        <w:t xml:space="preserve">De qué manera se tiene en cuenta sus intereses y necesidades dentro de la reserva </w:t>
      </w:r>
      <w:r w:rsidR="00F21CC5">
        <w:rPr>
          <w:lang w:val="es-ES"/>
        </w:rPr>
        <w:t>de biosfera</w:t>
      </w:r>
      <w:r w:rsidRPr="003E1497">
        <w:rPr>
          <w:lang w:val="es-ES"/>
        </w:rPr>
        <w:t>? ¿Qué incentivos y programas se llevan a cabo para fomentar su participación?</w:t>
      </w:r>
    </w:p>
    <w:p w14:paraId="23CC5615" w14:textId="77777777" w:rsidR="006F01A2" w:rsidRPr="003E1497" w:rsidRDefault="006F01A2" w:rsidP="00D3718E">
      <w:pPr>
        <w:spacing w:after="0"/>
        <w:rPr>
          <w:lang w:val="es-ES"/>
        </w:rPr>
      </w:pPr>
    </w:p>
    <w:p w14:paraId="710F1634" w14:textId="77777777" w:rsidR="006F01A2" w:rsidRPr="003E1497" w:rsidRDefault="006F01A2" w:rsidP="00D3718E">
      <w:pPr>
        <w:spacing w:after="0"/>
        <w:rPr>
          <w:lang w:val="es-ES"/>
        </w:rPr>
      </w:pPr>
    </w:p>
    <w:p w14:paraId="6AD3BA08" w14:textId="77777777" w:rsidR="006F01A2" w:rsidRPr="003E1497" w:rsidRDefault="006F01A2" w:rsidP="00D3718E">
      <w:pPr>
        <w:spacing w:after="0"/>
        <w:rPr>
          <w:lang w:val="es-ES"/>
        </w:rPr>
      </w:pPr>
    </w:p>
    <w:p w14:paraId="5794A989" w14:textId="77777777" w:rsidR="006F01A2" w:rsidRPr="003E1497" w:rsidRDefault="006F01A2" w:rsidP="00D3718E">
      <w:pPr>
        <w:spacing w:after="0"/>
        <w:rPr>
          <w:lang w:val="es-ES"/>
        </w:rPr>
      </w:pPr>
    </w:p>
    <w:p w14:paraId="7D38C482" w14:textId="77777777" w:rsidR="006F01A2" w:rsidRPr="003E1497" w:rsidRDefault="006F01A2" w:rsidP="00D3718E">
      <w:pPr>
        <w:spacing w:after="0"/>
        <w:rPr>
          <w:lang w:val="es-ES"/>
        </w:rPr>
      </w:pPr>
    </w:p>
    <w:p w14:paraId="05D7A3F8" w14:textId="77777777" w:rsidR="006F01A2" w:rsidRPr="003E1497" w:rsidRDefault="006F01A2" w:rsidP="00D3718E">
      <w:pPr>
        <w:spacing w:after="0"/>
        <w:rPr>
          <w:b/>
          <w:lang w:val="es-ES"/>
        </w:rPr>
      </w:pPr>
      <w:r w:rsidRPr="003E1497">
        <w:rPr>
          <w:b/>
          <w:lang w:val="es-ES"/>
        </w:rPr>
        <w:t xml:space="preserve">3. </w:t>
      </w:r>
      <w:r w:rsidRPr="003E1497">
        <w:rPr>
          <w:rFonts w:ascii="Times" w:hAnsi="Times" w:cs="Times"/>
          <w:b/>
          <w:szCs w:val="24"/>
          <w:lang w:val="es-ES"/>
        </w:rPr>
        <w:t>SERVICIOS DE LOS ECOSISTEMAS:</w:t>
      </w:r>
    </w:p>
    <w:p w14:paraId="3CBA1492" w14:textId="77777777" w:rsidR="006F01A2" w:rsidRPr="003E1497" w:rsidRDefault="006F01A2" w:rsidP="00D3718E">
      <w:pPr>
        <w:spacing w:after="0"/>
        <w:rPr>
          <w:lang w:val="es-ES"/>
        </w:rPr>
      </w:pPr>
    </w:p>
    <w:p w14:paraId="49B3F6B6" w14:textId="6008A043" w:rsidR="006F01A2" w:rsidRPr="003E1497" w:rsidRDefault="006F01A2" w:rsidP="00D3718E">
      <w:pPr>
        <w:spacing w:after="0"/>
        <w:rPr>
          <w:lang w:val="es-ES"/>
        </w:rPr>
      </w:pPr>
      <w:r w:rsidRPr="003E1497">
        <w:rPr>
          <w:lang w:val="es-ES"/>
        </w:rPr>
        <w:t>3.1 Si es posible, actual</w:t>
      </w:r>
      <w:r>
        <w:rPr>
          <w:lang w:val="es-ES"/>
        </w:rPr>
        <w:t>i</w:t>
      </w:r>
      <w:r w:rsidRPr="003E1497">
        <w:rPr>
          <w:lang w:val="es-ES"/>
        </w:rPr>
        <w:t xml:space="preserve">ce la información sobre los servicios ecosistémicos proporcionados por cada ecosistema de la reserva </w:t>
      </w:r>
      <w:r w:rsidR="00F21CC5">
        <w:rPr>
          <w:lang w:val="es-ES"/>
        </w:rPr>
        <w:t>de biosfera</w:t>
      </w:r>
      <w:r w:rsidRPr="003E1497">
        <w:rPr>
          <w:lang w:val="es-ES"/>
        </w:rPr>
        <w:t xml:space="preserve"> y los beneficiarios de estos servicios (</w:t>
      </w:r>
      <w:r w:rsidRPr="003E1497">
        <w:rPr>
          <w:sz w:val="20"/>
          <w:lang w:val="es-ES"/>
        </w:rPr>
        <w:t>como en el informe anterior y tomando como referencia el marco de Evaluación de los Ecosistemas del Milenio y el marco de La Economía de los Ecosistemas y la Biodiversidad (TEEB)</w:t>
      </w:r>
      <w:r w:rsidRPr="003E1497">
        <w:rPr>
          <w:lang w:val="es-ES"/>
        </w:rPr>
        <w:t xml:space="preserve"> (</w:t>
      </w:r>
      <w:r w:rsidRPr="003E1497">
        <w:rPr>
          <w:sz w:val="20"/>
          <w:lang w:val="es-ES"/>
        </w:rPr>
        <w:t>http://millenniumassessment.org/en/Framework.html y http://www.teebweb.org/publications/teeb-study-reports/foundations/)</w:t>
      </w:r>
      <w:r w:rsidRPr="003E1497">
        <w:rPr>
          <w:lang w:val="es-ES"/>
        </w:rPr>
        <w:t>).</w:t>
      </w:r>
    </w:p>
    <w:p w14:paraId="180C7D82" w14:textId="77777777" w:rsidR="006F01A2" w:rsidRPr="003E1497" w:rsidRDefault="006F01A2" w:rsidP="00D3718E">
      <w:pPr>
        <w:spacing w:after="0"/>
        <w:rPr>
          <w:lang w:val="es-ES"/>
        </w:rPr>
      </w:pPr>
    </w:p>
    <w:p w14:paraId="3237B274" w14:textId="77777777" w:rsidR="006F01A2" w:rsidRPr="003E1497" w:rsidRDefault="006F01A2" w:rsidP="00D3718E">
      <w:pPr>
        <w:spacing w:after="0"/>
        <w:rPr>
          <w:lang w:val="es-ES"/>
        </w:rPr>
      </w:pPr>
    </w:p>
    <w:p w14:paraId="1DC5D7E5" w14:textId="77777777" w:rsidR="006F01A2" w:rsidRPr="003E1497" w:rsidRDefault="006F01A2" w:rsidP="00D3718E">
      <w:pPr>
        <w:spacing w:after="0"/>
        <w:rPr>
          <w:lang w:val="es-ES"/>
        </w:rPr>
      </w:pPr>
    </w:p>
    <w:p w14:paraId="49F8382B" w14:textId="77777777" w:rsidR="006F01A2" w:rsidRPr="003E1497" w:rsidRDefault="006F01A2" w:rsidP="00D3718E">
      <w:pPr>
        <w:spacing w:after="0"/>
        <w:rPr>
          <w:highlight w:val="yellow"/>
          <w:lang w:val="es-ES"/>
        </w:rPr>
      </w:pPr>
    </w:p>
    <w:p w14:paraId="528FAA81" w14:textId="77777777" w:rsidR="00944BBE" w:rsidRDefault="00944BBE" w:rsidP="00D3718E">
      <w:pPr>
        <w:spacing w:after="0"/>
        <w:rPr>
          <w:lang w:val="es-ES"/>
        </w:rPr>
      </w:pPr>
    </w:p>
    <w:p w14:paraId="6C8CEB61" w14:textId="7CC34EA6" w:rsidR="006F01A2" w:rsidRPr="003E1497" w:rsidRDefault="006F01A2" w:rsidP="00D3718E">
      <w:pPr>
        <w:spacing w:after="0"/>
        <w:rPr>
          <w:lang w:val="es-ES"/>
        </w:rPr>
      </w:pPr>
      <w:r w:rsidRPr="003E1497">
        <w:rPr>
          <w:lang w:val="es-ES"/>
        </w:rPr>
        <w:t>3.2 Especif</w:t>
      </w:r>
      <w:r>
        <w:rPr>
          <w:lang w:val="es-ES"/>
        </w:rPr>
        <w:t>ique</w:t>
      </w:r>
      <w:r w:rsidRPr="003E1497">
        <w:rPr>
          <w:lang w:val="es-ES"/>
        </w:rPr>
        <w:t xml:space="preserve"> si ha habido algún cambio en cuanto a los indicadores de los servicios ecosistémicos que se utilizan para evaluar las tres funciones (conservación, desarrollo y logística) de la reserva </w:t>
      </w:r>
      <w:r w:rsidR="00F21CC5">
        <w:rPr>
          <w:lang w:val="es-ES"/>
        </w:rPr>
        <w:t>de biosfera</w:t>
      </w:r>
      <w:r w:rsidRPr="003E1497">
        <w:rPr>
          <w:lang w:val="es-ES"/>
        </w:rPr>
        <w:t>. En caso afirmativo indique cuáles de forma detallada y actualice la información.</w:t>
      </w:r>
    </w:p>
    <w:p w14:paraId="752EE43E" w14:textId="77777777" w:rsidR="006F01A2" w:rsidRPr="003E1497" w:rsidRDefault="006F01A2" w:rsidP="00D3718E">
      <w:pPr>
        <w:tabs>
          <w:tab w:val="left" w:pos="1950"/>
        </w:tabs>
        <w:spacing w:after="0"/>
        <w:rPr>
          <w:lang w:val="es-ES"/>
        </w:rPr>
      </w:pPr>
    </w:p>
    <w:p w14:paraId="22F7100B" w14:textId="77777777" w:rsidR="006F01A2" w:rsidRPr="003E1497" w:rsidRDefault="006F01A2" w:rsidP="00D3718E">
      <w:pPr>
        <w:tabs>
          <w:tab w:val="left" w:pos="1950"/>
        </w:tabs>
        <w:spacing w:after="0"/>
        <w:rPr>
          <w:lang w:val="es-ES"/>
        </w:rPr>
      </w:pPr>
    </w:p>
    <w:p w14:paraId="7B2F30A9" w14:textId="77777777" w:rsidR="006F01A2" w:rsidRPr="003E1497" w:rsidRDefault="006F01A2" w:rsidP="00D3718E">
      <w:pPr>
        <w:tabs>
          <w:tab w:val="left" w:pos="1950"/>
        </w:tabs>
        <w:spacing w:after="0"/>
        <w:rPr>
          <w:lang w:val="es-ES"/>
        </w:rPr>
      </w:pPr>
    </w:p>
    <w:p w14:paraId="5C6ACC36" w14:textId="77777777" w:rsidR="006F01A2" w:rsidRPr="003E1497" w:rsidRDefault="006F01A2" w:rsidP="00D3718E">
      <w:pPr>
        <w:tabs>
          <w:tab w:val="left" w:pos="1950"/>
        </w:tabs>
        <w:spacing w:after="0"/>
        <w:rPr>
          <w:lang w:val="es-ES"/>
        </w:rPr>
      </w:pPr>
    </w:p>
    <w:p w14:paraId="08292789" w14:textId="77777777" w:rsidR="006F01A2" w:rsidRPr="003E1497" w:rsidRDefault="006F01A2" w:rsidP="00D3718E">
      <w:pPr>
        <w:tabs>
          <w:tab w:val="left" w:pos="1950"/>
        </w:tabs>
        <w:spacing w:after="0"/>
        <w:rPr>
          <w:lang w:val="es-ES"/>
        </w:rPr>
      </w:pPr>
    </w:p>
    <w:p w14:paraId="2DDE662C" w14:textId="6C61E9CE" w:rsidR="006F01A2" w:rsidRPr="003E1497" w:rsidRDefault="006F01A2" w:rsidP="00D3718E">
      <w:pPr>
        <w:spacing w:after="0"/>
        <w:rPr>
          <w:lang w:val="es-ES"/>
        </w:rPr>
      </w:pPr>
      <w:r w:rsidRPr="003E1497">
        <w:rPr>
          <w:lang w:val="es-ES"/>
        </w:rPr>
        <w:t xml:space="preserve">3.3 Actualice la descripción de la biodiversidad involucrada en el abastecimiento de los servicios ecosistémicos en la reserva </w:t>
      </w:r>
      <w:r w:rsidR="00F21CC5">
        <w:rPr>
          <w:lang w:val="es-ES"/>
        </w:rPr>
        <w:t>de biosfera</w:t>
      </w:r>
      <w:r w:rsidRPr="003E1497">
        <w:rPr>
          <w:lang w:val="es-ES"/>
        </w:rPr>
        <w:t xml:space="preserve"> (por </w:t>
      </w:r>
      <w:proofErr w:type="gramStart"/>
      <w:r w:rsidRPr="003E1497">
        <w:rPr>
          <w:lang w:val="es-ES"/>
        </w:rPr>
        <w:t>ejemplo</w:t>
      </w:r>
      <w:proofErr w:type="gramEnd"/>
      <w:r w:rsidRPr="003E1497">
        <w:rPr>
          <w:lang w:val="es-ES"/>
        </w:rPr>
        <w:t xml:space="preserve"> especies o grupos de especies involucradas).</w:t>
      </w:r>
    </w:p>
    <w:p w14:paraId="480270B0" w14:textId="77777777" w:rsidR="006F01A2" w:rsidRPr="003E1497" w:rsidRDefault="006F01A2" w:rsidP="00D3718E">
      <w:pPr>
        <w:spacing w:after="0"/>
        <w:rPr>
          <w:lang w:val="es-ES"/>
        </w:rPr>
      </w:pPr>
    </w:p>
    <w:p w14:paraId="20A9ED73" w14:textId="77777777" w:rsidR="006F01A2" w:rsidRPr="003E1497" w:rsidRDefault="006F01A2" w:rsidP="00D3718E">
      <w:pPr>
        <w:spacing w:after="0"/>
        <w:rPr>
          <w:lang w:val="es-ES"/>
        </w:rPr>
      </w:pPr>
    </w:p>
    <w:p w14:paraId="320722A1" w14:textId="77777777" w:rsidR="006F01A2" w:rsidRPr="003E1497" w:rsidRDefault="006F01A2" w:rsidP="00D3718E">
      <w:pPr>
        <w:spacing w:after="0"/>
        <w:rPr>
          <w:lang w:val="es-ES"/>
        </w:rPr>
      </w:pPr>
    </w:p>
    <w:p w14:paraId="56C849C3" w14:textId="77777777" w:rsidR="006F01A2" w:rsidRPr="003E1497" w:rsidRDefault="006F01A2" w:rsidP="00D3718E">
      <w:pPr>
        <w:spacing w:after="0"/>
        <w:rPr>
          <w:lang w:val="es-ES"/>
        </w:rPr>
      </w:pPr>
    </w:p>
    <w:p w14:paraId="5CC29E6C" w14:textId="77777777" w:rsidR="00944BBE" w:rsidRDefault="00944BBE" w:rsidP="00D3718E">
      <w:pPr>
        <w:spacing w:after="0"/>
        <w:rPr>
          <w:lang w:val="es-ES"/>
        </w:rPr>
      </w:pPr>
    </w:p>
    <w:p w14:paraId="3144743F" w14:textId="340EDBA0" w:rsidR="006F01A2" w:rsidRPr="003E1497" w:rsidRDefault="006F01A2" w:rsidP="00D3718E">
      <w:pPr>
        <w:spacing w:after="0"/>
        <w:rPr>
          <w:lang w:val="es-ES"/>
        </w:rPr>
      </w:pPr>
      <w:r w:rsidRPr="003E1497">
        <w:rPr>
          <w:lang w:val="es-ES"/>
        </w:rPr>
        <w:t>3.4 Especif</w:t>
      </w:r>
      <w:r>
        <w:rPr>
          <w:lang w:val="es-ES"/>
        </w:rPr>
        <w:t>ique</w:t>
      </w:r>
      <w:r w:rsidRPr="003E1497">
        <w:rPr>
          <w:lang w:val="es-ES"/>
        </w:rPr>
        <w:t xml:space="preserve"> si se ha llevado a</w:t>
      </w:r>
      <w:r w:rsidR="00553D02">
        <w:rPr>
          <w:lang w:val="es-ES"/>
        </w:rPr>
        <w:t xml:space="preserve"> </w:t>
      </w:r>
      <w:r w:rsidRPr="003E1497">
        <w:rPr>
          <w:lang w:val="es-ES"/>
        </w:rPr>
        <w:t xml:space="preserve">cabo recientemente alguna evaluación de los servicios ecosistémicos de la reserva </w:t>
      </w:r>
      <w:r w:rsidR="00F21CC5">
        <w:rPr>
          <w:lang w:val="es-ES"/>
        </w:rPr>
        <w:t>de biosfera</w:t>
      </w:r>
      <w:r w:rsidRPr="003E1497">
        <w:rPr>
          <w:lang w:val="es-ES"/>
        </w:rPr>
        <w:t xml:space="preserve"> desde su nominación/última revisión. Si es así, por favor especifique e indique si se está usando en el actual plan de gestión y de qué manera.</w:t>
      </w:r>
    </w:p>
    <w:p w14:paraId="2A2C54A7" w14:textId="77777777" w:rsidR="006F01A2" w:rsidRPr="003E1497" w:rsidRDefault="006F01A2" w:rsidP="00D3718E">
      <w:pPr>
        <w:spacing w:after="0"/>
        <w:rPr>
          <w:lang w:val="es-ES"/>
        </w:rPr>
      </w:pPr>
    </w:p>
    <w:p w14:paraId="01B85440" w14:textId="77777777" w:rsidR="006F01A2" w:rsidRPr="003E1497" w:rsidRDefault="006F01A2" w:rsidP="00D3718E">
      <w:pPr>
        <w:spacing w:after="0"/>
        <w:rPr>
          <w:lang w:val="es-ES"/>
        </w:rPr>
      </w:pPr>
    </w:p>
    <w:p w14:paraId="1784DCF7" w14:textId="77777777" w:rsidR="006F01A2" w:rsidRPr="003E1497" w:rsidRDefault="006F01A2" w:rsidP="00D3718E">
      <w:pPr>
        <w:spacing w:after="0"/>
        <w:rPr>
          <w:lang w:val="es-ES"/>
        </w:rPr>
      </w:pPr>
    </w:p>
    <w:p w14:paraId="5F1DAEAC" w14:textId="77777777" w:rsidR="006F01A2" w:rsidRPr="003E1497" w:rsidRDefault="006F01A2" w:rsidP="00D3718E">
      <w:pPr>
        <w:spacing w:after="0"/>
        <w:rPr>
          <w:lang w:val="es-ES"/>
        </w:rPr>
      </w:pPr>
    </w:p>
    <w:p w14:paraId="10C2DD25" w14:textId="77777777" w:rsidR="006F01A2" w:rsidRPr="003E1497" w:rsidRDefault="006F01A2" w:rsidP="00D3718E">
      <w:pPr>
        <w:spacing w:after="0"/>
        <w:rPr>
          <w:lang w:val="es-ES"/>
        </w:rPr>
      </w:pPr>
    </w:p>
    <w:p w14:paraId="1EAA940F" w14:textId="77777777" w:rsidR="006F01A2" w:rsidRPr="003E1497" w:rsidRDefault="006F01A2" w:rsidP="00D3718E">
      <w:pPr>
        <w:spacing w:after="0"/>
        <w:jc w:val="left"/>
        <w:rPr>
          <w:b/>
          <w:szCs w:val="24"/>
          <w:lang w:val="es-ES"/>
        </w:rPr>
      </w:pPr>
      <w:r w:rsidRPr="003E1497">
        <w:rPr>
          <w:b/>
          <w:szCs w:val="24"/>
          <w:lang w:val="es-ES"/>
        </w:rPr>
        <w:t>4. FUNCIÓN DE CONSERVACIÓN:</w:t>
      </w:r>
    </w:p>
    <w:p w14:paraId="10FEBF18" w14:textId="2FCD6A29" w:rsidR="006F01A2" w:rsidRPr="003E1497" w:rsidRDefault="006F01A2" w:rsidP="008C6CE3">
      <w:pPr>
        <w:pStyle w:val="Sinespaciado"/>
        <w:rPr>
          <w:sz w:val="20"/>
          <w:lang w:val="es-ES"/>
        </w:rPr>
      </w:pPr>
      <w:r w:rsidRPr="003E1497">
        <w:rPr>
          <w:sz w:val="20"/>
          <w:lang w:val="es-ES"/>
        </w:rPr>
        <w:t xml:space="preserve">[Este aparatado hace referencia a los programas que buscan proteger la biodiversidad a nivel de paisaje y de sitio y/o las funciones ecológicas que proporcionan al ecosistema bienes y servicios en la reserva </w:t>
      </w:r>
      <w:r w:rsidR="00F21CC5">
        <w:rPr>
          <w:sz w:val="20"/>
          <w:lang w:val="es-ES"/>
        </w:rPr>
        <w:t>de biosfera</w:t>
      </w:r>
      <w:r w:rsidRPr="003E1497">
        <w:rPr>
          <w:sz w:val="20"/>
          <w:lang w:val="es-ES"/>
        </w:rPr>
        <w:t xml:space="preserve">. Mientras que las acciones dirigidas a esta función están enfocadas a la(s) zona(s) núcleo y tampón, las dinámicas del ecosistema tienen lugar a una escala espacial y </w:t>
      </w:r>
      <w:proofErr w:type="gramStart"/>
      <w:r w:rsidRPr="003E1497">
        <w:rPr>
          <w:sz w:val="20"/>
          <w:lang w:val="es-ES"/>
        </w:rPr>
        <w:t>temporal  más</w:t>
      </w:r>
      <w:proofErr w:type="gramEnd"/>
      <w:r w:rsidRPr="003E1497">
        <w:rPr>
          <w:sz w:val="20"/>
          <w:lang w:val="es-ES"/>
        </w:rPr>
        <w:t xml:space="preserve"> allá de los límites de la reserva </w:t>
      </w:r>
      <w:r w:rsidR="00F21CC5">
        <w:rPr>
          <w:sz w:val="20"/>
          <w:lang w:val="es-ES"/>
        </w:rPr>
        <w:t>de biosfera</w:t>
      </w:r>
      <w:r w:rsidRPr="003E1497">
        <w:rPr>
          <w:sz w:val="20"/>
          <w:lang w:val="es-ES"/>
        </w:rPr>
        <w:t>.]</w:t>
      </w:r>
    </w:p>
    <w:p w14:paraId="17F5C5AD" w14:textId="03FDAFA2" w:rsidR="006F01A2" w:rsidRPr="003E1497" w:rsidRDefault="006F01A2" w:rsidP="00D3718E">
      <w:pPr>
        <w:spacing w:after="0"/>
        <w:rPr>
          <w:szCs w:val="24"/>
          <w:lang w:val="es-ES"/>
        </w:rPr>
      </w:pPr>
      <w:r w:rsidRPr="003E1497">
        <w:rPr>
          <w:szCs w:val="24"/>
          <w:lang w:val="es-ES"/>
        </w:rPr>
        <w:lastRenderedPageBreak/>
        <w:t xml:space="preserve">4.1 Cambios significativos (si los hubiese) en los principales tipos de hábitats, ecosistemas, especies o variedades de importancia tradicional o económica, identificados en la reserva </w:t>
      </w:r>
      <w:r w:rsidR="00F21CC5">
        <w:rPr>
          <w:szCs w:val="24"/>
          <w:lang w:val="es-ES"/>
        </w:rPr>
        <w:t>de biosfera</w:t>
      </w:r>
      <w:r w:rsidRPr="003E1497">
        <w:rPr>
          <w:szCs w:val="24"/>
          <w:lang w:val="es-ES"/>
        </w:rPr>
        <w:t xml:space="preserve">, incluyendo procesos o eventos naturales, impactos humanos, y/o prácticas de gestión </w:t>
      </w:r>
      <w:proofErr w:type="gramStart"/>
      <w:r w:rsidRPr="003E1497">
        <w:rPr>
          <w:szCs w:val="24"/>
          <w:lang w:val="es-ES"/>
        </w:rPr>
        <w:t xml:space="preserve">relevantes </w:t>
      </w:r>
      <w:r w:rsidRPr="00250947">
        <w:rPr>
          <w:szCs w:val="24"/>
          <w:lang w:val="es-ES"/>
        </w:rPr>
        <w:t> </w:t>
      </w:r>
      <w:r w:rsidRPr="003E1497">
        <w:rPr>
          <w:szCs w:val="24"/>
          <w:lang w:val="es-ES"/>
        </w:rPr>
        <w:t>(</w:t>
      </w:r>
      <w:proofErr w:type="gramEnd"/>
      <w:r w:rsidRPr="003E1497">
        <w:rPr>
          <w:szCs w:val="24"/>
          <w:lang w:val="es-ES"/>
        </w:rPr>
        <w:t>desde el informe anterior).</w:t>
      </w:r>
    </w:p>
    <w:p w14:paraId="4AAD3C0A" w14:textId="77777777" w:rsidR="006F01A2" w:rsidRPr="003E1497" w:rsidRDefault="006F01A2" w:rsidP="00D3718E">
      <w:pPr>
        <w:spacing w:after="0"/>
        <w:rPr>
          <w:szCs w:val="24"/>
          <w:lang w:val="es-ES"/>
        </w:rPr>
      </w:pPr>
    </w:p>
    <w:p w14:paraId="72E51C54" w14:textId="77777777" w:rsidR="006F01A2" w:rsidRPr="003E1497" w:rsidRDefault="006F01A2" w:rsidP="00D3718E">
      <w:pPr>
        <w:spacing w:after="0"/>
        <w:rPr>
          <w:szCs w:val="24"/>
          <w:lang w:val="es-ES"/>
        </w:rPr>
      </w:pPr>
    </w:p>
    <w:p w14:paraId="5A7CB468" w14:textId="77777777" w:rsidR="006F01A2" w:rsidRPr="003E1497" w:rsidRDefault="006F01A2" w:rsidP="00D3718E">
      <w:pPr>
        <w:spacing w:after="0"/>
        <w:rPr>
          <w:szCs w:val="24"/>
          <w:lang w:val="es-ES"/>
        </w:rPr>
      </w:pPr>
    </w:p>
    <w:p w14:paraId="7D21D737" w14:textId="77777777" w:rsidR="006F01A2" w:rsidRPr="003E1497" w:rsidRDefault="006F01A2" w:rsidP="00D3718E">
      <w:pPr>
        <w:spacing w:after="0"/>
        <w:rPr>
          <w:szCs w:val="24"/>
          <w:lang w:val="es-ES"/>
        </w:rPr>
      </w:pPr>
    </w:p>
    <w:p w14:paraId="164A463B" w14:textId="77777777" w:rsidR="006F01A2" w:rsidRPr="003E1497" w:rsidRDefault="006F01A2" w:rsidP="00D3718E">
      <w:pPr>
        <w:spacing w:after="0"/>
        <w:rPr>
          <w:szCs w:val="24"/>
          <w:lang w:val="es-ES"/>
        </w:rPr>
      </w:pPr>
    </w:p>
    <w:p w14:paraId="3A74F29E" w14:textId="736A1126" w:rsidR="006F01A2" w:rsidRPr="003E1497" w:rsidRDefault="006F01A2" w:rsidP="00D3718E">
      <w:pPr>
        <w:spacing w:after="0"/>
        <w:rPr>
          <w:szCs w:val="24"/>
          <w:lang w:val="es-ES"/>
        </w:rPr>
      </w:pPr>
      <w:r w:rsidRPr="003E1497">
        <w:rPr>
          <w:szCs w:val="24"/>
          <w:lang w:val="es-ES"/>
        </w:rPr>
        <w:t xml:space="preserve">4.2 Describa los principales programas de conservación que se han llevado a cabo en la reserva </w:t>
      </w:r>
      <w:r w:rsidR="00F21CC5">
        <w:rPr>
          <w:szCs w:val="24"/>
          <w:lang w:val="es-ES"/>
        </w:rPr>
        <w:t>de biosfera</w:t>
      </w:r>
      <w:r w:rsidRPr="003E1497">
        <w:rPr>
          <w:szCs w:val="24"/>
          <w:lang w:val="es-ES"/>
        </w:rPr>
        <w:t xml:space="preserve"> durante los últimos diez años, así como los que se están llevando a cabo actualmente. Menci</w:t>
      </w:r>
      <w:r>
        <w:rPr>
          <w:szCs w:val="24"/>
          <w:lang w:val="es-ES"/>
        </w:rPr>
        <w:t>one</w:t>
      </w:r>
      <w:r w:rsidRPr="003E1497">
        <w:rPr>
          <w:szCs w:val="24"/>
          <w:lang w:val="es-ES"/>
        </w:rPr>
        <w:t xml:space="preserve"> cuáles son sus objetivos principales y qué tipo de actividades se llevan a cabo (por ejemplo, inventarios bióticos, especies en peligro, análisis de paisaje, acciones de conservación). Remítase a otros apartados si procede.</w:t>
      </w:r>
    </w:p>
    <w:p w14:paraId="338C5F2E" w14:textId="77777777" w:rsidR="006F01A2" w:rsidRPr="003E1497" w:rsidRDefault="006F01A2" w:rsidP="00D3718E">
      <w:pPr>
        <w:spacing w:after="0"/>
        <w:rPr>
          <w:szCs w:val="24"/>
          <w:lang w:val="es-ES"/>
        </w:rPr>
      </w:pPr>
    </w:p>
    <w:p w14:paraId="2B2C4200" w14:textId="77777777" w:rsidR="006F01A2" w:rsidRPr="003E1497" w:rsidRDefault="006F01A2" w:rsidP="00D3718E">
      <w:pPr>
        <w:spacing w:after="0"/>
        <w:rPr>
          <w:szCs w:val="24"/>
          <w:lang w:val="es-ES"/>
        </w:rPr>
      </w:pPr>
    </w:p>
    <w:p w14:paraId="5BECCF1E" w14:textId="77777777" w:rsidR="006F01A2" w:rsidRPr="003E1497" w:rsidRDefault="006F01A2" w:rsidP="00D3718E">
      <w:pPr>
        <w:spacing w:after="0"/>
        <w:rPr>
          <w:szCs w:val="24"/>
          <w:lang w:val="es-ES"/>
        </w:rPr>
      </w:pPr>
    </w:p>
    <w:p w14:paraId="26D298ED" w14:textId="77777777" w:rsidR="006F01A2" w:rsidRPr="003E1497" w:rsidRDefault="006F01A2" w:rsidP="00D3718E">
      <w:pPr>
        <w:spacing w:after="0"/>
        <w:rPr>
          <w:szCs w:val="24"/>
          <w:lang w:val="es-ES"/>
        </w:rPr>
      </w:pPr>
    </w:p>
    <w:p w14:paraId="78418C91" w14:textId="77777777" w:rsidR="00944BBE" w:rsidRDefault="00944BBE" w:rsidP="00D3718E">
      <w:pPr>
        <w:spacing w:after="0"/>
        <w:rPr>
          <w:szCs w:val="24"/>
          <w:lang w:val="es-ES"/>
        </w:rPr>
      </w:pPr>
    </w:p>
    <w:p w14:paraId="05BA9A07" w14:textId="77777777" w:rsidR="006F01A2" w:rsidRPr="003E1497" w:rsidRDefault="006F01A2" w:rsidP="00D3718E">
      <w:pPr>
        <w:spacing w:after="0"/>
        <w:rPr>
          <w:szCs w:val="24"/>
          <w:lang w:val="es-ES"/>
        </w:rPr>
      </w:pPr>
      <w:r w:rsidRPr="003E1497">
        <w:rPr>
          <w:szCs w:val="24"/>
          <w:lang w:val="es-ES"/>
        </w:rPr>
        <w:t>4.3 ¿De qué manera están las actividades de conservación ligadas o integradas a temas de desarrollo sostenible (como por ejemplo gestión para la conservación en tierras privadas que se utilizan para otros fines)?</w:t>
      </w:r>
    </w:p>
    <w:p w14:paraId="62B3C20D" w14:textId="77777777" w:rsidR="006F01A2" w:rsidRPr="003E1497" w:rsidRDefault="006F01A2" w:rsidP="00D3718E">
      <w:pPr>
        <w:spacing w:after="0"/>
        <w:rPr>
          <w:szCs w:val="24"/>
          <w:lang w:val="es-ES"/>
        </w:rPr>
      </w:pPr>
    </w:p>
    <w:p w14:paraId="25285FD1" w14:textId="77777777" w:rsidR="006F01A2" w:rsidRPr="003E1497" w:rsidRDefault="006F01A2" w:rsidP="00D3718E">
      <w:pPr>
        <w:spacing w:after="0"/>
        <w:rPr>
          <w:szCs w:val="24"/>
          <w:lang w:val="es-ES"/>
        </w:rPr>
      </w:pPr>
    </w:p>
    <w:p w14:paraId="18F08867" w14:textId="77777777" w:rsidR="006F01A2" w:rsidRPr="003E1497" w:rsidRDefault="006F01A2" w:rsidP="00D3718E">
      <w:pPr>
        <w:spacing w:after="0"/>
        <w:rPr>
          <w:szCs w:val="24"/>
          <w:lang w:val="es-ES"/>
        </w:rPr>
      </w:pPr>
    </w:p>
    <w:p w14:paraId="5EADA917" w14:textId="77777777" w:rsidR="006F01A2" w:rsidRPr="003E1497" w:rsidRDefault="006F01A2" w:rsidP="00D3718E">
      <w:pPr>
        <w:spacing w:after="0"/>
        <w:rPr>
          <w:szCs w:val="24"/>
          <w:lang w:val="es-ES"/>
        </w:rPr>
      </w:pPr>
    </w:p>
    <w:p w14:paraId="473CB0BF" w14:textId="77777777" w:rsidR="00944BBE" w:rsidRDefault="00944BBE" w:rsidP="00D3718E">
      <w:pPr>
        <w:spacing w:after="0"/>
        <w:rPr>
          <w:szCs w:val="24"/>
          <w:lang w:val="es-ES"/>
        </w:rPr>
      </w:pPr>
    </w:p>
    <w:p w14:paraId="7E555D9C" w14:textId="77777777" w:rsidR="006F01A2" w:rsidRPr="003E1497" w:rsidRDefault="006F01A2" w:rsidP="00D3718E">
      <w:pPr>
        <w:spacing w:after="0"/>
        <w:rPr>
          <w:szCs w:val="24"/>
          <w:lang w:val="es-ES"/>
        </w:rPr>
      </w:pPr>
      <w:r w:rsidRPr="003E1497">
        <w:rPr>
          <w:szCs w:val="24"/>
          <w:lang w:val="es-ES"/>
        </w:rPr>
        <w:t xml:space="preserve">4.4 ¿Cómo se evalúa la efectividad de las acciones o estrategias aplicadas? </w:t>
      </w:r>
    </w:p>
    <w:p w14:paraId="2BF51BCA" w14:textId="77777777" w:rsidR="006F01A2" w:rsidRPr="003E1497" w:rsidRDefault="006F01A2" w:rsidP="00D3718E">
      <w:pPr>
        <w:spacing w:after="0"/>
        <w:rPr>
          <w:sz w:val="20"/>
          <w:lang w:val="es-ES"/>
        </w:rPr>
      </w:pPr>
      <w:r w:rsidRPr="003E1497">
        <w:rPr>
          <w:sz w:val="20"/>
          <w:lang w:val="es-ES"/>
        </w:rPr>
        <w:t>(Describa los métodos e indicadores utilizados).</w:t>
      </w:r>
    </w:p>
    <w:p w14:paraId="7537E06F" w14:textId="77777777" w:rsidR="006F01A2" w:rsidRPr="003E1497" w:rsidRDefault="006F01A2" w:rsidP="00D3718E">
      <w:pPr>
        <w:spacing w:after="0"/>
        <w:rPr>
          <w:szCs w:val="24"/>
          <w:lang w:val="es-ES"/>
        </w:rPr>
      </w:pPr>
    </w:p>
    <w:p w14:paraId="7BA9EA2C" w14:textId="77777777" w:rsidR="006F01A2" w:rsidRPr="003E1497" w:rsidRDefault="006F01A2" w:rsidP="00D3718E">
      <w:pPr>
        <w:spacing w:after="0"/>
        <w:rPr>
          <w:szCs w:val="24"/>
          <w:lang w:val="es-ES"/>
        </w:rPr>
      </w:pPr>
    </w:p>
    <w:p w14:paraId="408990E5" w14:textId="77777777" w:rsidR="006F01A2" w:rsidRPr="003E1497" w:rsidRDefault="006F01A2" w:rsidP="00D3718E">
      <w:pPr>
        <w:spacing w:after="0"/>
        <w:rPr>
          <w:szCs w:val="24"/>
          <w:lang w:val="es-ES"/>
        </w:rPr>
      </w:pPr>
    </w:p>
    <w:p w14:paraId="78888538" w14:textId="77777777" w:rsidR="006F01A2" w:rsidRPr="003E1497" w:rsidRDefault="006F01A2" w:rsidP="00D3718E">
      <w:pPr>
        <w:spacing w:after="0"/>
        <w:rPr>
          <w:szCs w:val="24"/>
          <w:lang w:val="es-ES"/>
        </w:rPr>
      </w:pPr>
    </w:p>
    <w:p w14:paraId="286BA1FE" w14:textId="77777777" w:rsidR="00944BBE" w:rsidRDefault="00944BBE" w:rsidP="00D3718E">
      <w:pPr>
        <w:spacing w:after="0"/>
        <w:rPr>
          <w:szCs w:val="24"/>
          <w:lang w:val="es-ES"/>
        </w:rPr>
      </w:pPr>
    </w:p>
    <w:p w14:paraId="44324F6F" w14:textId="512F7775" w:rsidR="006F01A2" w:rsidRPr="003E1497" w:rsidRDefault="006F01A2" w:rsidP="00D3718E">
      <w:pPr>
        <w:spacing w:after="0"/>
        <w:rPr>
          <w:szCs w:val="24"/>
          <w:lang w:val="es-ES"/>
        </w:rPr>
      </w:pPr>
      <w:r w:rsidRPr="003E1497">
        <w:rPr>
          <w:szCs w:val="24"/>
          <w:lang w:val="es-ES"/>
        </w:rPr>
        <w:t xml:space="preserve">4.5 ¿Cuáles son los principales factores que han influido (positiva o negativamente) en los éxitos de los esfuerzos de conservación en toda la reserva </w:t>
      </w:r>
      <w:r w:rsidR="00F21CC5">
        <w:rPr>
          <w:szCs w:val="24"/>
          <w:lang w:val="es-ES"/>
        </w:rPr>
        <w:t>de biosfera</w:t>
      </w:r>
      <w:r w:rsidRPr="003E1497">
        <w:rPr>
          <w:szCs w:val="24"/>
          <w:lang w:val="es-ES"/>
        </w:rPr>
        <w:t>? Teniendo en cuenta las experiencias y lecciones aprendidas en los últimos 10 años, ¿qué nuevas estrategias o enfoques serán más efectivas para la conservación y el desarrollo sostenible?</w:t>
      </w:r>
    </w:p>
    <w:p w14:paraId="591E3E13" w14:textId="77777777" w:rsidR="006F01A2" w:rsidRPr="003E1497" w:rsidRDefault="006F01A2" w:rsidP="00D3718E">
      <w:pPr>
        <w:spacing w:after="0"/>
        <w:rPr>
          <w:szCs w:val="24"/>
          <w:lang w:val="es-ES"/>
        </w:rPr>
      </w:pPr>
    </w:p>
    <w:p w14:paraId="78403631" w14:textId="77777777" w:rsidR="006F01A2" w:rsidRPr="003E1497" w:rsidRDefault="006F01A2" w:rsidP="00D3718E">
      <w:pPr>
        <w:spacing w:after="0"/>
        <w:rPr>
          <w:szCs w:val="24"/>
          <w:lang w:val="es-ES"/>
        </w:rPr>
      </w:pPr>
    </w:p>
    <w:p w14:paraId="526BE717" w14:textId="77777777" w:rsidR="006F01A2" w:rsidRPr="003E1497" w:rsidRDefault="006F01A2" w:rsidP="00D3718E">
      <w:pPr>
        <w:spacing w:after="0"/>
        <w:rPr>
          <w:szCs w:val="24"/>
          <w:lang w:val="es-ES"/>
        </w:rPr>
      </w:pPr>
    </w:p>
    <w:p w14:paraId="108D4FC6" w14:textId="77777777" w:rsidR="006F01A2" w:rsidRPr="003E1497" w:rsidRDefault="006F01A2" w:rsidP="00D3718E">
      <w:pPr>
        <w:spacing w:after="0"/>
        <w:rPr>
          <w:szCs w:val="24"/>
          <w:lang w:val="es-ES"/>
        </w:rPr>
      </w:pPr>
    </w:p>
    <w:p w14:paraId="183A206B" w14:textId="77777777" w:rsidR="00944BBE" w:rsidRDefault="00944BBE" w:rsidP="00D3718E">
      <w:pPr>
        <w:spacing w:after="0"/>
        <w:rPr>
          <w:szCs w:val="24"/>
          <w:lang w:val="es-ES"/>
        </w:rPr>
      </w:pPr>
    </w:p>
    <w:p w14:paraId="08FA7946" w14:textId="0C4A4E10" w:rsidR="006F01A2" w:rsidRPr="003E1497" w:rsidRDefault="006F01A2" w:rsidP="00D3718E">
      <w:pPr>
        <w:spacing w:after="0"/>
        <w:rPr>
          <w:szCs w:val="24"/>
          <w:lang w:val="es-ES"/>
        </w:rPr>
      </w:pPr>
      <w:r w:rsidRPr="003E1497">
        <w:rPr>
          <w:szCs w:val="24"/>
          <w:lang w:val="es-ES"/>
        </w:rPr>
        <w:t xml:space="preserve">4.6 Otros comentarios/observaciones desde la perspectiva de la reserva </w:t>
      </w:r>
      <w:r w:rsidR="00F21CC5">
        <w:rPr>
          <w:szCs w:val="24"/>
          <w:lang w:val="es-ES"/>
        </w:rPr>
        <w:t>de biosfera</w:t>
      </w:r>
      <w:r w:rsidRPr="003E1497">
        <w:rPr>
          <w:szCs w:val="24"/>
          <w:lang w:val="es-ES"/>
        </w:rPr>
        <w:t>.</w:t>
      </w:r>
    </w:p>
    <w:p w14:paraId="0C0B2216" w14:textId="77777777" w:rsidR="006F01A2" w:rsidRPr="003E1497" w:rsidRDefault="006F01A2" w:rsidP="00D3718E">
      <w:pPr>
        <w:spacing w:after="0"/>
        <w:jc w:val="left"/>
        <w:rPr>
          <w:szCs w:val="24"/>
          <w:lang w:val="es-ES"/>
        </w:rPr>
      </w:pPr>
    </w:p>
    <w:p w14:paraId="22276D8D" w14:textId="77777777" w:rsidR="006F01A2" w:rsidRPr="003E1497" w:rsidRDefault="006F01A2" w:rsidP="00D3718E">
      <w:pPr>
        <w:spacing w:after="0"/>
        <w:jc w:val="left"/>
        <w:rPr>
          <w:szCs w:val="24"/>
          <w:lang w:val="es-ES"/>
        </w:rPr>
      </w:pPr>
    </w:p>
    <w:p w14:paraId="5DA27F9B" w14:textId="77777777" w:rsidR="006F01A2" w:rsidRPr="003E1497" w:rsidRDefault="006F01A2" w:rsidP="00D3718E">
      <w:pPr>
        <w:spacing w:after="0"/>
        <w:jc w:val="left"/>
        <w:rPr>
          <w:szCs w:val="24"/>
          <w:lang w:val="es-ES"/>
        </w:rPr>
      </w:pPr>
    </w:p>
    <w:p w14:paraId="3E063ECA" w14:textId="77777777" w:rsidR="006F01A2" w:rsidRPr="003E1497" w:rsidRDefault="006F01A2" w:rsidP="00D3718E">
      <w:pPr>
        <w:spacing w:after="0"/>
        <w:jc w:val="left"/>
        <w:rPr>
          <w:szCs w:val="24"/>
          <w:lang w:val="es-ES"/>
        </w:rPr>
      </w:pPr>
    </w:p>
    <w:p w14:paraId="10A3B14A" w14:textId="77777777" w:rsidR="006F01A2" w:rsidRPr="003E1497" w:rsidRDefault="006F01A2" w:rsidP="00D3718E">
      <w:pPr>
        <w:spacing w:after="0"/>
        <w:jc w:val="left"/>
        <w:rPr>
          <w:szCs w:val="24"/>
          <w:lang w:val="es-ES"/>
        </w:rPr>
      </w:pPr>
    </w:p>
    <w:p w14:paraId="72D5188E" w14:textId="77777777" w:rsidR="006F01A2" w:rsidRPr="003E1497" w:rsidRDefault="00944BBE" w:rsidP="008C6CE3">
      <w:pPr>
        <w:pStyle w:val="Sinespaciado"/>
        <w:rPr>
          <w:b/>
          <w:lang w:val="es-ES"/>
        </w:rPr>
      </w:pPr>
      <w:r>
        <w:rPr>
          <w:b/>
          <w:lang w:val="es-ES"/>
        </w:rPr>
        <w:br w:type="page"/>
      </w:r>
      <w:r w:rsidR="006F01A2" w:rsidRPr="003E1497">
        <w:rPr>
          <w:b/>
          <w:lang w:val="es-ES"/>
        </w:rPr>
        <w:lastRenderedPageBreak/>
        <w:t>5. FUNCI</w:t>
      </w:r>
      <w:r w:rsidR="006F01A2" w:rsidRPr="003E1497">
        <w:rPr>
          <w:b/>
          <w:szCs w:val="24"/>
          <w:lang w:val="es-ES"/>
        </w:rPr>
        <w:t>Ó</w:t>
      </w:r>
      <w:r w:rsidR="006F01A2" w:rsidRPr="003E1497">
        <w:rPr>
          <w:b/>
          <w:lang w:val="es-ES"/>
        </w:rPr>
        <w:t>N DE DESARROLLO:</w:t>
      </w:r>
    </w:p>
    <w:p w14:paraId="741BF406" w14:textId="62A44B21" w:rsidR="006F01A2" w:rsidRPr="003E1497" w:rsidRDefault="006F01A2" w:rsidP="008C6CE3">
      <w:pPr>
        <w:pStyle w:val="Sinespaciado"/>
        <w:rPr>
          <w:sz w:val="20"/>
          <w:lang w:val="es-ES"/>
        </w:rPr>
      </w:pPr>
      <w:r w:rsidRPr="003E1497">
        <w:rPr>
          <w:sz w:val="20"/>
          <w:lang w:val="es-ES"/>
        </w:rPr>
        <w:t xml:space="preserve">[Este apartado hace referencia a los temas de sostenibilidad a nivel de comunidad y de sustento individual, incluyendo los patrones económicos en los diferentes sectores que impulsan la necesidad de innovar y/o adaptarse, las principales estrategias de adaptación que se han implementado en la reserva </w:t>
      </w:r>
      <w:r w:rsidR="00F21CC5">
        <w:rPr>
          <w:sz w:val="20"/>
          <w:lang w:val="es-ES"/>
        </w:rPr>
        <w:t>de biosfera</w:t>
      </w:r>
      <w:r w:rsidRPr="003E1497">
        <w:rPr>
          <w:sz w:val="20"/>
          <w:lang w:val="es-ES"/>
        </w:rPr>
        <w:t>, y las iniciativas para desarrollar ciertos sectores como el turismo para complementar y/o compensar las pérdidas en otros mercados, fomentar el empleo y mejorar el bienestar de la comunidad en los últimos diez años.]</w:t>
      </w:r>
    </w:p>
    <w:p w14:paraId="6F6D6E82" w14:textId="77777777" w:rsidR="006F01A2" w:rsidRPr="003E1497" w:rsidRDefault="006F01A2" w:rsidP="00D3718E">
      <w:pPr>
        <w:spacing w:after="0"/>
        <w:rPr>
          <w:szCs w:val="24"/>
          <w:lang w:val="es-ES"/>
        </w:rPr>
      </w:pPr>
    </w:p>
    <w:p w14:paraId="54355375" w14:textId="4A2001CC" w:rsidR="006F01A2" w:rsidRPr="003E1497" w:rsidRDefault="006F01A2" w:rsidP="00D3718E">
      <w:pPr>
        <w:spacing w:after="0"/>
        <w:rPr>
          <w:szCs w:val="24"/>
          <w:lang w:val="es-ES"/>
        </w:rPr>
      </w:pPr>
      <w:r w:rsidRPr="003E1497">
        <w:rPr>
          <w:szCs w:val="24"/>
          <w:lang w:val="es-ES"/>
        </w:rPr>
        <w:t xml:space="preserve">5.1 </w:t>
      </w:r>
      <w:r w:rsidR="00553D02" w:rsidRPr="003E1497">
        <w:rPr>
          <w:szCs w:val="24"/>
          <w:lang w:val="es-ES"/>
        </w:rPr>
        <w:t>Describa</w:t>
      </w:r>
      <w:r w:rsidRPr="003E1497">
        <w:rPr>
          <w:szCs w:val="24"/>
          <w:lang w:val="es-ES"/>
        </w:rPr>
        <w:t xml:space="preserve"> brevemente las tendencias predominantes en la última década en cada </w:t>
      </w:r>
      <w:proofErr w:type="spellStart"/>
      <w:r w:rsidRPr="003E1497">
        <w:rPr>
          <w:szCs w:val="24"/>
          <w:lang w:val="es-ES"/>
        </w:rPr>
        <w:t>unos</w:t>
      </w:r>
      <w:proofErr w:type="spellEnd"/>
      <w:r w:rsidRPr="003E1497">
        <w:rPr>
          <w:szCs w:val="24"/>
          <w:lang w:val="es-ES"/>
        </w:rPr>
        <w:t xml:space="preserve"> de los sectores principales de la base económica de la reserva </w:t>
      </w:r>
      <w:r w:rsidR="00F21CC5">
        <w:rPr>
          <w:szCs w:val="24"/>
          <w:lang w:val="es-ES"/>
        </w:rPr>
        <w:t>de biosfera</w:t>
      </w:r>
      <w:r w:rsidRPr="003E1497">
        <w:rPr>
          <w:szCs w:val="24"/>
          <w:lang w:val="es-ES"/>
        </w:rPr>
        <w:t xml:space="preserve"> (por </w:t>
      </w:r>
      <w:proofErr w:type="gramStart"/>
      <w:r w:rsidRPr="003E1497">
        <w:rPr>
          <w:szCs w:val="24"/>
          <w:lang w:val="es-ES"/>
        </w:rPr>
        <w:t>ejemplo</w:t>
      </w:r>
      <w:proofErr w:type="gramEnd"/>
      <w:r w:rsidRPr="003E1497">
        <w:rPr>
          <w:szCs w:val="24"/>
          <w:lang w:val="es-ES"/>
        </w:rPr>
        <w:t xml:space="preserve"> las actividades agrícolas y forestales, recursos renovables y no renovables, fabricación y construcción, turismos y otras industrias del sector servicios).</w:t>
      </w:r>
    </w:p>
    <w:p w14:paraId="1CCF8E71" w14:textId="77777777" w:rsidR="006F01A2" w:rsidRPr="003E1497" w:rsidRDefault="006F01A2" w:rsidP="00D3718E">
      <w:pPr>
        <w:spacing w:after="0"/>
        <w:rPr>
          <w:szCs w:val="24"/>
          <w:lang w:val="es-ES"/>
        </w:rPr>
      </w:pPr>
    </w:p>
    <w:p w14:paraId="61983DD8" w14:textId="77777777" w:rsidR="006F01A2" w:rsidRPr="003E1497" w:rsidRDefault="006F01A2" w:rsidP="00D3718E">
      <w:pPr>
        <w:spacing w:after="0"/>
        <w:rPr>
          <w:szCs w:val="24"/>
          <w:lang w:val="es-ES"/>
        </w:rPr>
      </w:pPr>
    </w:p>
    <w:p w14:paraId="28897B89" w14:textId="77777777" w:rsidR="006F01A2" w:rsidRPr="003E1497" w:rsidRDefault="006F01A2" w:rsidP="00D3718E">
      <w:pPr>
        <w:spacing w:after="0"/>
        <w:rPr>
          <w:szCs w:val="24"/>
          <w:lang w:val="es-ES"/>
        </w:rPr>
      </w:pPr>
    </w:p>
    <w:p w14:paraId="3D54F81C" w14:textId="77777777" w:rsidR="006F01A2" w:rsidRPr="003E1497" w:rsidRDefault="006F01A2" w:rsidP="00D3718E">
      <w:pPr>
        <w:spacing w:after="0"/>
        <w:rPr>
          <w:szCs w:val="24"/>
          <w:lang w:val="es-ES"/>
        </w:rPr>
      </w:pPr>
    </w:p>
    <w:p w14:paraId="7FBF0CA1" w14:textId="77777777" w:rsidR="00944BBE" w:rsidRDefault="00944BBE" w:rsidP="00D3718E">
      <w:pPr>
        <w:spacing w:after="0"/>
        <w:rPr>
          <w:szCs w:val="24"/>
          <w:lang w:val="es-ES"/>
        </w:rPr>
      </w:pPr>
    </w:p>
    <w:p w14:paraId="5F54811C" w14:textId="014CEDB7" w:rsidR="006F01A2" w:rsidRPr="003E1497" w:rsidRDefault="006F01A2" w:rsidP="00D3718E">
      <w:pPr>
        <w:spacing w:after="0"/>
        <w:rPr>
          <w:szCs w:val="24"/>
          <w:lang w:val="es-ES"/>
        </w:rPr>
      </w:pPr>
      <w:r w:rsidRPr="003E1497">
        <w:rPr>
          <w:szCs w:val="24"/>
          <w:lang w:val="es-ES"/>
        </w:rPr>
        <w:t xml:space="preserve">5.2 Describa la industria del turismo en la reserva </w:t>
      </w:r>
      <w:r w:rsidR="00F21CC5">
        <w:rPr>
          <w:szCs w:val="24"/>
          <w:lang w:val="es-ES"/>
        </w:rPr>
        <w:t>de biosfera</w:t>
      </w:r>
      <w:r w:rsidRPr="003E1497">
        <w:rPr>
          <w:szCs w:val="24"/>
          <w:lang w:val="es-ES"/>
        </w:rPr>
        <w:t>. ¿Ha aumentado o disminuido el turismo desde la nominación o la última revisión periódica? ¿</w:t>
      </w:r>
      <w:r w:rsidR="00553D02" w:rsidRPr="003E1497">
        <w:rPr>
          <w:szCs w:val="24"/>
          <w:lang w:val="es-ES"/>
        </w:rPr>
        <w:t>Qué</w:t>
      </w:r>
      <w:r w:rsidRPr="003E1497">
        <w:rPr>
          <w:szCs w:val="24"/>
          <w:lang w:val="es-ES"/>
        </w:rPr>
        <w:t xml:space="preserve"> nuevos proyectos o iniciativas se han llevado a acabo? ¿</w:t>
      </w:r>
      <w:r w:rsidR="00553D02" w:rsidRPr="003E1497">
        <w:rPr>
          <w:szCs w:val="24"/>
          <w:lang w:val="es-ES"/>
        </w:rPr>
        <w:t>Qué</w:t>
      </w:r>
      <w:r w:rsidRPr="003E1497">
        <w:rPr>
          <w:szCs w:val="24"/>
          <w:lang w:val="es-ES"/>
        </w:rPr>
        <w:t xml:space="preserve"> tipo de actividades turísticas? ¿Qué efecto han tenido estas actividades en la economía, ecología y sociedad de la reserva </w:t>
      </w:r>
      <w:r w:rsidR="00F21CC5">
        <w:rPr>
          <w:szCs w:val="24"/>
          <w:lang w:val="es-ES"/>
        </w:rPr>
        <w:t>de biosfera</w:t>
      </w:r>
      <w:r w:rsidRPr="003E1497">
        <w:rPr>
          <w:szCs w:val="24"/>
          <w:lang w:val="es-ES"/>
        </w:rPr>
        <w:t xml:space="preserve">? ¿Hay algún estudio que examine si la designación del área como reserva de </w:t>
      </w:r>
      <w:r w:rsidRPr="00250947">
        <w:rPr>
          <w:szCs w:val="24"/>
          <w:lang w:val="es-ES"/>
        </w:rPr>
        <w:t> </w:t>
      </w:r>
      <w:r w:rsidRPr="003E1497">
        <w:rPr>
          <w:szCs w:val="24"/>
          <w:lang w:val="es-ES"/>
        </w:rPr>
        <w:t>la biosfera ha influido en el número de turistas? Por favor proporcione la bibliografía sobre estudios realizados y/o una copia en papel en un anexo.</w:t>
      </w:r>
    </w:p>
    <w:p w14:paraId="47E9FC7E" w14:textId="77777777" w:rsidR="006F01A2" w:rsidRPr="003E1497" w:rsidRDefault="006F01A2" w:rsidP="00D3718E">
      <w:pPr>
        <w:spacing w:after="0"/>
        <w:rPr>
          <w:szCs w:val="24"/>
          <w:lang w:val="es-ES"/>
        </w:rPr>
      </w:pPr>
    </w:p>
    <w:p w14:paraId="76884822" w14:textId="77777777" w:rsidR="006F01A2" w:rsidRPr="003E1497" w:rsidRDefault="006F01A2" w:rsidP="00D3718E">
      <w:pPr>
        <w:spacing w:after="0"/>
        <w:rPr>
          <w:szCs w:val="24"/>
          <w:lang w:val="es-ES"/>
        </w:rPr>
      </w:pPr>
    </w:p>
    <w:p w14:paraId="654442CD" w14:textId="77777777" w:rsidR="006F01A2" w:rsidRPr="003E1497" w:rsidRDefault="006F01A2" w:rsidP="00D3718E">
      <w:pPr>
        <w:spacing w:after="0"/>
        <w:rPr>
          <w:szCs w:val="24"/>
          <w:lang w:val="es-ES"/>
        </w:rPr>
      </w:pPr>
    </w:p>
    <w:p w14:paraId="06C39575" w14:textId="77777777" w:rsidR="006F01A2" w:rsidRPr="003E1497" w:rsidRDefault="006F01A2" w:rsidP="00D3718E">
      <w:pPr>
        <w:spacing w:after="0"/>
        <w:rPr>
          <w:szCs w:val="24"/>
          <w:lang w:val="es-ES"/>
        </w:rPr>
      </w:pPr>
    </w:p>
    <w:p w14:paraId="18495AF6" w14:textId="77777777" w:rsidR="006F01A2" w:rsidRPr="003E1497" w:rsidRDefault="006F01A2" w:rsidP="008C6CE3">
      <w:pPr>
        <w:pStyle w:val="Sinespaciado"/>
        <w:rPr>
          <w:lang w:val="es-ES"/>
        </w:rPr>
      </w:pPr>
    </w:p>
    <w:p w14:paraId="51333E59" w14:textId="093A6A4C" w:rsidR="006F01A2" w:rsidRPr="003E1497" w:rsidRDefault="006F01A2" w:rsidP="008C6CE3">
      <w:pPr>
        <w:pStyle w:val="Sinespaciado"/>
        <w:rPr>
          <w:lang w:val="es-ES"/>
        </w:rPr>
      </w:pPr>
      <w:r w:rsidRPr="003E1497">
        <w:rPr>
          <w:lang w:val="es-ES"/>
        </w:rPr>
        <w:t>5.3 Cuando proceda, describa otros sectores clave y usos como la agricultura, pesca, selvicultura. ¿Han aumentado o disminuido desde la nominación o desde el último informe periódico? ¿Qué tipo de proyectos o iniciativas nuevas se han llevado a cabo? ¿</w:t>
      </w:r>
      <w:r w:rsidR="00553D02" w:rsidRPr="003E1497">
        <w:rPr>
          <w:lang w:val="es-ES"/>
        </w:rPr>
        <w:t>Qué</w:t>
      </w:r>
      <w:r w:rsidRPr="003E1497">
        <w:rPr>
          <w:lang w:val="es-ES"/>
        </w:rPr>
        <w:t xml:space="preserve"> efectos han tenido en la economía y ecología de la reserva </w:t>
      </w:r>
      <w:r w:rsidR="00F21CC5">
        <w:rPr>
          <w:lang w:val="es-ES"/>
        </w:rPr>
        <w:t>de biosfera</w:t>
      </w:r>
      <w:r w:rsidRPr="003E1497">
        <w:rPr>
          <w:lang w:val="es-ES"/>
        </w:rPr>
        <w:t xml:space="preserve">, y en su biodiversidad? ¿Hay estudios que examinen si la designación como reserva </w:t>
      </w:r>
      <w:r w:rsidR="00F21CC5">
        <w:rPr>
          <w:lang w:val="es-ES"/>
        </w:rPr>
        <w:t>de biosfera</w:t>
      </w:r>
      <w:r w:rsidRPr="003E1497">
        <w:rPr>
          <w:lang w:val="es-ES"/>
        </w:rPr>
        <w:t xml:space="preserve"> ha influido en la frecuencia de </w:t>
      </w:r>
      <w:proofErr w:type="gramStart"/>
      <w:r w:rsidRPr="003E1497">
        <w:rPr>
          <w:lang w:val="es-ES"/>
        </w:rPr>
        <w:t xml:space="preserve">sus </w:t>
      </w:r>
      <w:r w:rsidRPr="00250947">
        <w:rPr>
          <w:lang w:val="es-ES"/>
        </w:rPr>
        <w:t> </w:t>
      </w:r>
      <w:r w:rsidRPr="003E1497">
        <w:rPr>
          <w:lang w:val="es-ES"/>
        </w:rPr>
        <w:t>actividades</w:t>
      </w:r>
      <w:proofErr w:type="gramEnd"/>
      <w:r w:rsidRPr="003E1497">
        <w:rPr>
          <w:lang w:val="es-ES"/>
        </w:rPr>
        <w:t>? En caso afirmativo, proporcione la bibliográfica de estos estudios y/o una copia en papel en un anexo.</w:t>
      </w:r>
    </w:p>
    <w:p w14:paraId="35EBB1E7" w14:textId="77777777" w:rsidR="006F01A2" w:rsidRPr="003E1497" w:rsidRDefault="006F01A2" w:rsidP="00D3718E">
      <w:pPr>
        <w:spacing w:after="0"/>
        <w:rPr>
          <w:szCs w:val="24"/>
          <w:lang w:val="es-ES"/>
        </w:rPr>
      </w:pPr>
    </w:p>
    <w:p w14:paraId="2E14AF07" w14:textId="77777777" w:rsidR="006F01A2" w:rsidRPr="003E1497" w:rsidRDefault="006F01A2" w:rsidP="00D3718E">
      <w:pPr>
        <w:spacing w:after="0"/>
        <w:rPr>
          <w:szCs w:val="24"/>
          <w:lang w:val="es-ES"/>
        </w:rPr>
      </w:pPr>
    </w:p>
    <w:p w14:paraId="6A8B7DA7" w14:textId="77777777" w:rsidR="006F01A2" w:rsidRPr="003E1497" w:rsidRDefault="006F01A2" w:rsidP="00D3718E">
      <w:pPr>
        <w:spacing w:after="0"/>
        <w:rPr>
          <w:szCs w:val="24"/>
          <w:lang w:val="es-ES"/>
        </w:rPr>
      </w:pPr>
    </w:p>
    <w:p w14:paraId="04604EE8" w14:textId="77777777" w:rsidR="006F01A2" w:rsidRPr="003E1497" w:rsidRDefault="006F01A2" w:rsidP="00D3718E">
      <w:pPr>
        <w:spacing w:after="0"/>
        <w:rPr>
          <w:szCs w:val="24"/>
          <w:lang w:val="es-ES"/>
        </w:rPr>
      </w:pPr>
    </w:p>
    <w:p w14:paraId="7DBFC895" w14:textId="77777777" w:rsidR="006F01A2" w:rsidRPr="003E1497" w:rsidRDefault="006F01A2" w:rsidP="00D3718E">
      <w:pPr>
        <w:spacing w:after="0"/>
        <w:rPr>
          <w:szCs w:val="24"/>
          <w:lang w:val="es-ES"/>
        </w:rPr>
      </w:pPr>
    </w:p>
    <w:p w14:paraId="417F0612" w14:textId="7C39E893" w:rsidR="006F01A2" w:rsidRPr="003E1497" w:rsidRDefault="006F01A2" w:rsidP="00D3718E">
      <w:pPr>
        <w:spacing w:after="0"/>
        <w:rPr>
          <w:szCs w:val="24"/>
          <w:lang w:val="es-ES"/>
        </w:rPr>
      </w:pPr>
      <w:r w:rsidRPr="003E1497">
        <w:rPr>
          <w:szCs w:val="24"/>
          <w:lang w:val="es-ES"/>
        </w:rPr>
        <w:t xml:space="preserve">5.4. ¿De qué manera las actividades económicas en la reserva </w:t>
      </w:r>
      <w:r w:rsidR="00F21CC5">
        <w:rPr>
          <w:szCs w:val="24"/>
          <w:lang w:val="es-ES"/>
        </w:rPr>
        <w:t>de biosfera</w:t>
      </w:r>
      <w:r w:rsidRPr="003E1497">
        <w:rPr>
          <w:szCs w:val="24"/>
          <w:lang w:val="es-ES"/>
        </w:rPr>
        <w:t xml:space="preserve"> benefician a las comunidades locales? </w:t>
      </w:r>
    </w:p>
    <w:p w14:paraId="4118C9D0" w14:textId="77777777" w:rsidR="006F01A2" w:rsidRPr="003E1497" w:rsidRDefault="006F01A2" w:rsidP="00D3718E">
      <w:pPr>
        <w:tabs>
          <w:tab w:val="left" w:pos="990"/>
        </w:tabs>
        <w:spacing w:after="0"/>
        <w:rPr>
          <w:szCs w:val="24"/>
          <w:lang w:val="es-ES"/>
        </w:rPr>
      </w:pPr>
    </w:p>
    <w:p w14:paraId="6F031244" w14:textId="77777777" w:rsidR="006F01A2" w:rsidRPr="003E1497" w:rsidRDefault="006F01A2" w:rsidP="00D3718E">
      <w:pPr>
        <w:tabs>
          <w:tab w:val="left" w:pos="990"/>
        </w:tabs>
        <w:spacing w:after="0"/>
        <w:rPr>
          <w:szCs w:val="24"/>
          <w:lang w:val="es-ES"/>
        </w:rPr>
      </w:pPr>
    </w:p>
    <w:p w14:paraId="63E0B582" w14:textId="77777777" w:rsidR="006F01A2" w:rsidRPr="003E1497" w:rsidRDefault="006F01A2" w:rsidP="00D3718E">
      <w:pPr>
        <w:tabs>
          <w:tab w:val="left" w:pos="990"/>
        </w:tabs>
        <w:spacing w:after="0"/>
        <w:rPr>
          <w:szCs w:val="24"/>
          <w:lang w:val="es-ES"/>
        </w:rPr>
      </w:pPr>
    </w:p>
    <w:p w14:paraId="3EA03157" w14:textId="77777777" w:rsidR="006F01A2" w:rsidRPr="003E1497" w:rsidRDefault="006F01A2" w:rsidP="00D3718E">
      <w:pPr>
        <w:tabs>
          <w:tab w:val="left" w:pos="990"/>
        </w:tabs>
        <w:spacing w:after="0"/>
        <w:rPr>
          <w:szCs w:val="24"/>
          <w:lang w:val="es-ES"/>
        </w:rPr>
      </w:pPr>
    </w:p>
    <w:p w14:paraId="2291ACC6" w14:textId="77777777" w:rsidR="00944BBE" w:rsidRDefault="00944BBE" w:rsidP="00D3718E">
      <w:pPr>
        <w:spacing w:after="0"/>
        <w:rPr>
          <w:szCs w:val="24"/>
          <w:lang w:val="es-ES"/>
        </w:rPr>
      </w:pPr>
    </w:p>
    <w:p w14:paraId="499DFD6C" w14:textId="77777777" w:rsidR="006F01A2" w:rsidRPr="003E1497" w:rsidRDefault="006F01A2" w:rsidP="00D3718E">
      <w:pPr>
        <w:spacing w:after="0"/>
        <w:rPr>
          <w:szCs w:val="24"/>
          <w:lang w:val="es-ES"/>
        </w:rPr>
      </w:pPr>
      <w:r w:rsidRPr="003E1497">
        <w:rPr>
          <w:szCs w:val="24"/>
          <w:lang w:val="es-ES"/>
        </w:rPr>
        <w:t xml:space="preserve">5.5. ¿Cómo se evalúa la eficacia de las acciones y estrategias llevadas a cabo? </w:t>
      </w:r>
    </w:p>
    <w:p w14:paraId="4D0FFBBD" w14:textId="77777777" w:rsidR="006F01A2" w:rsidRPr="003E1497" w:rsidRDefault="006F01A2" w:rsidP="00D3718E">
      <w:pPr>
        <w:spacing w:after="0"/>
        <w:rPr>
          <w:sz w:val="20"/>
          <w:lang w:val="es-ES"/>
        </w:rPr>
      </w:pPr>
      <w:r w:rsidRPr="003E1497">
        <w:rPr>
          <w:sz w:val="20"/>
          <w:lang w:val="es-ES"/>
        </w:rPr>
        <w:t>(Describa los métodos y los indicadores utilizados).</w:t>
      </w:r>
    </w:p>
    <w:p w14:paraId="793963E3" w14:textId="77777777" w:rsidR="006F01A2" w:rsidRPr="003E1497" w:rsidRDefault="006F01A2" w:rsidP="00D3718E">
      <w:pPr>
        <w:spacing w:after="0"/>
        <w:rPr>
          <w:szCs w:val="24"/>
          <w:lang w:val="es-ES"/>
        </w:rPr>
      </w:pPr>
    </w:p>
    <w:p w14:paraId="29BA00B0" w14:textId="77777777" w:rsidR="006F01A2" w:rsidRPr="003E1497" w:rsidRDefault="006F01A2" w:rsidP="00D3718E">
      <w:pPr>
        <w:spacing w:after="0"/>
        <w:rPr>
          <w:szCs w:val="24"/>
          <w:lang w:val="es-ES"/>
        </w:rPr>
      </w:pPr>
    </w:p>
    <w:p w14:paraId="5FB93847" w14:textId="77777777" w:rsidR="006F01A2" w:rsidRPr="003E1497" w:rsidRDefault="006F01A2" w:rsidP="00D3718E">
      <w:pPr>
        <w:spacing w:after="0"/>
        <w:rPr>
          <w:szCs w:val="24"/>
          <w:lang w:val="es-ES"/>
        </w:rPr>
      </w:pPr>
    </w:p>
    <w:p w14:paraId="5FB0DB8D" w14:textId="77777777" w:rsidR="006F01A2" w:rsidRPr="003E1497" w:rsidRDefault="006F01A2" w:rsidP="00D3718E">
      <w:pPr>
        <w:spacing w:after="0"/>
        <w:rPr>
          <w:szCs w:val="24"/>
          <w:lang w:val="es-ES"/>
        </w:rPr>
      </w:pPr>
    </w:p>
    <w:p w14:paraId="1EE38F4F" w14:textId="77777777" w:rsidR="006F01A2" w:rsidRPr="003E1497" w:rsidRDefault="006F01A2" w:rsidP="00D3718E">
      <w:pPr>
        <w:spacing w:after="0"/>
        <w:rPr>
          <w:szCs w:val="24"/>
          <w:lang w:val="es-ES"/>
        </w:rPr>
      </w:pPr>
    </w:p>
    <w:p w14:paraId="1AFD906F" w14:textId="0967D8ED" w:rsidR="006F01A2" w:rsidRPr="003E1497" w:rsidRDefault="006F01A2" w:rsidP="00D3718E">
      <w:pPr>
        <w:spacing w:after="0"/>
        <w:rPr>
          <w:szCs w:val="24"/>
          <w:lang w:val="es-ES"/>
        </w:rPr>
      </w:pPr>
      <w:r w:rsidRPr="003E1497">
        <w:rPr>
          <w:szCs w:val="24"/>
          <w:lang w:val="es-ES"/>
        </w:rPr>
        <w:t xml:space="preserve">5.6. Iniciativas de desarrollo económico de la comunidad. ¿Qué programas existen para promover estrategias integrales para la innovación económica, cambio, y adaptación dentro de la reserva </w:t>
      </w:r>
      <w:r w:rsidR="00F21CC5">
        <w:rPr>
          <w:szCs w:val="24"/>
          <w:lang w:val="es-ES"/>
        </w:rPr>
        <w:t>de biosfera</w:t>
      </w:r>
      <w:r w:rsidRPr="003E1497">
        <w:rPr>
          <w:szCs w:val="24"/>
          <w:lang w:val="es-ES"/>
        </w:rPr>
        <w:t xml:space="preserve"> y hasta qué punto se han implementado?</w:t>
      </w:r>
    </w:p>
    <w:p w14:paraId="0C9AB7C9" w14:textId="77777777" w:rsidR="006F01A2" w:rsidRPr="003E1497" w:rsidRDefault="006F01A2" w:rsidP="00D3718E">
      <w:pPr>
        <w:spacing w:after="0"/>
        <w:rPr>
          <w:szCs w:val="24"/>
          <w:lang w:val="es-ES"/>
        </w:rPr>
      </w:pPr>
    </w:p>
    <w:p w14:paraId="26895C1C" w14:textId="77777777" w:rsidR="006F01A2" w:rsidRPr="003E1497" w:rsidRDefault="006F01A2" w:rsidP="00D3718E">
      <w:pPr>
        <w:spacing w:after="0"/>
        <w:rPr>
          <w:szCs w:val="24"/>
          <w:lang w:val="es-ES"/>
        </w:rPr>
      </w:pPr>
    </w:p>
    <w:p w14:paraId="7E9F5996" w14:textId="77777777" w:rsidR="006F01A2" w:rsidRPr="003E1497" w:rsidRDefault="006F01A2" w:rsidP="00D3718E">
      <w:pPr>
        <w:spacing w:after="0"/>
        <w:rPr>
          <w:szCs w:val="24"/>
          <w:lang w:val="es-ES"/>
        </w:rPr>
      </w:pPr>
    </w:p>
    <w:p w14:paraId="423CD145" w14:textId="77777777" w:rsidR="006F01A2" w:rsidRPr="003E1497" w:rsidRDefault="006F01A2" w:rsidP="00D3718E">
      <w:pPr>
        <w:spacing w:after="0"/>
        <w:rPr>
          <w:szCs w:val="24"/>
          <w:lang w:val="es-ES"/>
        </w:rPr>
      </w:pPr>
    </w:p>
    <w:p w14:paraId="32350E9F" w14:textId="77777777" w:rsidR="00944BBE" w:rsidRDefault="00944BBE" w:rsidP="00D3718E">
      <w:pPr>
        <w:spacing w:after="0"/>
        <w:rPr>
          <w:szCs w:val="24"/>
          <w:lang w:val="es-ES"/>
        </w:rPr>
      </w:pPr>
    </w:p>
    <w:p w14:paraId="387EB956" w14:textId="77777777" w:rsidR="006F01A2" w:rsidRPr="003E1497" w:rsidRDefault="006F01A2" w:rsidP="00D3718E">
      <w:pPr>
        <w:spacing w:after="0"/>
        <w:rPr>
          <w:szCs w:val="24"/>
          <w:lang w:val="es-ES"/>
        </w:rPr>
      </w:pPr>
      <w:r w:rsidRPr="003E1497">
        <w:rPr>
          <w:szCs w:val="24"/>
          <w:lang w:val="es-ES"/>
        </w:rPr>
        <w:t>5.7. Negocios locales y otras iniciativas de desarrollo económico. ¿Se están llevando a cabo alternativas "verdes" específicas para abordar los temas de sostenibilidad? ¿Qué relaciones hay (en caso de haber alguna) entre estas actividades?</w:t>
      </w:r>
    </w:p>
    <w:p w14:paraId="7098EE55" w14:textId="77777777" w:rsidR="006F01A2" w:rsidRPr="003E1497" w:rsidRDefault="006F01A2" w:rsidP="00D3718E">
      <w:pPr>
        <w:spacing w:after="0"/>
        <w:rPr>
          <w:szCs w:val="24"/>
          <w:lang w:val="es-ES"/>
        </w:rPr>
      </w:pPr>
    </w:p>
    <w:p w14:paraId="35FC27C5" w14:textId="77777777" w:rsidR="006F01A2" w:rsidRPr="003E1497" w:rsidRDefault="006F01A2" w:rsidP="00D3718E">
      <w:pPr>
        <w:spacing w:after="0"/>
        <w:rPr>
          <w:szCs w:val="24"/>
          <w:lang w:val="es-ES"/>
        </w:rPr>
      </w:pPr>
    </w:p>
    <w:p w14:paraId="258E71D5" w14:textId="77777777" w:rsidR="006F01A2" w:rsidRPr="003E1497" w:rsidRDefault="006F01A2" w:rsidP="00D3718E">
      <w:pPr>
        <w:spacing w:after="0"/>
        <w:rPr>
          <w:szCs w:val="24"/>
          <w:lang w:val="es-ES"/>
        </w:rPr>
      </w:pPr>
    </w:p>
    <w:p w14:paraId="64B1B3DF" w14:textId="77777777" w:rsidR="00944BBE" w:rsidRDefault="00944BBE" w:rsidP="009D02CD">
      <w:pPr>
        <w:spacing w:after="0"/>
        <w:rPr>
          <w:szCs w:val="24"/>
          <w:lang w:val="es-ES"/>
        </w:rPr>
      </w:pPr>
    </w:p>
    <w:p w14:paraId="104E5465" w14:textId="77777777" w:rsidR="006F01A2" w:rsidRPr="003E1497" w:rsidRDefault="006F01A2" w:rsidP="009D02CD">
      <w:pPr>
        <w:spacing w:after="0"/>
        <w:rPr>
          <w:szCs w:val="24"/>
          <w:lang w:val="es-ES"/>
        </w:rPr>
      </w:pPr>
      <w:r w:rsidRPr="003E1497">
        <w:rPr>
          <w:szCs w:val="24"/>
          <w:lang w:val="es-ES"/>
        </w:rPr>
        <w:t xml:space="preserve">5.8 Describa los principales cambios (si los hubiese) en términos de valores culturales (religioso, histórico, político, social, etnológico) y otros, y si es posible diferenciando el patrimonio material e intangible. </w:t>
      </w:r>
    </w:p>
    <w:p w14:paraId="28086D20" w14:textId="77777777" w:rsidR="006F01A2" w:rsidRPr="003E1497" w:rsidRDefault="006F01A2" w:rsidP="009D02CD">
      <w:pPr>
        <w:spacing w:after="0"/>
        <w:rPr>
          <w:sz w:val="20"/>
          <w:lang w:val="es-ES"/>
        </w:rPr>
      </w:pPr>
      <w:r w:rsidRPr="003E1497">
        <w:rPr>
          <w:rFonts w:ascii="Times" w:hAnsi="Times" w:cs="Times"/>
          <w:sz w:val="20"/>
          <w:lang w:val="es-ES" w:eastAsia="en-US"/>
        </w:rPr>
        <w:t>(</w:t>
      </w:r>
      <w:r w:rsidRPr="003E1497">
        <w:rPr>
          <w:sz w:val="20"/>
          <w:lang w:val="es-ES"/>
        </w:rPr>
        <w:t>Convención sobre la Protección del Patrimonio Mundial Cultural y Natural de 1972 y la Convención para la Salvaguardia del Patrimonio Cultural Inmaterial de 2003</w:t>
      </w:r>
      <w:r w:rsidRPr="003E1497">
        <w:rPr>
          <w:rFonts w:ascii="Times" w:hAnsi="Times" w:cs="Times"/>
          <w:sz w:val="20"/>
          <w:lang w:val="es-ES" w:eastAsia="en-US"/>
        </w:rPr>
        <w:t xml:space="preserve"> (</w:t>
      </w:r>
      <w:hyperlink r:id="rId10" w:history="1">
        <w:r w:rsidRPr="003E1497">
          <w:rPr>
            <w:rStyle w:val="Hipervnculo"/>
            <w:rFonts w:ascii="Times" w:hAnsi="Times" w:cs="Times"/>
            <w:color w:val="auto"/>
            <w:sz w:val="20"/>
            <w:u w:val="none"/>
            <w:lang w:val="es-ES" w:eastAsia="en-US"/>
          </w:rPr>
          <w:t>http://portal.unesco.org/es/ev.php-URL_ID=13055&amp;URL_DO=DO_TOPIC&amp;URL_SECTION=201.html</w:t>
        </w:r>
      </w:hyperlink>
      <w:r w:rsidRPr="003E1497">
        <w:rPr>
          <w:rFonts w:ascii="Times" w:hAnsi="Times" w:cs="Times"/>
          <w:sz w:val="20"/>
          <w:lang w:val="es-ES" w:eastAsia="en-US"/>
        </w:rPr>
        <w:t xml:space="preserve"> y http://portal.unesco.org/es/ev.php-URL_ID=17716&amp;URL_DO=DO_TOPIC&amp;URL_SECTION=201.html))</w:t>
      </w:r>
    </w:p>
    <w:p w14:paraId="664F3492" w14:textId="77777777" w:rsidR="006F01A2" w:rsidRPr="003E1497" w:rsidRDefault="006F01A2" w:rsidP="00D3718E">
      <w:pPr>
        <w:spacing w:after="0"/>
        <w:rPr>
          <w:szCs w:val="24"/>
          <w:lang w:val="es-ES"/>
        </w:rPr>
      </w:pPr>
    </w:p>
    <w:p w14:paraId="07A0BDFA" w14:textId="77777777" w:rsidR="006F01A2" w:rsidRPr="003E1497" w:rsidRDefault="006F01A2" w:rsidP="00D3718E">
      <w:pPr>
        <w:spacing w:after="0"/>
        <w:rPr>
          <w:szCs w:val="24"/>
          <w:lang w:val="es-ES"/>
        </w:rPr>
      </w:pPr>
    </w:p>
    <w:p w14:paraId="3CA4D9BE" w14:textId="77777777" w:rsidR="006F01A2" w:rsidRPr="003E1497" w:rsidRDefault="006F01A2" w:rsidP="00D3718E">
      <w:pPr>
        <w:spacing w:after="0"/>
        <w:rPr>
          <w:szCs w:val="24"/>
          <w:lang w:val="es-ES"/>
        </w:rPr>
      </w:pPr>
    </w:p>
    <w:p w14:paraId="1B421129" w14:textId="77777777" w:rsidR="006F01A2" w:rsidRPr="003E1497" w:rsidRDefault="006F01A2" w:rsidP="00D3718E">
      <w:pPr>
        <w:spacing w:after="0"/>
        <w:rPr>
          <w:szCs w:val="24"/>
          <w:lang w:val="es-ES"/>
        </w:rPr>
      </w:pPr>
    </w:p>
    <w:p w14:paraId="50992224" w14:textId="56D4A2F7" w:rsidR="006F01A2" w:rsidRPr="003E1497" w:rsidRDefault="006F01A2" w:rsidP="00D3718E">
      <w:pPr>
        <w:spacing w:after="0"/>
        <w:rPr>
          <w:szCs w:val="24"/>
          <w:lang w:val="es-ES"/>
        </w:rPr>
      </w:pPr>
      <w:r w:rsidRPr="003E1497">
        <w:rPr>
          <w:szCs w:val="24"/>
          <w:lang w:val="es-ES"/>
        </w:rPr>
        <w:t xml:space="preserve">5.9 Instalaciones y servicios de apoyo a la comunidad. ¿Qué programas en/para la reserva </w:t>
      </w:r>
      <w:r w:rsidR="00F21CC5">
        <w:rPr>
          <w:szCs w:val="24"/>
          <w:lang w:val="es-ES"/>
        </w:rPr>
        <w:t>de biosfera</w:t>
      </w:r>
      <w:r w:rsidRPr="003E1497">
        <w:rPr>
          <w:szCs w:val="24"/>
          <w:lang w:val="es-ES"/>
        </w:rPr>
        <w:t xml:space="preserve"> van dirigidos a la preparación </w:t>
      </w:r>
      <w:proofErr w:type="gramStart"/>
      <w:r w:rsidRPr="003E1497">
        <w:rPr>
          <w:szCs w:val="24"/>
          <w:lang w:val="es-ES"/>
        </w:rPr>
        <w:t>profesional,  capacitación</w:t>
      </w:r>
      <w:proofErr w:type="gramEnd"/>
      <w:r w:rsidRPr="003E1497">
        <w:rPr>
          <w:szCs w:val="24"/>
          <w:lang w:val="es-ES"/>
        </w:rPr>
        <w:t>, servicios sociales y de salud, y temas de justicia social? ¿Cuáles son las relaciones entre ellos y con el desarrollo económico de la comunidad?</w:t>
      </w:r>
    </w:p>
    <w:p w14:paraId="1DBFAD86" w14:textId="77777777" w:rsidR="006F01A2" w:rsidRPr="003E1497" w:rsidRDefault="006F01A2" w:rsidP="00D3718E">
      <w:pPr>
        <w:spacing w:after="0"/>
        <w:rPr>
          <w:szCs w:val="24"/>
          <w:lang w:val="es-ES"/>
        </w:rPr>
      </w:pPr>
    </w:p>
    <w:p w14:paraId="5D70BD7A" w14:textId="77777777" w:rsidR="006F01A2" w:rsidRPr="003E1497" w:rsidRDefault="006F01A2" w:rsidP="00D3718E">
      <w:pPr>
        <w:spacing w:after="0"/>
        <w:rPr>
          <w:szCs w:val="24"/>
          <w:lang w:val="es-ES"/>
        </w:rPr>
      </w:pPr>
    </w:p>
    <w:p w14:paraId="4921DC51" w14:textId="77777777" w:rsidR="006F01A2" w:rsidRPr="003E1497" w:rsidRDefault="006F01A2" w:rsidP="00D3718E">
      <w:pPr>
        <w:spacing w:after="0"/>
        <w:rPr>
          <w:szCs w:val="24"/>
          <w:lang w:val="es-ES"/>
        </w:rPr>
      </w:pPr>
    </w:p>
    <w:p w14:paraId="330DF7F4" w14:textId="77777777" w:rsidR="006F01A2" w:rsidRPr="003E1497" w:rsidRDefault="006F01A2" w:rsidP="00D3718E">
      <w:pPr>
        <w:spacing w:after="0"/>
        <w:rPr>
          <w:szCs w:val="24"/>
          <w:lang w:val="es-ES"/>
        </w:rPr>
      </w:pPr>
    </w:p>
    <w:p w14:paraId="39EE0E07" w14:textId="77777777" w:rsidR="006F01A2" w:rsidRPr="003E1497" w:rsidRDefault="006F01A2" w:rsidP="00D3718E">
      <w:pPr>
        <w:spacing w:after="0"/>
        <w:rPr>
          <w:szCs w:val="24"/>
          <w:lang w:val="es-ES"/>
        </w:rPr>
      </w:pPr>
    </w:p>
    <w:p w14:paraId="7C9CF9D5" w14:textId="77777777" w:rsidR="006F01A2" w:rsidRPr="003E1497" w:rsidRDefault="006F01A2" w:rsidP="00D3718E">
      <w:pPr>
        <w:spacing w:after="0"/>
        <w:rPr>
          <w:szCs w:val="24"/>
          <w:lang w:val="es-ES"/>
        </w:rPr>
      </w:pPr>
      <w:r w:rsidRPr="003E1497">
        <w:rPr>
          <w:szCs w:val="24"/>
          <w:lang w:val="es-ES"/>
        </w:rPr>
        <w:t>5.10 ¿Qué indicadores se utilizan para evaluar la efectividad de las actividades destinadas a promover el desarrollo sostenible? ¿Qué han mostrado estos indicadores?</w:t>
      </w:r>
    </w:p>
    <w:p w14:paraId="2D2951AC" w14:textId="77777777" w:rsidR="006F01A2" w:rsidRPr="003E1497" w:rsidRDefault="006F01A2" w:rsidP="00D3718E">
      <w:pPr>
        <w:spacing w:after="0"/>
        <w:rPr>
          <w:szCs w:val="24"/>
          <w:lang w:val="es-ES"/>
        </w:rPr>
      </w:pPr>
    </w:p>
    <w:p w14:paraId="252EFF8A" w14:textId="77777777" w:rsidR="006F01A2" w:rsidRPr="003E1497" w:rsidRDefault="006F01A2" w:rsidP="00D3718E">
      <w:pPr>
        <w:spacing w:after="0"/>
        <w:rPr>
          <w:szCs w:val="24"/>
          <w:lang w:val="es-ES"/>
        </w:rPr>
      </w:pPr>
    </w:p>
    <w:p w14:paraId="170E129F" w14:textId="77777777" w:rsidR="006F01A2" w:rsidRPr="003E1497" w:rsidRDefault="006F01A2" w:rsidP="00D3718E">
      <w:pPr>
        <w:spacing w:after="0"/>
        <w:rPr>
          <w:szCs w:val="24"/>
          <w:lang w:val="es-ES"/>
        </w:rPr>
      </w:pPr>
    </w:p>
    <w:p w14:paraId="11ED2E2A" w14:textId="77777777" w:rsidR="006F01A2" w:rsidRPr="003E1497" w:rsidRDefault="006F01A2" w:rsidP="00D3718E">
      <w:pPr>
        <w:spacing w:after="0"/>
        <w:rPr>
          <w:szCs w:val="24"/>
          <w:lang w:val="es-ES"/>
        </w:rPr>
      </w:pPr>
    </w:p>
    <w:p w14:paraId="5310B0E9" w14:textId="77777777" w:rsidR="006F01A2" w:rsidRPr="003E1497" w:rsidRDefault="006F01A2" w:rsidP="00D3718E">
      <w:pPr>
        <w:spacing w:after="0"/>
        <w:rPr>
          <w:szCs w:val="24"/>
          <w:lang w:val="es-ES"/>
        </w:rPr>
      </w:pPr>
    </w:p>
    <w:p w14:paraId="425FC891" w14:textId="69A0ED73" w:rsidR="006F01A2" w:rsidRPr="003E1497" w:rsidRDefault="006F01A2" w:rsidP="00D3718E">
      <w:pPr>
        <w:spacing w:after="0"/>
        <w:rPr>
          <w:szCs w:val="24"/>
          <w:lang w:val="es-ES"/>
        </w:rPr>
      </w:pPr>
      <w:r w:rsidRPr="003E1497">
        <w:rPr>
          <w:szCs w:val="24"/>
          <w:lang w:val="es-ES"/>
        </w:rPr>
        <w:t xml:space="preserve">5.11 ¿Cuáles son los factores principales que han influido (positiva o negativamente) al éxito del esfuerzo de desarrollo en toda la reserva </w:t>
      </w:r>
      <w:r w:rsidR="00F21CC5">
        <w:rPr>
          <w:szCs w:val="24"/>
          <w:lang w:val="es-ES"/>
        </w:rPr>
        <w:t>de biosfera</w:t>
      </w:r>
      <w:r w:rsidRPr="003E1497">
        <w:rPr>
          <w:szCs w:val="24"/>
          <w:lang w:val="es-ES"/>
        </w:rPr>
        <w:t>? Dadas las experiencias y lecciones aprendidas en los últimos diez años</w:t>
      </w:r>
      <w:r>
        <w:rPr>
          <w:szCs w:val="24"/>
          <w:lang w:val="es-ES"/>
        </w:rPr>
        <w:t xml:space="preserve"> ¿</w:t>
      </w:r>
      <w:r w:rsidRPr="003E1497">
        <w:rPr>
          <w:szCs w:val="24"/>
          <w:lang w:val="es-ES"/>
        </w:rPr>
        <w:t>qué nuevas estrategias o enfoques serían las más efectivas?</w:t>
      </w:r>
    </w:p>
    <w:p w14:paraId="6F9E280F" w14:textId="77777777" w:rsidR="006F01A2" w:rsidRPr="003E1497" w:rsidRDefault="006F01A2" w:rsidP="00D3718E">
      <w:pPr>
        <w:spacing w:after="0"/>
        <w:rPr>
          <w:lang w:val="es-ES"/>
        </w:rPr>
      </w:pPr>
    </w:p>
    <w:p w14:paraId="2173A8EF" w14:textId="77777777" w:rsidR="006F01A2" w:rsidRPr="003E1497" w:rsidRDefault="006F01A2" w:rsidP="00D3718E">
      <w:pPr>
        <w:spacing w:after="0"/>
        <w:rPr>
          <w:lang w:val="es-ES"/>
        </w:rPr>
      </w:pPr>
    </w:p>
    <w:p w14:paraId="6D249870" w14:textId="77777777" w:rsidR="006F01A2" w:rsidRPr="003E1497" w:rsidRDefault="006F01A2" w:rsidP="00D3718E">
      <w:pPr>
        <w:spacing w:after="0"/>
        <w:rPr>
          <w:lang w:val="es-ES"/>
        </w:rPr>
      </w:pPr>
    </w:p>
    <w:p w14:paraId="2FF8E2B2" w14:textId="77777777" w:rsidR="006F01A2" w:rsidRPr="003E1497" w:rsidRDefault="006F01A2" w:rsidP="00D3718E">
      <w:pPr>
        <w:spacing w:after="0"/>
        <w:rPr>
          <w:lang w:val="es-ES"/>
        </w:rPr>
      </w:pPr>
    </w:p>
    <w:p w14:paraId="7A1D909D" w14:textId="77777777" w:rsidR="006F01A2" w:rsidRPr="003E1497" w:rsidRDefault="00944BBE" w:rsidP="00D3718E">
      <w:pPr>
        <w:spacing w:after="0"/>
        <w:jc w:val="left"/>
        <w:rPr>
          <w:b/>
          <w:szCs w:val="24"/>
          <w:lang w:val="es-ES"/>
        </w:rPr>
      </w:pPr>
      <w:r>
        <w:rPr>
          <w:b/>
          <w:szCs w:val="24"/>
          <w:lang w:val="es-ES"/>
        </w:rPr>
        <w:br w:type="page"/>
      </w:r>
      <w:r w:rsidR="006F01A2" w:rsidRPr="003E1497">
        <w:rPr>
          <w:b/>
          <w:szCs w:val="24"/>
          <w:lang w:val="es-ES"/>
        </w:rPr>
        <w:lastRenderedPageBreak/>
        <w:t>6. FUNCI</w:t>
      </w:r>
      <w:r w:rsidR="006F01A2" w:rsidRPr="003E1497">
        <w:rPr>
          <w:b/>
          <w:color w:val="000000"/>
          <w:lang w:val="es-ES"/>
        </w:rPr>
        <w:t>Ó</w:t>
      </w:r>
      <w:r w:rsidR="006F01A2" w:rsidRPr="003E1497">
        <w:rPr>
          <w:b/>
          <w:szCs w:val="24"/>
          <w:lang w:val="es-ES"/>
        </w:rPr>
        <w:t>N DE LOG</w:t>
      </w:r>
      <w:r w:rsidR="006F01A2" w:rsidRPr="003E1497">
        <w:rPr>
          <w:b/>
          <w:color w:val="000000"/>
          <w:lang w:val="es-ES"/>
        </w:rPr>
        <w:t>Í</w:t>
      </w:r>
      <w:r w:rsidR="006F01A2" w:rsidRPr="003E1497">
        <w:rPr>
          <w:b/>
          <w:szCs w:val="24"/>
          <w:lang w:val="es-ES"/>
        </w:rPr>
        <w:t>STICA:</w:t>
      </w:r>
    </w:p>
    <w:p w14:paraId="5B41E1F3" w14:textId="4DA9A4FC" w:rsidR="006F01A2" w:rsidRPr="003E1497" w:rsidRDefault="006F01A2" w:rsidP="00D3718E">
      <w:pPr>
        <w:spacing w:after="0"/>
        <w:rPr>
          <w:sz w:val="20"/>
          <w:lang w:val="es-ES"/>
        </w:rPr>
      </w:pPr>
      <w:r w:rsidRPr="003E1497">
        <w:rPr>
          <w:sz w:val="20"/>
          <w:lang w:val="es-ES"/>
        </w:rPr>
        <w:t xml:space="preserve">[Este apartado hace referencia a los programas para potenciar la capacidad de las personas y las organizaciones de la reserva </w:t>
      </w:r>
      <w:r w:rsidR="00F21CC5">
        <w:rPr>
          <w:sz w:val="20"/>
          <w:lang w:val="es-ES"/>
        </w:rPr>
        <w:t>de biosfera</w:t>
      </w:r>
      <w:r w:rsidRPr="003E1497">
        <w:rPr>
          <w:sz w:val="20"/>
          <w:lang w:val="es-ES"/>
        </w:rPr>
        <w:t xml:space="preserve"> para abordar los temas de conservación y desarrollo para un desarrollo sostenible, así como a la investigación, seguimiento y proyectos demostrativos y educación necesarios dentro del contexto y condiciones de la reserva </w:t>
      </w:r>
      <w:r w:rsidR="00F21CC5">
        <w:rPr>
          <w:sz w:val="20"/>
          <w:lang w:val="es-ES"/>
        </w:rPr>
        <w:t>de biosfera</w:t>
      </w:r>
      <w:r w:rsidRPr="003E1497">
        <w:rPr>
          <w:sz w:val="20"/>
          <w:lang w:val="es-ES"/>
        </w:rPr>
        <w:t>.]</w:t>
      </w:r>
    </w:p>
    <w:p w14:paraId="09861E7E" w14:textId="77777777" w:rsidR="006F01A2" w:rsidRPr="003E1497" w:rsidRDefault="006F01A2" w:rsidP="00D3718E">
      <w:pPr>
        <w:spacing w:after="0"/>
        <w:rPr>
          <w:szCs w:val="24"/>
          <w:lang w:val="es-ES"/>
        </w:rPr>
      </w:pPr>
    </w:p>
    <w:p w14:paraId="794C7ADF" w14:textId="25047C89" w:rsidR="006F01A2" w:rsidRPr="003E1497" w:rsidRDefault="006F01A2" w:rsidP="00D3718E">
      <w:pPr>
        <w:spacing w:after="0"/>
        <w:rPr>
          <w:szCs w:val="24"/>
          <w:lang w:val="es-ES"/>
        </w:rPr>
      </w:pPr>
      <w:r w:rsidRPr="003E1497">
        <w:rPr>
          <w:szCs w:val="24"/>
          <w:lang w:val="es-ES"/>
        </w:rPr>
        <w:t xml:space="preserve">6.1 Describa las principales instituciones a cargo de la investigación y el seguimiento en la reserva </w:t>
      </w:r>
      <w:r w:rsidR="00F21CC5">
        <w:rPr>
          <w:szCs w:val="24"/>
          <w:lang w:val="es-ES"/>
        </w:rPr>
        <w:t>de biosfera</w:t>
      </w:r>
      <w:r w:rsidRPr="003E1497">
        <w:rPr>
          <w:szCs w:val="24"/>
          <w:lang w:val="es-ES"/>
        </w:rPr>
        <w:t xml:space="preserve"> y sus programas. Comente los cambios estructurales (en caso de haberse producido alguno) en estas instituciones en los últimos diez años, en lo que se refiere a su trabajo en la reserva </w:t>
      </w:r>
      <w:r w:rsidR="00F21CC5">
        <w:rPr>
          <w:szCs w:val="24"/>
          <w:lang w:val="es-ES"/>
        </w:rPr>
        <w:t>de biosfera</w:t>
      </w:r>
      <w:r w:rsidRPr="003E1497">
        <w:rPr>
          <w:szCs w:val="24"/>
          <w:lang w:val="es-ES"/>
        </w:rPr>
        <w:t>.</w:t>
      </w:r>
    </w:p>
    <w:p w14:paraId="0612B893" w14:textId="77777777" w:rsidR="006F01A2" w:rsidRPr="003E1497" w:rsidRDefault="006F01A2" w:rsidP="00D3718E">
      <w:pPr>
        <w:spacing w:after="0"/>
        <w:rPr>
          <w:szCs w:val="24"/>
          <w:lang w:val="es-ES"/>
        </w:rPr>
      </w:pPr>
    </w:p>
    <w:p w14:paraId="173F80C0" w14:textId="77777777" w:rsidR="006F01A2" w:rsidRPr="003E1497" w:rsidRDefault="006F01A2" w:rsidP="00D3718E">
      <w:pPr>
        <w:spacing w:after="0"/>
        <w:rPr>
          <w:szCs w:val="24"/>
          <w:lang w:val="es-ES"/>
        </w:rPr>
      </w:pPr>
    </w:p>
    <w:p w14:paraId="7A3AF2B4" w14:textId="77777777" w:rsidR="006F01A2" w:rsidRPr="003E1497" w:rsidRDefault="006F01A2" w:rsidP="00D3718E">
      <w:pPr>
        <w:spacing w:after="0"/>
        <w:rPr>
          <w:szCs w:val="24"/>
          <w:lang w:val="es-ES"/>
        </w:rPr>
      </w:pPr>
    </w:p>
    <w:p w14:paraId="427DE2FE" w14:textId="77777777" w:rsidR="006F01A2" w:rsidRPr="003E1497" w:rsidRDefault="006F01A2" w:rsidP="00D3718E">
      <w:pPr>
        <w:spacing w:after="0"/>
        <w:rPr>
          <w:szCs w:val="24"/>
          <w:lang w:val="es-ES"/>
        </w:rPr>
      </w:pPr>
    </w:p>
    <w:p w14:paraId="727A10FF" w14:textId="77777777" w:rsidR="00944BBE" w:rsidRDefault="00944BBE" w:rsidP="00D3718E">
      <w:pPr>
        <w:spacing w:after="0"/>
        <w:rPr>
          <w:szCs w:val="24"/>
          <w:lang w:val="es-ES"/>
        </w:rPr>
      </w:pPr>
    </w:p>
    <w:p w14:paraId="4FEB07F6" w14:textId="4AC7F8DE" w:rsidR="006F01A2" w:rsidRPr="003E1497" w:rsidRDefault="006F01A2" w:rsidP="00D3718E">
      <w:pPr>
        <w:spacing w:after="0"/>
        <w:rPr>
          <w:szCs w:val="24"/>
          <w:lang w:val="es-ES"/>
        </w:rPr>
      </w:pPr>
      <w:r w:rsidRPr="003E1497">
        <w:rPr>
          <w:szCs w:val="24"/>
          <w:lang w:val="es-ES"/>
        </w:rPr>
        <w:t xml:space="preserve">6.2 Resuma los principales temas de investigación y seguimiento emprendidos durante los últimos diez años y el área(s) donde se han llevado a cabo, para tratar cuestiones específicas relacionadas con la gestión de la reserva </w:t>
      </w:r>
      <w:r w:rsidR="00F21CC5">
        <w:rPr>
          <w:szCs w:val="24"/>
          <w:lang w:val="es-ES"/>
        </w:rPr>
        <w:t>de biosfera</w:t>
      </w:r>
      <w:r w:rsidRPr="003E1497">
        <w:rPr>
          <w:szCs w:val="24"/>
          <w:lang w:val="es-ES"/>
        </w:rPr>
        <w:t xml:space="preserve"> y para la implantación</w:t>
      </w:r>
      <w:r w:rsidRPr="003E1497">
        <w:rPr>
          <w:color w:val="FF0000"/>
          <w:szCs w:val="24"/>
          <w:lang w:val="es-ES"/>
        </w:rPr>
        <w:t xml:space="preserve"> </w:t>
      </w:r>
      <w:r w:rsidRPr="003E1497">
        <w:rPr>
          <w:szCs w:val="24"/>
          <w:lang w:val="es-ES"/>
        </w:rPr>
        <w:t>del plan de manejo (remítase a las variables del Anexo 1).</w:t>
      </w:r>
    </w:p>
    <w:p w14:paraId="069D55FE" w14:textId="77777777" w:rsidR="006F01A2" w:rsidRPr="003E1497" w:rsidRDefault="006F01A2" w:rsidP="00D3718E">
      <w:pPr>
        <w:spacing w:after="0"/>
        <w:rPr>
          <w:sz w:val="20"/>
          <w:lang w:val="es-ES"/>
        </w:rPr>
      </w:pPr>
      <w:r w:rsidRPr="003E1497">
        <w:rPr>
          <w:sz w:val="20"/>
          <w:lang w:val="es-ES"/>
        </w:rPr>
        <w:t>(Proporcione referencias para cada tema específico. Proporcione las citas bibliográficas completas ordenadas alfabéticamente por autores al final del apartado 6 o en un anexo aparte).</w:t>
      </w:r>
    </w:p>
    <w:p w14:paraId="5CF89AC8" w14:textId="77777777" w:rsidR="006F01A2" w:rsidRPr="003E1497" w:rsidRDefault="006F01A2" w:rsidP="00D3718E">
      <w:pPr>
        <w:spacing w:after="0"/>
        <w:rPr>
          <w:szCs w:val="24"/>
          <w:lang w:val="es-ES"/>
        </w:rPr>
      </w:pPr>
    </w:p>
    <w:p w14:paraId="4856DC9F" w14:textId="77777777" w:rsidR="006F01A2" w:rsidRPr="003E1497" w:rsidRDefault="006F01A2" w:rsidP="00D3718E">
      <w:pPr>
        <w:spacing w:after="0"/>
        <w:rPr>
          <w:szCs w:val="24"/>
          <w:lang w:val="es-ES"/>
        </w:rPr>
      </w:pPr>
    </w:p>
    <w:p w14:paraId="475AA42A" w14:textId="77777777" w:rsidR="006F01A2" w:rsidRPr="003E1497" w:rsidRDefault="006F01A2" w:rsidP="00D3718E">
      <w:pPr>
        <w:spacing w:after="0"/>
        <w:rPr>
          <w:szCs w:val="24"/>
          <w:lang w:val="es-ES"/>
        </w:rPr>
      </w:pPr>
    </w:p>
    <w:p w14:paraId="7B58C861" w14:textId="77777777" w:rsidR="006F01A2" w:rsidRPr="003E1497" w:rsidRDefault="006F01A2" w:rsidP="00D3718E">
      <w:pPr>
        <w:spacing w:after="0"/>
        <w:rPr>
          <w:szCs w:val="24"/>
          <w:lang w:val="es-ES"/>
        </w:rPr>
      </w:pPr>
    </w:p>
    <w:p w14:paraId="180C2B60" w14:textId="77777777" w:rsidR="006F01A2" w:rsidRPr="003E1497" w:rsidRDefault="006F01A2" w:rsidP="00D3718E">
      <w:pPr>
        <w:spacing w:after="0"/>
        <w:rPr>
          <w:szCs w:val="24"/>
          <w:lang w:val="es-ES"/>
        </w:rPr>
      </w:pPr>
    </w:p>
    <w:p w14:paraId="25E8B85A" w14:textId="77777777" w:rsidR="006F01A2" w:rsidRPr="003E1497" w:rsidRDefault="006F01A2" w:rsidP="00D3718E">
      <w:pPr>
        <w:spacing w:after="0"/>
        <w:rPr>
          <w:szCs w:val="24"/>
          <w:lang w:val="es-ES"/>
        </w:rPr>
      </w:pPr>
      <w:r w:rsidRPr="003E1497">
        <w:rPr>
          <w:szCs w:val="24"/>
          <w:lang w:val="es-ES"/>
        </w:rPr>
        <w:t>6.3 Describa como se ha recogido, sintetizado y diseminado el conocimiento tradicional y el conocimiento proveniente de prácticas de gestión. Explique de qué manera se está aplicando dicho conocimiento a las nuevas prácticas de gestión y cómo se ha integrado en los programas de formación y educación.</w:t>
      </w:r>
    </w:p>
    <w:p w14:paraId="6BF50A31" w14:textId="77777777" w:rsidR="006F01A2" w:rsidRPr="003E1497" w:rsidRDefault="006F01A2" w:rsidP="00D3718E">
      <w:pPr>
        <w:spacing w:after="0"/>
        <w:rPr>
          <w:szCs w:val="24"/>
          <w:lang w:val="es-ES"/>
        </w:rPr>
      </w:pPr>
    </w:p>
    <w:p w14:paraId="3294EE2A" w14:textId="77777777" w:rsidR="006F01A2" w:rsidRPr="003E1497" w:rsidRDefault="006F01A2" w:rsidP="00D3718E">
      <w:pPr>
        <w:spacing w:after="0"/>
        <w:rPr>
          <w:szCs w:val="24"/>
          <w:lang w:val="es-ES"/>
        </w:rPr>
      </w:pPr>
    </w:p>
    <w:p w14:paraId="16819E8C" w14:textId="77777777" w:rsidR="006F01A2" w:rsidRPr="003E1497" w:rsidRDefault="006F01A2" w:rsidP="00D3718E">
      <w:pPr>
        <w:spacing w:after="0"/>
        <w:rPr>
          <w:szCs w:val="24"/>
          <w:lang w:val="es-ES"/>
        </w:rPr>
      </w:pPr>
    </w:p>
    <w:p w14:paraId="05AC19CF" w14:textId="77777777" w:rsidR="006F01A2" w:rsidRPr="003E1497" w:rsidRDefault="006F01A2" w:rsidP="00D3718E">
      <w:pPr>
        <w:spacing w:after="0"/>
        <w:rPr>
          <w:szCs w:val="24"/>
          <w:lang w:val="es-ES"/>
        </w:rPr>
      </w:pPr>
    </w:p>
    <w:p w14:paraId="3666CF79" w14:textId="77777777" w:rsidR="006F01A2" w:rsidRPr="003E1497" w:rsidRDefault="006F01A2" w:rsidP="00D3718E">
      <w:pPr>
        <w:spacing w:after="0"/>
        <w:rPr>
          <w:szCs w:val="24"/>
          <w:lang w:val="es-ES"/>
        </w:rPr>
      </w:pPr>
    </w:p>
    <w:p w14:paraId="2132346B" w14:textId="21B08A46" w:rsidR="006F01A2" w:rsidRPr="003E1497" w:rsidRDefault="006F01A2" w:rsidP="009D02CD">
      <w:pPr>
        <w:pStyle w:val="Sinespaciado"/>
        <w:rPr>
          <w:lang w:val="es-ES"/>
        </w:rPr>
      </w:pPr>
      <w:r w:rsidRPr="003E1497">
        <w:rPr>
          <w:lang w:val="es-ES"/>
        </w:rPr>
        <w:t xml:space="preserve">6.4 Educación medioambiental y sobre la sostenibilidad. </w:t>
      </w:r>
      <w:r>
        <w:rPr>
          <w:lang w:val="es-ES"/>
        </w:rPr>
        <w:t>¿</w:t>
      </w:r>
      <w:r w:rsidRPr="003E1497">
        <w:rPr>
          <w:lang w:val="es-ES"/>
        </w:rPr>
        <w:t xml:space="preserve">Cuáles son las instituciones de educación ("formal"- colegios, universidades, e "informal"- servicios para el público en general) que están activas en la reserva </w:t>
      </w:r>
      <w:r w:rsidR="00F21CC5">
        <w:rPr>
          <w:lang w:val="es-ES"/>
        </w:rPr>
        <w:t>de biosfera</w:t>
      </w:r>
      <w:r w:rsidRPr="003E1497">
        <w:rPr>
          <w:lang w:val="es-ES"/>
        </w:rPr>
        <w:t xml:space="preserve">? Describa sus programas, incluyendo programas especiales para escuelas o educación para adultos, en tanto que contribuyan a las funciones de la reserva </w:t>
      </w:r>
      <w:r w:rsidR="00F21CC5">
        <w:rPr>
          <w:lang w:val="es-ES"/>
        </w:rPr>
        <w:t>de biosfera</w:t>
      </w:r>
      <w:r w:rsidRPr="003E1497">
        <w:rPr>
          <w:lang w:val="es-ES"/>
        </w:rPr>
        <w:t xml:space="preserve">. Comente los cambios (si los hubiera) en la organización de las instituciones o programas que fueron identificados en la reserva </w:t>
      </w:r>
      <w:r w:rsidR="00F21CC5">
        <w:rPr>
          <w:lang w:val="es-ES"/>
        </w:rPr>
        <w:t>de biosfera</w:t>
      </w:r>
      <w:r w:rsidRPr="003E1497">
        <w:rPr>
          <w:lang w:val="es-ES"/>
        </w:rPr>
        <w:t xml:space="preserve"> hace 10 años (por ejemplo, cierres, modificaciones, iniciativas nuevas). Haga referencia a los programas e iniciativas de las redes de colegios asociados de UNESCO, y a los centros y cátedras de UNESCO si procede.</w:t>
      </w:r>
    </w:p>
    <w:p w14:paraId="1E11B016" w14:textId="77777777" w:rsidR="006F01A2" w:rsidRPr="003E1497" w:rsidRDefault="006F01A2" w:rsidP="009D02CD">
      <w:pPr>
        <w:pStyle w:val="Sinespaciado"/>
        <w:rPr>
          <w:lang w:val="es-ES"/>
        </w:rPr>
      </w:pPr>
    </w:p>
    <w:p w14:paraId="279CECD9" w14:textId="77777777" w:rsidR="006F01A2" w:rsidRPr="003E1497" w:rsidRDefault="006F01A2" w:rsidP="009D02CD">
      <w:pPr>
        <w:pStyle w:val="Sinespaciado"/>
        <w:rPr>
          <w:lang w:val="es-ES"/>
        </w:rPr>
      </w:pPr>
    </w:p>
    <w:p w14:paraId="4A3704CB" w14:textId="77777777" w:rsidR="006F01A2" w:rsidRPr="003E1497" w:rsidRDefault="006F01A2" w:rsidP="009D02CD">
      <w:pPr>
        <w:pStyle w:val="Sinespaciado"/>
        <w:rPr>
          <w:lang w:val="es-ES"/>
        </w:rPr>
      </w:pPr>
    </w:p>
    <w:p w14:paraId="3BBFAFEC" w14:textId="77777777" w:rsidR="006F01A2" w:rsidRPr="003E1497" w:rsidRDefault="006F01A2" w:rsidP="009D02CD">
      <w:pPr>
        <w:pStyle w:val="Sinespaciado"/>
        <w:rPr>
          <w:lang w:val="es-ES"/>
        </w:rPr>
      </w:pPr>
    </w:p>
    <w:p w14:paraId="43CCB1D9" w14:textId="77777777" w:rsidR="006F01A2" w:rsidRPr="003E1497" w:rsidRDefault="006F01A2" w:rsidP="009D02CD">
      <w:pPr>
        <w:pStyle w:val="Sinespaciado"/>
        <w:rPr>
          <w:lang w:val="es-ES"/>
        </w:rPr>
      </w:pPr>
    </w:p>
    <w:p w14:paraId="1ECFA5C1" w14:textId="77777777" w:rsidR="006F01A2" w:rsidRPr="003E1497" w:rsidRDefault="00944BBE" w:rsidP="00D3718E">
      <w:pPr>
        <w:spacing w:after="0"/>
        <w:rPr>
          <w:szCs w:val="24"/>
          <w:lang w:val="es-ES"/>
        </w:rPr>
      </w:pPr>
      <w:r>
        <w:rPr>
          <w:szCs w:val="24"/>
          <w:lang w:val="es-ES"/>
        </w:rPr>
        <w:br w:type="page"/>
      </w:r>
      <w:r w:rsidR="006F01A2" w:rsidRPr="003E1497">
        <w:rPr>
          <w:szCs w:val="24"/>
          <w:lang w:val="es-ES"/>
        </w:rPr>
        <w:lastRenderedPageBreak/>
        <w:t xml:space="preserve">6.5 ¿Cómo se evalúa la efectividad de las acciones o estrategias aplicadas? </w:t>
      </w:r>
    </w:p>
    <w:p w14:paraId="1F16A160" w14:textId="77777777" w:rsidR="006F01A2" w:rsidRPr="003E1497" w:rsidRDefault="006F01A2" w:rsidP="00D3718E">
      <w:pPr>
        <w:spacing w:after="0"/>
        <w:rPr>
          <w:sz w:val="20"/>
          <w:lang w:val="es-ES"/>
        </w:rPr>
      </w:pPr>
      <w:r w:rsidRPr="003E1497">
        <w:rPr>
          <w:sz w:val="20"/>
          <w:lang w:val="es-ES"/>
        </w:rPr>
        <w:t>(Describa los métodos y los indicadores).</w:t>
      </w:r>
    </w:p>
    <w:p w14:paraId="4239A58F" w14:textId="77777777" w:rsidR="006F01A2" w:rsidRPr="003E1497" w:rsidRDefault="006F01A2" w:rsidP="00D3718E">
      <w:pPr>
        <w:spacing w:after="0"/>
        <w:rPr>
          <w:szCs w:val="24"/>
          <w:lang w:val="es-ES"/>
        </w:rPr>
      </w:pPr>
    </w:p>
    <w:p w14:paraId="389135F1" w14:textId="77777777" w:rsidR="006F01A2" w:rsidRPr="003E1497" w:rsidRDefault="006F01A2" w:rsidP="00D3718E">
      <w:pPr>
        <w:spacing w:after="0"/>
        <w:rPr>
          <w:szCs w:val="24"/>
          <w:lang w:val="es-ES"/>
        </w:rPr>
      </w:pPr>
    </w:p>
    <w:p w14:paraId="35CF33F8" w14:textId="77777777" w:rsidR="006F01A2" w:rsidRPr="003E1497" w:rsidRDefault="006F01A2" w:rsidP="00D3718E">
      <w:pPr>
        <w:spacing w:after="0"/>
        <w:rPr>
          <w:szCs w:val="24"/>
          <w:lang w:val="es-ES"/>
        </w:rPr>
      </w:pPr>
    </w:p>
    <w:p w14:paraId="69098DA1" w14:textId="77777777" w:rsidR="006F01A2" w:rsidRPr="003E1497" w:rsidRDefault="006F01A2" w:rsidP="00D3718E">
      <w:pPr>
        <w:spacing w:after="0"/>
        <w:rPr>
          <w:szCs w:val="24"/>
          <w:lang w:val="es-ES"/>
        </w:rPr>
      </w:pPr>
    </w:p>
    <w:p w14:paraId="2E8B3FD7" w14:textId="77777777" w:rsidR="006F01A2" w:rsidRPr="003E1497" w:rsidRDefault="006F01A2" w:rsidP="00D3718E">
      <w:pPr>
        <w:spacing w:after="0"/>
        <w:rPr>
          <w:szCs w:val="24"/>
          <w:lang w:val="es-ES"/>
        </w:rPr>
      </w:pPr>
    </w:p>
    <w:p w14:paraId="2F1CF997" w14:textId="24655281" w:rsidR="006F01A2" w:rsidRPr="003E1497" w:rsidRDefault="006F01A2" w:rsidP="00D3718E">
      <w:pPr>
        <w:spacing w:after="0"/>
        <w:rPr>
          <w:szCs w:val="24"/>
          <w:lang w:val="es-ES"/>
        </w:rPr>
      </w:pPr>
      <w:r w:rsidRPr="003E1497">
        <w:rPr>
          <w:szCs w:val="24"/>
          <w:lang w:val="es-ES"/>
        </w:rPr>
        <w:t xml:space="preserve">6.5.1 Describa los principales mecanismos /sistemas de comunicación internos y externos de la reserva </w:t>
      </w:r>
      <w:r w:rsidR="00F21CC5">
        <w:rPr>
          <w:szCs w:val="24"/>
          <w:lang w:val="es-ES"/>
        </w:rPr>
        <w:t>de biosfera</w:t>
      </w:r>
      <w:r w:rsidRPr="003E1497">
        <w:rPr>
          <w:szCs w:val="24"/>
          <w:lang w:val="es-ES"/>
        </w:rPr>
        <w:t>.</w:t>
      </w:r>
    </w:p>
    <w:p w14:paraId="059FF192" w14:textId="77777777" w:rsidR="006F01A2" w:rsidRPr="003E1497" w:rsidRDefault="006F01A2" w:rsidP="00D3718E">
      <w:pPr>
        <w:spacing w:after="0"/>
        <w:rPr>
          <w:szCs w:val="24"/>
          <w:lang w:val="es-ES"/>
        </w:rPr>
      </w:pPr>
    </w:p>
    <w:p w14:paraId="64032E1A" w14:textId="77777777" w:rsidR="006F01A2" w:rsidRPr="003E1497" w:rsidRDefault="006F01A2" w:rsidP="00D3718E">
      <w:pPr>
        <w:spacing w:after="0"/>
        <w:rPr>
          <w:szCs w:val="24"/>
          <w:lang w:val="es-ES"/>
        </w:rPr>
      </w:pPr>
    </w:p>
    <w:p w14:paraId="690C80E5" w14:textId="77777777" w:rsidR="006F01A2" w:rsidRPr="003E1497" w:rsidRDefault="006F01A2" w:rsidP="00D3718E">
      <w:pPr>
        <w:spacing w:after="0"/>
        <w:rPr>
          <w:szCs w:val="24"/>
          <w:lang w:val="es-ES"/>
        </w:rPr>
      </w:pPr>
    </w:p>
    <w:p w14:paraId="1FB9CF26" w14:textId="77777777" w:rsidR="006F01A2" w:rsidRPr="003E1497" w:rsidRDefault="006F01A2" w:rsidP="00D3718E">
      <w:pPr>
        <w:spacing w:after="0"/>
        <w:rPr>
          <w:szCs w:val="24"/>
          <w:lang w:val="es-ES"/>
        </w:rPr>
      </w:pPr>
    </w:p>
    <w:p w14:paraId="364CA53E" w14:textId="77777777" w:rsidR="006F01A2" w:rsidRPr="003E1497" w:rsidRDefault="006F01A2" w:rsidP="00D3718E">
      <w:pPr>
        <w:spacing w:after="0"/>
        <w:rPr>
          <w:szCs w:val="24"/>
          <w:lang w:val="es-ES"/>
        </w:rPr>
      </w:pPr>
    </w:p>
    <w:p w14:paraId="356C1D75" w14:textId="4AB5AF38" w:rsidR="006F01A2" w:rsidRPr="003E1497" w:rsidRDefault="006F01A2" w:rsidP="00D3718E">
      <w:pPr>
        <w:spacing w:after="0"/>
        <w:rPr>
          <w:szCs w:val="24"/>
          <w:lang w:val="es-ES"/>
        </w:rPr>
      </w:pPr>
      <w:r w:rsidRPr="003E1497">
        <w:rPr>
          <w:szCs w:val="24"/>
          <w:lang w:val="es-ES"/>
        </w:rPr>
        <w:t xml:space="preserve">6.5.2 ¿Tiene una página web la reserva </w:t>
      </w:r>
      <w:r w:rsidR="00F21CC5">
        <w:rPr>
          <w:szCs w:val="24"/>
          <w:lang w:val="es-ES"/>
        </w:rPr>
        <w:t>de biosfera</w:t>
      </w:r>
      <w:r w:rsidRPr="003E1497">
        <w:rPr>
          <w:szCs w:val="24"/>
          <w:lang w:val="es-ES"/>
        </w:rPr>
        <w:t>? En caso afirmativo proporcione el link.</w:t>
      </w:r>
    </w:p>
    <w:p w14:paraId="0FB2D47E" w14:textId="77777777" w:rsidR="006F01A2" w:rsidRPr="003E1497" w:rsidRDefault="006F01A2" w:rsidP="00D3718E">
      <w:pPr>
        <w:spacing w:after="0"/>
        <w:rPr>
          <w:szCs w:val="24"/>
          <w:lang w:val="es-ES"/>
        </w:rPr>
      </w:pPr>
    </w:p>
    <w:p w14:paraId="5A8EA815" w14:textId="77777777" w:rsidR="006F01A2" w:rsidRPr="003E1497" w:rsidRDefault="006F01A2" w:rsidP="00D3718E">
      <w:pPr>
        <w:spacing w:after="0"/>
        <w:rPr>
          <w:szCs w:val="24"/>
          <w:lang w:val="es-ES"/>
        </w:rPr>
      </w:pPr>
    </w:p>
    <w:p w14:paraId="2DD32451" w14:textId="77777777" w:rsidR="00944BBE" w:rsidRDefault="00944BBE" w:rsidP="00D3718E">
      <w:pPr>
        <w:spacing w:after="0"/>
        <w:rPr>
          <w:szCs w:val="24"/>
          <w:lang w:val="es-ES"/>
        </w:rPr>
      </w:pPr>
    </w:p>
    <w:p w14:paraId="1825067A" w14:textId="77777777" w:rsidR="006F01A2" w:rsidRPr="003E1497" w:rsidRDefault="006F01A2" w:rsidP="00D3718E">
      <w:pPr>
        <w:spacing w:after="0"/>
        <w:rPr>
          <w:szCs w:val="24"/>
          <w:lang w:val="es-ES"/>
        </w:rPr>
      </w:pPr>
      <w:r w:rsidRPr="003E1497">
        <w:rPr>
          <w:szCs w:val="24"/>
          <w:lang w:val="es-ES"/>
        </w:rPr>
        <w:t>6.5.3 ¿Hay boletín electrónico?</w:t>
      </w:r>
      <w:r w:rsidRPr="00250947">
        <w:rPr>
          <w:szCs w:val="24"/>
          <w:lang w:val="es-ES"/>
        </w:rPr>
        <w:t> </w:t>
      </w:r>
      <w:r w:rsidRPr="003E1497">
        <w:rPr>
          <w:szCs w:val="24"/>
          <w:lang w:val="es-ES"/>
        </w:rPr>
        <w:t>¿Cada cuánto se publica? (Proporciónese el link si procede)</w:t>
      </w:r>
    </w:p>
    <w:p w14:paraId="5F7641FF" w14:textId="77777777" w:rsidR="006F01A2" w:rsidRPr="003E1497" w:rsidRDefault="006F01A2" w:rsidP="00D3718E">
      <w:pPr>
        <w:spacing w:after="0"/>
        <w:rPr>
          <w:szCs w:val="24"/>
          <w:lang w:val="es-ES"/>
        </w:rPr>
      </w:pPr>
    </w:p>
    <w:p w14:paraId="56CEBF02" w14:textId="77777777" w:rsidR="006F01A2" w:rsidRPr="003E1497" w:rsidRDefault="006F01A2" w:rsidP="00D3718E">
      <w:pPr>
        <w:spacing w:after="0"/>
        <w:rPr>
          <w:szCs w:val="24"/>
          <w:lang w:val="es-ES"/>
        </w:rPr>
      </w:pPr>
    </w:p>
    <w:p w14:paraId="548294BB" w14:textId="77777777" w:rsidR="00944BBE" w:rsidRDefault="00944BBE" w:rsidP="00D3718E">
      <w:pPr>
        <w:spacing w:after="0"/>
        <w:rPr>
          <w:szCs w:val="24"/>
          <w:lang w:val="es-ES"/>
        </w:rPr>
      </w:pPr>
    </w:p>
    <w:p w14:paraId="30909E14" w14:textId="7557440E" w:rsidR="006F01A2" w:rsidRPr="003E1497" w:rsidRDefault="006F01A2" w:rsidP="00D3718E">
      <w:pPr>
        <w:spacing w:after="0"/>
        <w:rPr>
          <w:szCs w:val="24"/>
          <w:lang w:val="es-ES"/>
        </w:rPr>
      </w:pPr>
      <w:r w:rsidRPr="003E1497">
        <w:rPr>
          <w:szCs w:val="24"/>
          <w:lang w:val="es-ES"/>
        </w:rPr>
        <w:t xml:space="preserve">6.5.4 ¿Pertenece la reserva </w:t>
      </w:r>
      <w:r w:rsidR="00F21CC5">
        <w:rPr>
          <w:szCs w:val="24"/>
          <w:lang w:val="es-ES"/>
        </w:rPr>
        <w:t>de biosfera</w:t>
      </w:r>
      <w:r w:rsidRPr="003E1497">
        <w:rPr>
          <w:szCs w:val="24"/>
          <w:lang w:val="es-ES"/>
        </w:rPr>
        <w:t xml:space="preserve"> a una red social (Facebook, Twitter, etc.)? Proporcione el contacto.</w:t>
      </w:r>
    </w:p>
    <w:p w14:paraId="370D3E6E" w14:textId="77777777" w:rsidR="006F01A2" w:rsidRPr="003E1497" w:rsidRDefault="006F01A2" w:rsidP="00D3718E">
      <w:pPr>
        <w:spacing w:after="0"/>
        <w:rPr>
          <w:szCs w:val="24"/>
          <w:lang w:val="es-ES"/>
        </w:rPr>
      </w:pPr>
    </w:p>
    <w:p w14:paraId="1220E1A6" w14:textId="77777777" w:rsidR="006F01A2" w:rsidRPr="003E1497" w:rsidRDefault="006F01A2" w:rsidP="00D3718E">
      <w:pPr>
        <w:spacing w:after="0"/>
        <w:rPr>
          <w:szCs w:val="24"/>
          <w:lang w:val="es-ES"/>
        </w:rPr>
      </w:pPr>
    </w:p>
    <w:p w14:paraId="127D4F0F" w14:textId="77777777" w:rsidR="00944BBE" w:rsidRDefault="00944BBE" w:rsidP="00D3718E">
      <w:pPr>
        <w:spacing w:after="0"/>
        <w:rPr>
          <w:szCs w:val="24"/>
          <w:lang w:val="es-ES"/>
        </w:rPr>
      </w:pPr>
    </w:p>
    <w:p w14:paraId="6C4EBD4D" w14:textId="77777777" w:rsidR="006F01A2" w:rsidRPr="003E1497" w:rsidRDefault="006F01A2" w:rsidP="00D3718E">
      <w:pPr>
        <w:spacing w:after="0"/>
        <w:rPr>
          <w:szCs w:val="24"/>
          <w:lang w:val="es-ES"/>
        </w:rPr>
      </w:pPr>
      <w:r w:rsidRPr="003E1497">
        <w:rPr>
          <w:szCs w:val="24"/>
          <w:lang w:val="es-ES"/>
        </w:rPr>
        <w:t>6.5.5 ¿Existen otros sistemas de comunicación interna? En caso afirmativo descr</w:t>
      </w:r>
      <w:r>
        <w:rPr>
          <w:szCs w:val="24"/>
          <w:lang w:val="es-ES"/>
        </w:rPr>
        <w:t>í</w:t>
      </w:r>
      <w:r w:rsidRPr="003E1497">
        <w:rPr>
          <w:szCs w:val="24"/>
          <w:lang w:val="es-ES"/>
        </w:rPr>
        <w:t>balo.</w:t>
      </w:r>
    </w:p>
    <w:p w14:paraId="23C11E6C" w14:textId="77777777" w:rsidR="006F01A2" w:rsidRPr="003E1497" w:rsidRDefault="006F01A2" w:rsidP="00D3718E">
      <w:pPr>
        <w:spacing w:after="0"/>
        <w:rPr>
          <w:szCs w:val="24"/>
          <w:lang w:val="es-ES"/>
        </w:rPr>
      </w:pPr>
    </w:p>
    <w:p w14:paraId="42B8DAFE" w14:textId="77777777" w:rsidR="006F01A2" w:rsidRPr="003E1497" w:rsidRDefault="006F01A2" w:rsidP="00D3718E">
      <w:pPr>
        <w:spacing w:after="0"/>
        <w:rPr>
          <w:szCs w:val="24"/>
          <w:lang w:val="es-ES"/>
        </w:rPr>
      </w:pPr>
    </w:p>
    <w:p w14:paraId="48B6203C" w14:textId="77777777" w:rsidR="006F01A2" w:rsidRPr="003E1497" w:rsidRDefault="006F01A2" w:rsidP="00D3718E">
      <w:pPr>
        <w:spacing w:after="0"/>
        <w:rPr>
          <w:szCs w:val="24"/>
          <w:lang w:val="es-ES"/>
        </w:rPr>
      </w:pPr>
    </w:p>
    <w:p w14:paraId="0DFF6F19" w14:textId="77777777" w:rsidR="006F01A2" w:rsidRPr="003E1497" w:rsidRDefault="006F01A2" w:rsidP="00D3718E">
      <w:pPr>
        <w:spacing w:after="0"/>
        <w:rPr>
          <w:szCs w:val="24"/>
          <w:lang w:val="es-ES"/>
        </w:rPr>
      </w:pPr>
    </w:p>
    <w:p w14:paraId="1B55C8A2" w14:textId="73C3D283" w:rsidR="006F01A2" w:rsidRPr="003E1497" w:rsidRDefault="006F01A2" w:rsidP="00D3718E">
      <w:pPr>
        <w:spacing w:after="0"/>
        <w:rPr>
          <w:szCs w:val="24"/>
          <w:lang w:val="es-ES"/>
        </w:rPr>
      </w:pPr>
      <w:r w:rsidRPr="003E1497">
        <w:rPr>
          <w:szCs w:val="24"/>
          <w:lang w:val="es-ES"/>
        </w:rPr>
        <w:t xml:space="preserve">6.6 Describa cómo contribuye actualmente la reserva </w:t>
      </w:r>
      <w:r w:rsidR="00F21CC5">
        <w:rPr>
          <w:szCs w:val="24"/>
          <w:lang w:val="es-ES"/>
        </w:rPr>
        <w:t>de biosfera</w:t>
      </w:r>
      <w:r w:rsidRPr="003E1497">
        <w:rPr>
          <w:szCs w:val="24"/>
          <w:lang w:val="es-ES"/>
        </w:rPr>
        <w:t xml:space="preserve"> a la Red Mundial de Reservas de Biosfera y/o cómo podría contribuir en un futuro.</w:t>
      </w:r>
    </w:p>
    <w:p w14:paraId="44FEAB52" w14:textId="77777777" w:rsidR="006F01A2" w:rsidRPr="003E1497" w:rsidRDefault="006F01A2" w:rsidP="00D3718E">
      <w:pPr>
        <w:spacing w:after="0"/>
        <w:rPr>
          <w:szCs w:val="24"/>
          <w:lang w:val="es-ES"/>
        </w:rPr>
      </w:pPr>
    </w:p>
    <w:p w14:paraId="78FF32AA" w14:textId="77777777" w:rsidR="006F01A2" w:rsidRPr="003E1497" w:rsidRDefault="006F01A2" w:rsidP="00D3718E">
      <w:pPr>
        <w:spacing w:after="0"/>
        <w:rPr>
          <w:szCs w:val="24"/>
          <w:lang w:val="es-ES"/>
        </w:rPr>
      </w:pPr>
    </w:p>
    <w:p w14:paraId="7147A7B4" w14:textId="77777777" w:rsidR="006F01A2" w:rsidRPr="003E1497" w:rsidRDefault="006F01A2" w:rsidP="00D3718E">
      <w:pPr>
        <w:spacing w:after="0"/>
        <w:rPr>
          <w:szCs w:val="24"/>
          <w:lang w:val="es-ES"/>
        </w:rPr>
      </w:pPr>
    </w:p>
    <w:p w14:paraId="64F99FA5" w14:textId="77777777" w:rsidR="006F01A2" w:rsidRPr="003E1497" w:rsidRDefault="006F01A2" w:rsidP="00D3718E">
      <w:pPr>
        <w:spacing w:after="0"/>
        <w:rPr>
          <w:szCs w:val="24"/>
          <w:lang w:val="es-ES"/>
        </w:rPr>
      </w:pPr>
    </w:p>
    <w:p w14:paraId="576E7580" w14:textId="77777777" w:rsidR="006F01A2" w:rsidRPr="003E1497" w:rsidRDefault="006F01A2" w:rsidP="00D3718E">
      <w:pPr>
        <w:spacing w:after="0"/>
        <w:rPr>
          <w:szCs w:val="24"/>
          <w:lang w:val="es-ES"/>
        </w:rPr>
      </w:pPr>
    </w:p>
    <w:p w14:paraId="439E934E" w14:textId="716B0B4A" w:rsidR="006F01A2" w:rsidRPr="003E1497" w:rsidRDefault="006F01A2" w:rsidP="00D3718E">
      <w:pPr>
        <w:spacing w:after="0"/>
        <w:rPr>
          <w:szCs w:val="24"/>
          <w:lang w:val="es-ES"/>
        </w:rPr>
      </w:pPr>
      <w:r w:rsidRPr="003E1497">
        <w:rPr>
          <w:szCs w:val="24"/>
          <w:lang w:val="es-ES"/>
        </w:rPr>
        <w:t xml:space="preserve">6.6.1 Describa cualquier colaboración existente con otras reservas </w:t>
      </w:r>
      <w:r w:rsidR="00F21CC5">
        <w:rPr>
          <w:szCs w:val="24"/>
          <w:lang w:val="es-ES"/>
        </w:rPr>
        <w:t>de biosfera</w:t>
      </w:r>
      <w:r w:rsidRPr="003E1497">
        <w:rPr>
          <w:szCs w:val="24"/>
          <w:lang w:val="es-ES"/>
        </w:rPr>
        <w:t xml:space="preserve"> a nivel nacional, regional e internacional y acuerdos bilaterales</w:t>
      </w:r>
    </w:p>
    <w:p w14:paraId="3585EF14" w14:textId="77777777" w:rsidR="006F01A2" w:rsidRPr="003E1497" w:rsidRDefault="006F01A2" w:rsidP="00D3718E">
      <w:pPr>
        <w:spacing w:after="0"/>
        <w:rPr>
          <w:szCs w:val="24"/>
          <w:lang w:val="es-ES"/>
        </w:rPr>
      </w:pPr>
    </w:p>
    <w:p w14:paraId="6E31A0A3" w14:textId="77777777" w:rsidR="006F01A2" w:rsidRPr="003E1497" w:rsidRDefault="006F01A2" w:rsidP="00D3718E">
      <w:pPr>
        <w:spacing w:after="0"/>
        <w:rPr>
          <w:szCs w:val="24"/>
          <w:lang w:val="es-ES"/>
        </w:rPr>
      </w:pPr>
    </w:p>
    <w:p w14:paraId="00EC8D45" w14:textId="77777777" w:rsidR="006F01A2" w:rsidRPr="003E1497" w:rsidRDefault="006F01A2" w:rsidP="00D3718E">
      <w:pPr>
        <w:spacing w:after="0"/>
        <w:rPr>
          <w:szCs w:val="24"/>
          <w:lang w:val="es-ES"/>
        </w:rPr>
      </w:pPr>
    </w:p>
    <w:p w14:paraId="0DF453E1" w14:textId="77777777" w:rsidR="006F01A2" w:rsidRPr="003E1497" w:rsidRDefault="006F01A2" w:rsidP="00D3718E">
      <w:pPr>
        <w:spacing w:after="0"/>
        <w:rPr>
          <w:szCs w:val="24"/>
          <w:lang w:val="es-ES"/>
        </w:rPr>
      </w:pPr>
    </w:p>
    <w:p w14:paraId="7142A0F9" w14:textId="77777777" w:rsidR="006F01A2" w:rsidRPr="003E1497" w:rsidRDefault="006F01A2" w:rsidP="00D3718E">
      <w:pPr>
        <w:spacing w:after="0"/>
        <w:rPr>
          <w:szCs w:val="24"/>
          <w:lang w:val="es-ES"/>
        </w:rPr>
      </w:pPr>
    </w:p>
    <w:p w14:paraId="24266BAE" w14:textId="4B9C6765" w:rsidR="006F01A2" w:rsidRPr="003E1497" w:rsidRDefault="006F01A2" w:rsidP="00D3718E">
      <w:pPr>
        <w:spacing w:after="0"/>
        <w:rPr>
          <w:szCs w:val="24"/>
          <w:lang w:val="es-ES"/>
        </w:rPr>
      </w:pPr>
      <w:r w:rsidRPr="003E1497">
        <w:rPr>
          <w:szCs w:val="24"/>
          <w:lang w:val="es-ES"/>
        </w:rPr>
        <w:t>6.6.2 ¿Cu</w:t>
      </w:r>
      <w:r>
        <w:rPr>
          <w:szCs w:val="24"/>
          <w:lang w:val="es-ES"/>
        </w:rPr>
        <w:t>á</w:t>
      </w:r>
      <w:r w:rsidRPr="003E1497">
        <w:rPr>
          <w:szCs w:val="24"/>
          <w:lang w:val="es-ES"/>
        </w:rPr>
        <w:t xml:space="preserve">les son los beneficios actuales y los esperados de la cooperación internacional para la reserva </w:t>
      </w:r>
      <w:r w:rsidR="00F21CC5">
        <w:rPr>
          <w:szCs w:val="24"/>
          <w:lang w:val="es-ES"/>
        </w:rPr>
        <w:t>de biosfera</w:t>
      </w:r>
      <w:r w:rsidRPr="003E1497">
        <w:rPr>
          <w:szCs w:val="24"/>
          <w:lang w:val="es-ES"/>
        </w:rPr>
        <w:t>?</w:t>
      </w:r>
    </w:p>
    <w:p w14:paraId="70FDADC7" w14:textId="77777777" w:rsidR="006F01A2" w:rsidRPr="003E1497" w:rsidRDefault="006F01A2" w:rsidP="00D3718E">
      <w:pPr>
        <w:spacing w:after="0"/>
        <w:rPr>
          <w:szCs w:val="24"/>
          <w:lang w:val="es-ES"/>
        </w:rPr>
      </w:pPr>
    </w:p>
    <w:p w14:paraId="4F0094A4" w14:textId="77777777" w:rsidR="006F01A2" w:rsidRPr="003E1497" w:rsidRDefault="006F01A2" w:rsidP="00D3718E">
      <w:pPr>
        <w:spacing w:after="0"/>
        <w:rPr>
          <w:szCs w:val="24"/>
          <w:lang w:val="es-ES"/>
        </w:rPr>
      </w:pPr>
    </w:p>
    <w:p w14:paraId="64534067" w14:textId="77777777" w:rsidR="006F01A2" w:rsidRPr="003E1497" w:rsidRDefault="006F01A2" w:rsidP="00D3718E">
      <w:pPr>
        <w:spacing w:after="0"/>
        <w:rPr>
          <w:szCs w:val="24"/>
          <w:lang w:val="es-ES"/>
        </w:rPr>
      </w:pPr>
    </w:p>
    <w:p w14:paraId="68DA8DAD" w14:textId="4DB9197A" w:rsidR="006F01A2" w:rsidRPr="003E1497" w:rsidRDefault="006F01A2" w:rsidP="00D3718E">
      <w:pPr>
        <w:spacing w:after="0"/>
        <w:rPr>
          <w:szCs w:val="24"/>
          <w:lang w:val="es-ES"/>
        </w:rPr>
      </w:pPr>
      <w:r w:rsidRPr="003E1497">
        <w:rPr>
          <w:szCs w:val="24"/>
          <w:lang w:val="es-ES"/>
        </w:rPr>
        <w:lastRenderedPageBreak/>
        <w:t xml:space="preserve">6.6.3 ¿Cómo pretende contribuir con la Red Mundial de Reservas </w:t>
      </w:r>
      <w:r w:rsidR="00F21CC5">
        <w:rPr>
          <w:szCs w:val="24"/>
          <w:lang w:val="es-ES"/>
        </w:rPr>
        <w:t>de biosfera</w:t>
      </w:r>
      <w:r w:rsidRPr="003E1497">
        <w:rPr>
          <w:szCs w:val="24"/>
          <w:lang w:val="es-ES"/>
        </w:rPr>
        <w:t xml:space="preserve"> y con las redes regionales y temáticas en el futuro?</w:t>
      </w:r>
    </w:p>
    <w:p w14:paraId="237A1305" w14:textId="77777777" w:rsidR="006F01A2" w:rsidRPr="003E1497" w:rsidRDefault="006F01A2" w:rsidP="00D3718E">
      <w:pPr>
        <w:spacing w:after="0"/>
        <w:rPr>
          <w:szCs w:val="24"/>
          <w:lang w:val="es-ES"/>
        </w:rPr>
      </w:pPr>
    </w:p>
    <w:p w14:paraId="1D38733F" w14:textId="77777777" w:rsidR="006F01A2" w:rsidRPr="003E1497" w:rsidRDefault="006F01A2" w:rsidP="00D3718E">
      <w:pPr>
        <w:spacing w:after="0"/>
        <w:rPr>
          <w:szCs w:val="24"/>
          <w:lang w:val="es-ES"/>
        </w:rPr>
      </w:pPr>
    </w:p>
    <w:p w14:paraId="19A9F5DB" w14:textId="77777777" w:rsidR="006F01A2" w:rsidRPr="003E1497" w:rsidRDefault="006F01A2" w:rsidP="00D3718E">
      <w:pPr>
        <w:spacing w:after="0"/>
        <w:rPr>
          <w:szCs w:val="24"/>
          <w:lang w:val="es-ES"/>
        </w:rPr>
      </w:pPr>
    </w:p>
    <w:p w14:paraId="28498E5A" w14:textId="77777777" w:rsidR="006F01A2" w:rsidRPr="003E1497" w:rsidRDefault="006F01A2" w:rsidP="00D3718E">
      <w:pPr>
        <w:spacing w:after="0"/>
        <w:rPr>
          <w:szCs w:val="24"/>
          <w:lang w:val="es-ES"/>
        </w:rPr>
      </w:pPr>
    </w:p>
    <w:p w14:paraId="28E6EA97" w14:textId="77777777" w:rsidR="006F01A2" w:rsidRPr="003E1497" w:rsidRDefault="006F01A2" w:rsidP="00D3718E">
      <w:pPr>
        <w:spacing w:after="0"/>
        <w:rPr>
          <w:szCs w:val="24"/>
          <w:lang w:val="es-ES"/>
        </w:rPr>
      </w:pPr>
      <w:r w:rsidRPr="003E1497">
        <w:rPr>
          <w:szCs w:val="24"/>
          <w:lang w:val="es-ES"/>
        </w:rPr>
        <w:t>6.7 ¿Cuáles son los principales factores que han influido (positiva o negativamente) en el éxito de las actividades que contribuyen a la función de apoyo logístico? Dadas las experiencias y lecciones aprendidas en los últimos diez años, ¿qué nuevas estrategias y enfoques se potenciarán para ser más efectivas?</w:t>
      </w:r>
    </w:p>
    <w:p w14:paraId="3DC258CE" w14:textId="77777777" w:rsidR="006F01A2" w:rsidRPr="003E1497" w:rsidRDefault="006F01A2" w:rsidP="00D3718E">
      <w:pPr>
        <w:spacing w:after="0"/>
        <w:rPr>
          <w:szCs w:val="24"/>
          <w:lang w:val="es-ES"/>
        </w:rPr>
      </w:pPr>
    </w:p>
    <w:p w14:paraId="63D5A848" w14:textId="77777777" w:rsidR="006F01A2" w:rsidRPr="003E1497" w:rsidRDefault="006F01A2" w:rsidP="00D3718E">
      <w:pPr>
        <w:spacing w:after="0"/>
        <w:rPr>
          <w:szCs w:val="24"/>
          <w:lang w:val="es-ES"/>
        </w:rPr>
      </w:pPr>
    </w:p>
    <w:p w14:paraId="16A5BD02" w14:textId="77777777" w:rsidR="006F01A2" w:rsidRPr="003E1497" w:rsidRDefault="006F01A2" w:rsidP="00D3718E">
      <w:pPr>
        <w:spacing w:after="0"/>
        <w:rPr>
          <w:szCs w:val="24"/>
          <w:lang w:val="es-ES"/>
        </w:rPr>
      </w:pPr>
    </w:p>
    <w:p w14:paraId="6F50A9F3" w14:textId="77777777" w:rsidR="006F01A2" w:rsidRPr="003E1497" w:rsidRDefault="006F01A2" w:rsidP="00D3718E">
      <w:pPr>
        <w:spacing w:after="0"/>
        <w:rPr>
          <w:szCs w:val="24"/>
          <w:lang w:val="es-ES"/>
        </w:rPr>
      </w:pPr>
    </w:p>
    <w:p w14:paraId="0494C046" w14:textId="6C992AA3" w:rsidR="006F01A2" w:rsidRPr="003E1497" w:rsidRDefault="006F01A2" w:rsidP="00D3718E">
      <w:pPr>
        <w:spacing w:after="0"/>
        <w:rPr>
          <w:szCs w:val="24"/>
          <w:lang w:val="es-ES"/>
        </w:rPr>
      </w:pPr>
      <w:r w:rsidRPr="003E1497">
        <w:rPr>
          <w:szCs w:val="24"/>
          <w:lang w:val="es-ES"/>
        </w:rPr>
        <w:t xml:space="preserve">6.8 Otros comentarios/observaciones desde el punto de vista de la reserva </w:t>
      </w:r>
      <w:r w:rsidR="00F21CC5">
        <w:rPr>
          <w:szCs w:val="24"/>
          <w:lang w:val="es-ES"/>
        </w:rPr>
        <w:t>de biosfera</w:t>
      </w:r>
    </w:p>
    <w:p w14:paraId="59A0ED9B" w14:textId="77777777" w:rsidR="006F01A2" w:rsidRPr="003E1497" w:rsidRDefault="006F01A2" w:rsidP="00D3718E">
      <w:pPr>
        <w:spacing w:after="0"/>
        <w:rPr>
          <w:lang w:val="es-ES"/>
        </w:rPr>
      </w:pPr>
    </w:p>
    <w:p w14:paraId="0DC84BA6" w14:textId="77777777" w:rsidR="006F01A2" w:rsidRPr="003E1497" w:rsidRDefault="006F01A2" w:rsidP="00D3718E">
      <w:pPr>
        <w:spacing w:after="0"/>
        <w:rPr>
          <w:b/>
          <w:lang w:val="es-ES"/>
        </w:rPr>
      </w:pPr>
    </w:p>
    <w:p w14:paraId="580AC7D7" w14:textId="77777777" w:rsidR="006F01A2" w:rsidRPr="003E1497" w:rsidRDefault="006F01A2" w:rsidP="00D3718E">
      <w:pPr>
        <w:spacing w:after="0"/>
        <w:rPr>
          <w:b/>
          <w:lang w:val="es-ES"/>
        </w:rPr>
      </w:pPr>
    </w:p>
    <w:p w14:paraId="30A16736" w14:textId="77777777" w:rsidR="006F01A2" w:rsidRPr="003E1497" w:rsidRDefault="006F01A2" w:rsidP="00D3718E">
      <w:pPr>
        <w:spacing w:after="0"/>
        <w:rPr>
          <w:b/>
          <w:lang w:val="es-ES"/>
        </w:rPr>
      </w:pPr>
    </w:p>
    <w:p w14:paraId="3B014FDE" w14:textId="77777777" w:rsidR="006F01A2" w:rsidRPr="003E1497" w:rsidRDefault="006F01A2" w:rsidP="00D3718E">
      <w:pPr>
        <w:spacing w:after="0"/>
        <w:rPr>
          <w:b/>
          <w:lang w:val="es-ES"/>
        </w:rPr>
      </w:pPr>
    </w:p>
    <w:p w14:paraId="3C61DBE7" w14:textId="77777777" w:rsidR="006F01A2" w:rsidRPr="003E1497" w:rsidRDefault="006F01A2" w:rsidP="00D3718E">
      <w:pPr>
        <w:spacing w:after="0"/>
        <w:rPr>
          <w:b/>
          <w:lang w:val="es-ES"/>
        </w:rPr>
      </w:pPr>
    </w:p>
    <w:p w14:paraId="113E081C" w14:textId="77777777" w:rsidR="006F01A2" w:rsidRPr="003E1497" w:rsidRDefault="006F01A2" w:rsidP="00D3718E">
      <w:pPr>
        <w:spacing w:after="0"/>
        <w:rPr>
          <w:b/>
          <w:lang w:val="es-ES"/>
        </w:rPr>
      </w:pPr>
    </w:p>
    <w:p w14:paraId="13C9CFD3" w14:textId="4B05A228" w:rsidR="006F01A2" w:rsidRPr="003E1497" w:rsidRDefault="006F01A2" w:rsidP="00D3718E">
      <w:pPr>
        <w:spacing w:after="0"/>
        <w:rPr>
          <w:b/>
          <w:lang w:val="es-ES"/>
        </w:rPr>
      </w:pPr>
      <w:r w:rsidRPr="003E1497">
        <w:rPr>
          <w:b/>
          <w:lang w:val="es-ES"/>
        </w:rPr>
        <w:t>7. GOBERNANZA, GESTIÓN Y COORDINACIÓN DE LA RESERVA DE BIOSFERA:</w:t>
      </w:r>
    </w:p>
    <w:p w14:paraId="4036873A" w14:textId="1F42F7E1" w:rsidR="006F01A2" w:rsidRPr="003E1497" w:rsidRDefault="006F01A2" w:rsidP="009D02CD">
      <w:pPr>
        <w:pStyle w:val="Sinespaciado"/>
        <w:rPr>
          <w:sz w:val="20"/>
          <w:lang w:val="es-ES"/>
        </w:rPr>
      </w:pPr>
      <w:r w:rsidRPr="003E1497">
        <w:rPr>
          <w:sz w:val="20"/>
          <w:lang w:val="es-ES"/>
        </w:rPr>
        <w:t xml:space="preserve">[Los coordinadores/gestores de la reserva </w:t>
      </w:r>
      <w:r w:rsidR="00F21CC5">
        <w:rPr>
          <w:sz w:val="20"/>
          <w:lang w:val="es-ES"/>
        </w:rPr>
        <w:t>de biosfera</w:t>
      </w:r>
      <w:r w:rsidRPr="003E1497">
        <w:rPr>
          <w:sz w:val="20"/>
          <w:lang w:val="es-ES"/>
        </w:rPr>
        <w:t xml:space="preserve"> tienen que trabajar dentro de una superposición extensa de órganos de gobierno, empresas, y una “sociedad civil” que es una mezcla de organizaciones no-gubernamentales y grupos de la comunidad. Esta colectividad constituye las estructuras de gobernanza para el área de la reserva </w:t>
      </w:r>
      <w:r w:rsidR="00F21CC5">
        <w:rPr>
          <w:sz w:val="20"/>
          <w:lang w:val="es-ES"/>
        </w:rPr>
        <w:t>de biosfera</w:t>
      </w:r>
      <w:r w:rsidRPr="003E1497">
        <w:rPr>
          <w:sz w:val="20"/>
          <w:lang w:val="es-ES"/>
        </w:rPr>
        <w:t xml:space="preserve">. El éxito para llevar a cabo las funciones de la reserva </w:t>
      </w:r>
      <w:r w:rsidR="00F21CC5">
        <w:rPr>
          <w:sz w:val="20"/>
          <w:lang w:val="es-ES"/>
        </w:rPr>
        <w:t>de biosfera</w:t>
      </w:r>
      <w:r w:rsidRPr="003E1497">
        <w:rPr>
          <w:sz w:val="20"/>
          <w:lang w:val="es-ES"/>
        </w:rPr>
        <w:t xml:space="preserve"> puede depender de una manera crucial de los acuerdos de colaboración que impliquen a estas organizaciones y actores. Las funciones clave para los responsables de la coordinación/gestión de la reserva </w:t>
      </w:r>
      <w:r w:rsidR="00F21CC5">
        <w:rPr>
          <w:sz w:val="20"/>
          <w:lang w:val="es-ES"/>
        </w:rPr>
        <w:t>de biosfera</w:t>
      </w:r>
      <w:r w:rsidRPr="003E1497">
        <w:rPr>
          <w:sz w:val="20"/>
          <w:lang w:val="es-ES"/>
        </w:rPr>
        <w:t xml:space="preserve"> son conocer el sistema de gobernanza dentro del cual tienen que trabajar y explorar vías para mejorar sus capacidades colectivas para satisfacer las funciones de la reserva </w:t>
      </w:r>
      <w:r w:rsidR="00F21CC5">
        <w:rPr>
          <w:sz w:val="20"/>
          <w:lang w:val="es-ES"/>
        </w:rPr>
        <w:t>de biosfera</w:t>
      </w:r>
      <w:r w:rsidRPr="003E1497">
        <w:rPr>
          <w:sz w:val="20"/>
          <w:lang w:val="es-ES"/>
        </w:rPr>
        <w:t>.]</w:t>
      </w:r>
    </w:p>
    <w:p w14:paraId="06EE910B" w14:textId="77777777" w:rsidR="006F01A2" w:rsidRPr="003E1497" w:rsidRDefault="006F01A2" w:rsidP="00D3718E">
      <w:pPr>
        <w:spacing w:after="0"/>
        <w:rPr>
          <w:lang w:val="es-ES"/>
        </w:rPr>
      </w:pPr>
    </w:p>
    <w:p w14:paraId="093F05BA" w14:textId="25D6A5BB" w:rsidR="006F01A2" w:rsidRPr="003E1497" w:rsidRDefault="006F01A2" w:rsidP="00D3718E">
      <w:pPr>
        <w:spacing w:after="0"/>
        <w:rPr>
          <w:lang w:val="es-ES"/>
        </w:rPr>
      </w:pPr>
      <w:r w:rsidRPr="003E1497">
        <w:rPr>
          <w:lang w:val="es-ES"/>
        </w:rPr>
        <w:t xml:space="preserve">7.1 ¿Cuáles son los recursos técnicos y logísticos para la coordinación de la reserva </w:t>
      </w:r>
      <w:r w:rsidR="00F21CC5">
        <w:rPr>
          <w:lang w:val="es-ES"/>
        </w:rPr>
        <w:t>de biosfera</w:t>
      </w:r>
      <w:r w:rsidRPr="003E1497">
        <w:rPr>
          <w:lang w:val="es-ES"/>
        </w:rPr>
        <w:t>?</w:t>
      </w:r>
    </w:p>
    <w:p w14:paraId="51CB62EC" w14:textId="77777777" w:rsidR="006F01A2" w:rsidRPr="003E1497" w:rsidRDefault="006F01A2" w:rsidP="00D3718E">
      <w:pPr>
        <w:spacing w:after="0"/>
        <w:rPr>
          <w:lang w:val="es-ES"/>
        </w:rPr>
      </w:pPr>
    </w:p>
    <w:p w14:paraId="029ED3FA" w14:textId="77777777" w:rsidR="006F01A2" w:rsidRPr="003E1497" w:rsidRDefault="006F01A2" w:rsidP="00D3718E">
      <w:pPr>
        <w:spacing w:after="0"/>
        <w:rPr>
          <w:lang w:val="es-ES"/>
        </w:rPr>
      </w:pPr>
    </w:p>
    <w:p w14:paraId="2236C1F0" w14:textId="77777777" w:rsidR="006F01A2" w:rsidRPr="003E1497" w:rsidRDefault="006F01A2" w:rsidP="00D3718E">
      <w:pPr>
        <w:spacing w:after="0"/>
        <w:rPr>
          <w:lang w:val="es-ES"/>
        </w:rPr>
      </w:pPr>
    </w:p>
    <w:p w14:paraId="29BADCCC" w14:textId="77777777" w:rsidR="006F01A2" w:rsidRPr="003E1497" w:rsidRDefault="006F01A2" w:rsidP="00D3718E">
      <w:pPr>
        <w:spacing w:after="0"/>
        <w:rPr>
          <w:lang w:val="es-ES"/>
        </w:rPr>
      </w:pPr>
    </w:p>
    <w:p w14:paraId="00B548F8" w14:textId="77777777" w:rsidR="006F01A2" w:rsidRPr="003E1497" w:rsidRDefault="006F01A2" w:rsidP="00D3718E">
      <w:pPr>
        <w:spacing w:after="0"/>
        <w:rPr>
          <w:lang w:val="es-ES"/>
        </w:rPr>
      </w:pPr>
    </w:p>
    <w:p w14:paraId="45BCF0D0" w14:textId="0F94139E" w:rsidR="006F01A2" w:rsidRPr="003E1497" w:rsidRDefault="006F01A2" w:rsidP="00D3718E">
      <w:pPr>
        <w:spacing w:after="0"/>
        <w:rPr>
          <w:lang w:val="es-ES"/>
        </w:rPr>
      </w:pPr>
      <w:r w:rsidRPr="003E1497">
        <w:rPr>
          <w:lang w:val="es-ES"/>
        </w:rPr>
        <w:t xml:space="preserve">7.2 ¿Cuál es el marco general para la gobernanza en el área de la reserva </w:t>
      </w:r>
      <w:r w:rsidR="00F21CC5">
        <w:rPr>
          <w:lang w:val="es-ES"/>
        </w:rPr>
        <w:t>de biosfera</w:t>
      </w:r>
      <w:r w:rsidRPr="003E1497">
        <w:rPr>
          <w:lang w:val="es-ES"/>
        </w:rPr>
        <w:t xml:space="preserve">? Identifique los principales componentes y sus contribuciones a la reserva </w:t>
      </w:r>
      <w:r w:rsidR="00F21CC5">
        <w:rPr>
          <w:lang w:val="es-ES"/>
        </w:rPr>
        <w:t>de biosfera</w:t>
      </w:r>
      <w:r w:rsidRPr="003E1497">
        <w:rPr>
          <w:lang w:val="es-ES"/>
        </w:rPr>
        <w:t>.</w:t>
      </w:r>
    </w:p>
    <w:p w14:paraId="7C6F4788" w14:textId="77777777" w:rsidR="006F01A2" w:rsidRPr="003E1497" w:rsidRDefault="006F01A2" w:rsidP="00D3718E">
      <w:pPr>
        <w:spacing w:after="0"/>
        <w:rPr>
          <w:lang w:val="es-ES"/>
        </w:rPr>
      </w:pPr>
    </w:p>
    <w:p w14:paraId="54182E42" w14:textId="77777777" w:rsidR="006F01A2" w:rsidRPr="003E1497" w:rsidRDefault="006F01A2" w:rsidP="00D3718E">
      <w:pPr>
        <w:spacing w:after="0"/>
        <w:rPr>
          <w:lang w:val="es-ES"/>
        </w:rPr>
      </w:pPr>
    </w:p>
    <w:p w14:paraId="3EB36B93" w14:textId="77777777" w:rsidR="006F01A2" w:rsidRPr="003E1497" w:rsidRDefault="006F01A2" w:rsidP="00D3718E">
      <w:pPr>
        <w:spacing w:after="0"/>
        <w:rPr>
          <w:lang w:val="es-ES"/>
        </w:rPr>
      </w:pPr>
    </w:p>
    <w:p w14:paraId="0432B8D4" w14:textId="77777777" w:rsidR="006F01A2" w:rsidRPr="003E1497" w:rsidRDefault="006F01A2" w:rsidP="00D3718E">
      <w:pPr>
        <w:spacing w:after="0"/>
        <w:rPr>
          <w:lang w:val="es-ES"/>
        </w:rPr>
      </w:pPr>
    </w:p>
    <w:p w14:paraId="28E94900" w14:textId="77777777" w:rsidR="006F01A2" w:rsidRPr="003E1497" w:rsidRDefault="006F01A2" w:rsidP="00D3718E">
      <w:pPr>
        <w:spacing w:after="0"/>
        <w:rPr>
          <w:lang w:val="es-ES"/>
        </w:rPr>
      </w:pPr>
    </w:p>
    <w:p w14:paraId="18A25061" w14:textId="77777777" w:rsidR="006F01A2" w:rsidRPr="003E1497" w:rsidRDefault="006F01A2" w:rsidP="00D3718E">
      <w:pPr>
        <w:spacing w:after="0"/>
        <w:rPr>
          <w:lang w:val="es-ES"/>
        </w:rPr>
      </w:pPr>
    </w:p>
    <w:p w14:paraId="25F268BD" w14:textId="77777777" w:rsidR="006F01A2" w:rsidRPr="003E1497" w:rsidRDefault="00944BBE" w:rsidP="00D3718E">
      <w:pPr>
        <w:spacing w:after="0"/>
        <w:rPr>
          <w:lang w:val="es-ES"/>
        </w:rPr>
      </w:pPr>
      <w:r>
        <w:rPr>
          <w:lang w:val="es-ES"/>
        </w:rPr>
        <w:br w:type="page"/>
      </w:r>
      <w:r w:rsidR="006F01A2" w:rsidRPr="003E1497">
        <w:rPr>
          <w:lang w:val="es-ES"/>
        </w:rPr>
        <w:lastRenderedPageBreak/>
        <w:t xml:space="preserve">7.3 Describa las evaluaciones de impacto social o herramientas y directrices similares empleadas para apoyar los derechos locales y de los indígenas y las iniciativas culturales (por ejemplo las directrices </w:t>
      </w:r>
      <w:proofErr w:type="spellStart"/>
      <w:r w:rsidR="006F01A2" w:rsidRPr="003E1497">
        <w:rPr>
          <w:lang w:val="es-ES"/>
        </w:rPr>
        <w:t>Akwé</w:t>
      </w:r>
      <w:proofErr w:type="spellEnd"/>
      <w:r w:rsidR="006F01A2" w:rsidRPr="003E1497">
        <w:rPr>
          <w:lang w:val="es-ES"/>
        </w:rPr>
        <w:t>: Kon del CDB, Programa sobre el Consentimiento Libre, Previo e Informado, disposiciones sobre el acceso y la distribución de beneficios, etc.).</w:t>
      </w:r>
    </w:p>
    <w:p w14:paraId="5FA8E9C8" w14:textId="77777777" w:rsidR="006F01A2" w:rsidRPr="003E1497" w:rsidRDefault="006F01A2" w:rsidP="00D3718E">
      <w:pPr>
        <w:spacing w:after="0"/>
        <w:rPr>
          <w:lang w:val="es-ES"/>
        </w:rPr>
      </w:pPr>
    </w:p>
    <w:p w14:paraId="6E1D96AA" w14:textId="77777777" w:rsidR="006F01A2" w:rsidRPr="003E1497" w:rsidRDefault="006F01A2" w:rsidP="00D3718E">
      <w:pPr>
        <w:spacing w:after="0"/>
        <w:rPr>
          <w:lang w:val="es-ES"/>
        </w:rPr>
      </w:pPr>
    </w:p>
    <w:p w14:paraId="0029DF03" w14:textId="77777777" w:rsidR="006F01A2" w:rsidRPr="003E1497" w:rsidRDefault="006F01A2" w:rsidP="00D3718E">
      <w:pPr>
        <w:spacing w:after="0"/>
        <w:rPr>
          <w:lang w:val="es-ES"/>
        </w:rPr>
      </w:pPr>
    </w:p>
    <w:p w14:paraId="615D3541" w14:textId="77777777" w:rsidR="006F01A2" w:rsidRPr="003E1497" w:rsidRDefault="006F01A2" w:rsidP="00D3718E">
      <w:pPr>
        <w:spacing w:after="0"/>
        <w:rPr>
          <w:lang w:val="es-ES"/>
        </w:rPr>
      </w:pPr>
    </w:p>
    <w:p w14:paraId="4FD0DD2C" w14:textId="77777777" w:rsidR="006F01A2" w:rsidRPr="003E1497" w:rsidRDefault="006F01A2" w:rsidP="00D3718E">
      <w:pPr>
        <w:spacing w:after="0"/>
        <w:rPr>
          <w:lang w:val="es-ES"/>
        </w:rPr>
      </w:pPr>
    </w:p>
    <w:p w14:paraId="1AC1D20E" w14:textId="77777777" w:rsidR="006F01A2" w:rsidRPr="003E1497" w:rsidRDefault="006F01A2" w:rsidP="00D3718E">
      <w:pPr>
        <w:spacing w:after="0"/>
        <w:rPr>
          <w:lang w:val="es-ES"/>
        </w:rPr>
      </w:pPr>
    </w:p>
    <w:p w14:paraId="18A41A3C" w14:textId="19311F91" w:rsidR="006F01A2" w:rsidRPr="003E1497" w:rsidRDefault="006F01A2" w:rsidP="00D3718E">
      <w:pPr>
        <w:spacing w:after="0"/>
        <w:rPr>
          <w:lang w:val="es-ES"/>
        </w:rPr>
      </w:pPr>
      <w:r w:rsidRPr="003E1497">
        <w:rPr>
          <w:lang w:val="es-ES"/>
        </w:rPr>
        <w:t xml:space="preserve">7.4 ¿Cuáles son (en caso de haberlos) los principales conflictos vinculados a la reserva </w:t>
      </w:r>
      <w:r w:rsidR="00F21CC5">
        <w:rPr>
          <w:lang w:val="es-ES"/>
        </w:rPr>
        <w:t>de biosfera</w:t>
      </w:r>
      <w:r w:rsidRPr="003E1497">
        <w:rPr>
          <w:lang w:val="es-ES"/>
        </w:rPr>
        <w:t xml:space="preserve"> y qué soluciones se han puesto en marcha?</w:t>
      </w:r>
    </w:p>
    <w:p w14:paraId="6A8F3DA5" w14:textId="77777777" w:rsidR="006F01A2" w:rsidRPr="003E1497" w:rsidRDefault="006F01A2" w:rsidP="00D3718E">
      <w:pPr>
        <w:spacing w:after="0"/>
        <w:rPr>
          <w:lang w:val="es-ES"/>
        </w:rPr>
      </w:pPr>
    </w:p>
    <w:p w14:paraId="143CD895" w14:textId="77777777" w:rsidR="006F01A2" w:rsidRPr="003E1497" w:rsidRDefault="006F01A2" w:rsidP="00D3718E">
      <w:pPr>
        <w:spacing w:after="0"/>
        <w:rPr>
          <w:lang w:val="es-ES"/>
        </w:rPr>
      </w:pPr>
    </w:p>
    <w:p w14:paraId="7D4D8658" w14:textId="77777777" w:rsidR="006F01A2" w:rsidRPr="003E1497" w:rsidRDefault="006F01A2" w:rsidP="00D3718E">
      <w:pPr>
        <w:spacing w:after="0"/>
        <w:rPr>
          <w:lang w:val="es-ES"/>
        </w:rPr>
      </w:pPr>
    </w:p>
    <w:p w14:paraId="2227E358" w14:textId="77777777" w:rsidR="006F01A2" w:rsidRPr="003E1497" w:rsidRDefault="006F01A2" w:rsidP="00D3718E">
      <w:pPr>
        <w:spacing w:after="0"/>
        <w:rPr>
          <w:lang w:val="es-ES"/>
        </w:rPr>
      </w:pPr>
    </w:p>
    <w:p w14:paraId="6F4966BB" w14:textId="77777777" w:rsidR="006F01A2" w:rsidRPr="003E1497" w:rsidRDefault="006F01A2" w:rsidP="00D3718E">
      <w:pPr>
        <w:spacing w:after="0"/>
        <w:rPr>
          <w:lang w:val="es-ES"/>
        </w:rPr>
      </w:pPr>
    </w:p>
    <w:p w14:paraId="6DF703E0" w14:textId="77777777" w:rsidR="006F01A2" w:rsidRPr="003E1497" w:rsidRDefault="006F01A2" w:rsidP="00D3718E">
      <w:pPr>
        <w:spacing w:after="0"/>
        <w:rPr>
          <w:lang w:val="es-ES"/>
        </w:rPr>
      </w:pPr>
    </w:p>
    <w:p w14:paraId="385C909A" w14:textId="3F1DB9AF" w:rsidR="006F01A2" w:rsidRPr="003E1497" w:rsidRDefault="006F01A2" w:rsidP="00D3718E">
      <w:pPr>
        <w:spacing w:after="0"/>
        <w:rPr>
          <w:lang w:val="es-ES"/>
        </w:rPr>
      </w:pPr>
      <w:r w:rsidRPr="003E1497">
        <w:rPr>
          <w:lang w:val="es-ES"/>
        </w:rPr>
        <w:t xml:space="preserve">7.4.1 Describa los principales conflictos relacionados con el acceso o el uso de los recursos en el área, indicando el espacio de tiempo en el que sucedieron. Si la reserva </w:t>
      </w:r>
      <w:r w:rsidR="00F21CC5">
        <w:rPr>
          <w:lang w:val="es-ES"/>
        </w:rPr>
        <w:t>de biosfera</w:t>
      </w:r>
      <w:r w:rsidRPr="003E1497">
        <w:rPr>
          <w:lang w:val="es-ES"/>
        </w:rPr>
        <w:t xml:space="preserve"> ha contribuido a prevenir o resolver alguno de estos conflictos, explique lo que se ha resuelto o prevenido, y cómo se ha conseguido para cada zona.</w:t>
      </w:r>
    </w:p>
    <w:p w14:paraId="522430E5" w14:textId="77777777" w:rsidR="006F01A2" w:rsidRPr="003E1497" w:rsidRDefault="006F01A2" w:rsidP="00D3718E">
      <w:pPr>
        <w:spacing w:after="0"/>
        <w:rPr>
          <w:lang w:val="es-ES"/>
        </w:rPr>
      </w:pPr>
    </w:p>
    <w:p w14:paraId="5174AFEF" w14:textId="77777777" w:rsidR="006F01A2" w:rsidRPr="003E1497" w:rsidRDefault="006F01A2" w:rsidP="00D3718E">
      <w:pPr>
        <w:spacing w:after="0"/>
        <w:rPr>
          <w:lang w:val="es-ES"/>
        </w:rPr>
      </w:pPr>
    </w:p>
    <w:p w14:paraId="048E4F80" w14:textId="77777777" w:rsidR="006F01A2" w:rsidRPr="003E1497" w:rsidRDefault="006F01A2" w:rsidP="00D3718E">
      <w:pPr>
        <w:spacing w:after="0"/>
        <w:rPr>
          <w:lang w:val="es-ES"/>
        </w:rPr>
      </w:pPr>
    </w:p>
    <w:p w14:paraId="628C95A6" w14:textId="77777777" w:rsidR="006F01A2" w:rsidRPr="003E1497" w:rsidRDefault="006F01A2" w:rsidP="00D3718E">
      <w:pPr>
        <w:spacing w:after="0"/>
        <w:rPr>
          <w:lang w:val="es-ES"/>
        </w:rPr>
      </w:pPr>
    </w:p>
    <w:p w14:paraId="4655EB54" w14:textId="77777777" w:rsidR="006F01A2" w:rsidRPr="003E1497" w:rsidRDefault="006F01A2" w:rsidP="00D3718E">
      <w:pPr>
        <w:spacing w:after="0"/>
        <w:rPr>
          <w:lang w:val="es-ES"/>
        </w:rPr>
      </w:pPr>
    </w:p>
    <w:p w14:paraId="6931D02D" w14:textId="77777777" w:rsidR="006F01A2" w:rsidRPr="003E1497" w:rsidRDefault="006F01A2" w:rsidP="00D3718E">
      <w:pPr>
        <w:spacing w:after="0"/>
        <w:rPr>
          <w:lang w:val="es-ES"/>
        </w:rPr>
      </w:pPr>
    </w:p>
    <w:p w14:paraId="370C464F" w14:textId="4E1144E7" w:rsidR="006F01A2" w:rsidRPr="003E1497" w:rsidRDefault="006F01A2" w:rsidP="00D3718E">
      <w:pPr>
        <w:spacing w:after="0"/>
        <w:rPr>
          <w:lang w:val="es-ES"/>
        </w:rPr>
      </w:pPr>
      <w:r w:rsidRPr="003E1497">
        <w:rPr>
          <w:lang w:val="es-ES"/>
        </w:rPr>
        <w:t xml:space="preserve">7.4.2 Describa cualquier conflicto de competencias entre las diferentes autoridades administrativas implicadas en la gestión del área que comprende a la reserva </w:t>
      </w:r>
      <w:r w:rsidR="00F21CC5">
        <w:rPr>
          <w:lang w:val="es-ES"/>
        </w:rPr>
        <w:t>de biosfera</w:t>
      </w:r>
      <w:r w:rsidRPr="003E1497">
        <w:rPr>
          <w:lang w:val="es-ES"/>
        </w:rPr>
        <w:t>.</w:t>
      </w:r>
    </w:p>
    <w:p w14:paraId="6CF2171E" w14:textId="77777777" w:rsidR="006F01A2" w:rsidRPr="003E1497" w:rsidRDefault="006F01A2" w:rsidP="00D3718E">
      <w:pPr>
        <w:spacing w:after="0"/>
        <w:rPr>
          <w:lang w:val="es-ES"/>
        </w:rPr>
      </w:pPr>
    </w:p>
    <w:p w14:paraId="1E6DD29C" w14:textId="77777777" w:rsidR="006F01A2" w:rsidRPr="003E1497" w:rsidRDefault="006F01A2" w:rsidP="00D3718E">
      <w:pPr>
        <w:spacing w:after="0"/>
        <w:rPr>
          <w:lang w:val="es-ES"/>
        </w:rPr>
      </w:pPr>
    </w:p>
    <w:p w14:paraId="7635761F" w14:textId="77777777" w:rsidR="006F01A2" w:rsidRPr="003E1497" w:rsidRDefault="006F01A2" w:rsidP="00D3718E">
      <w:pPr>
        <w:spacing w:after="0"/>
        <w:rPr>
          <w:lang w:val="es-ES"/>
        </w:rPr>
      </w:pPr>
    </w:p>
    <w:p w14:paraId="7C018017" w14:textId="77777777" w:rsidR="006F01A2" w:rsidRPr="003E1497" w:rsidRDefault="006F01A2" w:rsidP="00D3718E">
      <w:pPr>
        <w:spacing w:after="0"/>
        <w:rPr>
          <w:lang w:val="es-ES"/>
        </w:rPr>
      </w:pPr>
    </w:p>
    <w:p w14:paraId="609BE3DF" w14:textId="77777777" w:rsidR="006F01A2" w:rsidRPr="003E1497" w:rsidRDefault="006F01A2" w:rsidP="00D3718E">
      <w:pPr>
        <w:spacing w:after="0"/>
        <w:rPr>
          <w:lang w:val="es-ES"/>
        </w:rPr>
      </w:pPr>
    </w:p>
    <w:p w14:paraId="5781C30B" w14:textId="77777777" w:rsidR="006F01A2" w:rsidRPr="003E1497" w:rsidRDefault="006F01A2" w:rsidP="00D3718E">
      <w:pPr>
        <w:spacing w:after="0"/>
        <w:rPr>
          <w:lang w:val="es-ES"/>
        </w:rPr>
      </w:pPr>
    </w:p>
    <w:p w14:paraId="28245F74" w14:textId="4BDA99E9" w:rsidR="006F01A2" w:rsidRPr="003E1497" w:rsidRDefault="006F01A2" w:rsidP="00D3718E">
      <w:pPr>
        <w:spacing w:after="0"/>
        <w:rPr>
          <w:lang w:val="es-ES"/>
        </w:rPr>
      </w:pPr>
      <w:r w:rsidRPr="003E1497">
        <w:rPr>
          <w:lang w:val="es-ES"/>
        </w:rPr>
        <w:t xml:space="preserve">7.4.3 Explique los medios empleados para resolver estos conflictos y su eficacia. Describa caso por caso su composición, funcionamiento y resolución. ¿Hay mediadores locales?; en caso afirmativo, ¿han sido aprobados por la reserva </w:t>
      </w:r>
      <w:r w:rsidR="00F21CC5">
        <w:rPr>
          <w:lang w:val="es-ES"/>
        </w:rPr>
        <w:t>de biosfera</w:t>
      </w:r>
      <w:r w:rsidRPr="003E1497">
        <w:rPr>
          <w:lang w:val="es-ES"/>
        </w:rPr>
        <w:t xml:space="preserve"> o cualquier otra autoridad?</w:t>
      </w:r>
    </w:p>
    <w:p w14:paraId="166EB28B" w14:textId="77777777" w:rsidR="006F01A2" w:rsidRPr="003E1497" w:rsidRDefault="006F01A2" w:rsidP="00D3718E">
      <w:pPr>
        <w:spacing w:after="0"/>
        <w:rPr>
          <w:lang w:val="es-ES"/>
        </w:rPr>
      </w:pPr>
    </w:p>
    <w:p w14:paraId="2FC44A53" w14:textId="77777777" w:rsidR="006F01A2" w:rsidRPr="003E1497" w:rsidRDefault="006F01A2" w:rsidP="00D3718E">
      <w:pPr>
        <w:spacing w:after="0"/>
        <w:rPr>
          <w:lang w:val="es-ES"/>
        </w:rPr>
      </w:pPr>
    </w:p>
    <w:p w14:paraId="1864251A" w14:textId="77777777" w:rsidR="006F01A2" w:rsidRPr="003E1497" w:rsidRDefault="006F01A2" w:rsidP="00D3718E">
      <w:pPr>
        <w:spacing w:after="0"/>
        <w:rPr>
          <w:lang w:val="es-ES"/>
        </w:rPr>
      </w:pPr>
    </w:p>
    <w:p w14:paraId="54F00CD8" w14:textId="77777777" w:rsidR="006F01A2" w:rsidRPr="003E1497" w:rsidRDefault="006F01A2" w:rsidP="00D3718E">
      <w:pPr>
        <w:spacing w:after="0"/>
        <w:rPr>
          <w:lang w:val="es-ES"/>
        </w:rPr>
      </w:pPr>
    </w:p>
    <w:p w14:paraId="18298F5E" w14:textId="77777777" w:rsidR="006F01A2" w:rsidRPr="003E1497" w:rsidRDefault="006F01A2" w:rsidP="00D3718E">
      <w:pPr>
        <w:spacing w:after="0"/>
        <w:rPr>
          <w:lang w:val="es-ES"/>
        </w:rPr>
      </w:pPr>
    </w:p>
    <w:p w14:paraId="0D6DB4E9" w14:textId="2A8D82B4" w:rsidR="006F01A2" w:rsidRPr="003E1497" w:rsidRDefault="006F01A2" w:rsidP="00D3718E">
      <w:pPr>
        <w:spacing w:after="0"/>
        <w:rPr>
          <w:lang w:val="es-ES"/>
        </w:rPr>
      </w:pPr>
      <w:r w:rsidRPr="003E1497">
        <w:rPr>
          <w:lang w:val="es-ES"/>
        </w:rPr>
        <w:t xml:space="preserve">7.5 Información actualizada acerca de la representación y consulta a las comunidades locales y su participación en la vida de la reserva </w:t>
      </w:r>
      <w:r w:rsidR="00F21CC5">
        <w:rPr>
          <w:lang w:val="es-ES"/>
        </w:rPr>
        <w:t>de biosfera</w:t>
      </w:r>
      <w:r w:rsidRPr="003E1497">
        <w:rPr>
          <w:lang w:val="es-ES"/>
        </w:rPr>
        <w:t>:</w:t>
      </w:r>
    </w:p>
    <w:p w14:paraId="44C2051E" w14:textId="77777777" w:rsidR="006F01A2" w:rsidRPr="003E1497" w:rsidRDefault="006F01A2" w:rsidP="00D3718E">
      <w:pPr>
        <w:spacing w:after="0"/>
        <w:rPr>
          <w:lang w:val="es-ES"/>
        </w:rPr>
      </w:pPr>
    </w:p>
    <w:p w14:paraId="624B2BC2" w14:textId="77777777" w:rsidR="006F01A2" w:rsidRPr="003E1497" w:rsidRDefault="006F01A2" w:rsidP="00D3718E">
      <w:pPr>
        <w:spacing w:after="0"/>
        <w:rPr>
          <w:lang w:val="es-ES"/>
        </w:rPr>
      </w:pPr>
    </w:p>
    <w:p w14:paraId="78DAA5D6" w14:textId="77777777" w:rsidR="006F01A2" w:rsidRPr="003E1497" w:rsidRDefault="006F01A2" w:rsidP="00D3718E">
      <w:pPr>
        <w:spacing w:after="0"/>
        <w:rPr>
          <w:lang w:val="es-ES"/>
        </w:rPr>
      </w:pPr>
    </w:p>
    <w:p w14:paraId="77190650" w14:textId="77777777" w:rsidR="006F01A2" w:rsidRPr="003E1497" w:rsidRDefault="006F01A2" w:rsidP="00D3718E">
      <w:pPr>
        <w:spacing w:after="0"/>
        <w:rPr>
          <w:lang w:val="es-ES"/>
        </w:rPr>
      </w:pPr>
    </w:p>
    <w:p w14:paraId="161429C5" w14:textId="77777777" w:rsidR="006F01A2" w:rsidRPr="003E1497" w:rsidRDefault="006F01A2" w:rsidP="00D3718E">
      <w:pPr>
        <w:spacing w:after="0"/>
        <w:rPr>
          <w:lang w:val="es-ES"/>
        </w:rPr>
      </w:pPr>
    </w:p>
    <w:p w14:paraId="1E93240A" w14:textId="40BDF013" w:rsidR="006F01A2" w:rsidRPr="003E1497" w:rsidRDefault="006F01A2" w:rsidP="00D3718E">
      <w:pPr>
        <w:spacing w:after="0"/>
        <w:rPr>
          <w:lang w:val="es-ES"/>
        </w:rPr>
      </w:pPr>
      <w:r w:rsidRPr="003E1497">
        <w:rPr>
          <w:lang w:val="es-ES"/>
        </w:rPr>
        <w:t xml:space="preserve">7.5.1 Describa cómo la población local (incluyendo a las mujeres y la población indígena) están representados en la planificación y gestión de la reserva </w:t>
      </w:r>
      <w:r w:rsidR="00F21CC5">
        <w:rPr>
          <w:lang w:val="es-ES"/>
        </w:rPr>
        <w:t>de biosfera</w:t>
      </w:r>
      <w:r w:rsidRPr="003E1497">
        <w:rPr>
          <w:lang w:val="es-ES"/>
        </w:rPr>
        <w:t xml:space="preserve"> (por </w:t>
      </w:r>
      <w:proofErr w:type="gramStart"/>
      <w:r w:rsidRPr="003E1497">
        <w:rPr>
          <w:lang w:val="es-ES"/>
        </w:rPr>
        <w:t>ejemplo</w:t>
      </w:r>
      <w:proofErr w:type="gramEnd"/>
      <w:r w:rsidRPr="003E1497">
        <w:rPr>
          <w:lang w:val="es-ES"/>
        </w:rPr>
        <w:t xml:space="preserve"> asambleas de representantes, consultas a asociaciones, grupos de mujeres).</w:t>
      </w:r>
    </w:p>
    <w:p w14:paraId="0DDA5353" w14:textId="77777777" w:rsidR="006F01A2" w:rsidRPr="003E1497" w:rsidRDefault="006F01A2" w:rsidP="00D3718E">
      <w:pPr>
        <w:spacing w:after="0"/>
        <w:rPr>
          <w:lang w:val="es-ES"/>
        </w:rPr>
      </w:pPr>
    </w:p>
    <w:p w14:paraId="0BBB59C4" w14:textId="77777777" w:rsidR="006F01A2" w:rsidRPr="003E1497" w:rsidRDefault="006F01A2" w:rsidP="00D3718E">
      <w:pPr>
        <w:spacing w:after="0"/>
        <w:rPr>
          <w:lang w:val="es-ES"/>
        </w:rPr>
      </w:pPr>
    </w:p>
    <w:p w14:paraId="2D6F7A0A" w14:textId="77777777" w:rsidR="006F01A2" w:rsidRPr="003E1497" w:rsidRDefault="006F01A2" w:rsidP="00D3718E">
      <w:pPr>
        <w:spacing w:after="0"/>
        <w:rPr>
          <w:lang w:val="es-ES"/>
        </w:rPr>
      </w:pPr>
    </w:p>
    <w:p w14:paraId="28A99033" w14:textId="77777777" w:rsidR="006F01A2" w:rsidRPr="003E1497" w:rsidRDefault="006F01A2" w:rsidP="00D3718E">
      <w:pPr>
        <w:spacing w:after="0"/>
        <w:rPr>
          <w:lang w:val="es-ES"/>
        </w:rPr>
      </w:pPr>
    </w:p>
    <w:p w14:paraId="0C0DC1B5" w14:textId="77777777" w:rsidR="006F01A2" w:rsidRPr="003E1497" w:rsidRDefault="006F01A2" w:rsidP="00D3718E">
      <w:pPr>
        <w:spacing w:after="0"/>
        <w:rPr>
          <w:lang w:val="es-ES"/>
        </w:rPr>
      </w:pPr>
    </w:p>
    <w:p w14:paraId="06CCF3AE" w14:textId="77777777" w:rsidR="006F01A2" w:rsidRPr="003E1497" w:rsidRDefault="006F01A2" w:rsidP="00D3718E">
      <w:pPr>
        <w:spacing w:after="0"/>
        <w:rPr>
          <w:lang w:val="es-ES"/>
        </w:rPr>
      </w:pPr>
      <w:r w:rsidRPr="003E1497">
        <w:rPr>
          <w:lang w:val="es-ES"/>
        </w:rPr>
        <w:t>7.5.2 ¿Qué forma toma esta representación: compañías, asociaciones, asociaciones medioambientales, organizaciones sindicales (incluir lista de los distintos grupos)?</w:t>
      </w:r>
    </w:p>
    <w:p w14:paraId="7FAD1327" w14:textId="77777777" w:rsidR="006F01A2" w:rsidRPr="003E1497" w:rsidRDefault="006F01A2" w:rsidP="00D3718E">
      <w:pPr>
        <w:tabs>
          <w:tab w:val="left" w:pos="1245"/>
        </w:tabs>
        <w:spacing w:after="0"/>
        <w:rPr>
          <w:lang w:val="es-ES"/>
        </w:rPr>
      </w:pPr>
    </w:p>
    <w:p w14:paraId="2DC4C12C" w14:textId="77777777" w:rsidR="006F01A2" w:rsidRPr="003E1497" w:rsidRDefault="006F01A2" w:rsidP="00D3718E">
      <w:pPr>
        <w:tabs>
          <w:tab w:val="left" w:pos="1245"/>
        </w:tabs>
        <w:spacing w:after="0"/>
        <w:rPr>
          <w:lang w:val="es-ES"/>
        </w:rPr>
      </w:pPr>
    </w:p>
    <w:p w14:paraId="70336E27" w14:textId="77777777" w:rsidR="006F01A2" w:rsidRPr="003E1497" w:rsidRDefault="006F01A2" w:rsidP="00D3718E">
      <w:pPr>
        <w:tabs>
          <w:tab w:val="left" w:pos="1245"/>
        </w:tabs>
        <w:spacing w:after="0"/>
        <w:rPr>
          <w:lang w:val="es-ES"/>
        </w:rPr>
      </w:pPr>
    </w:p>
    <w:p w14:paraId="0015BEB7" w14:textId="77777777" w:rsidR="006F01A2" w:rsidRPr="003E1497" w:rsidRDefault="006F01A2" w:rsidP="00D3718E">
      <w:pPr>
        <w:tabs>
          <w:tab w:val="left" w:pos="1245"/>
        </w:tabs>
        <w:spacing w:after="0"/>
        <w:rPr>
          <w:lang w:val="es-ES"/>
        </w:rPr>
      </w:pPr>
    </w:p>
    <w:p w14:paraId="5D421F5C" w14:textId="77777777" w:rsidR="006F01A2" w:rsidRPr="003E1497" w:rsidRDefault="006F01A2" w:rsidP="00D3718E">
      <w:pPr>
        <w:tabs>
          <w:tab w:val="left" w:pos="1245"/>
        </w:tabs>
        <w:spacing w:after="0"/>
        <w:rPr>
          <w:lang w:val="es-ES"/>
        </w:rPr>
      </w:pPr>
    </w:p>
    <w:p w14:paraId="4CBA050F" w14:textId="77777777" w:rsidR="006F01A2" w:rsidRPr="003E1497" w:rsidRDefault="006F01A2" w:rsidP="00D3718E">
      <w:pPr>
        <w:spacing w:after="0"/>
        <w:rPr>
          <w:lang w:val="es-ES"/>
        </w:rPr>
      </w:pPr>
      <w:r w:rsidRPr="003E1497">
        <w:rPr>
          <w:lang w:val="es-ES"/>
        </w:rPr>
        <w:t>7.5.3 Indique si existen procedimientos para la integración de órganos representativos de comunidades locales (financieros, de elección de representantes, autoridades locales).</w:t>
      </w:r>
    </w:p>
    <w:p w14:paraId="1760E280" w14:textId="77777777" w:rsidR="006F01A2" w:rsidRPr="003E1497" w:rsidRDefault="006F01A2" w:rsidP="00D3718E">
      <w:pPr>
        <w:spacing w:after="0"/>
        <w:rPr>
          <w:lang w:val="es-ES"/>
        </w:rPr>
      </w:pPr>
    </w:p>
    <w:p w14:paraId="7ADDF800" w14:textId="77777777" w:rsidR="006F01A2" w:rsidRPr="003E1497" w:rsidRDefault="006F01A2" w:rsidP="00D3718E">
      <w:pPr>
        <w:spacing w:after="0"/>
        <w:rPr>
          <w:lang w:val="es-ES"/>
        </w:rPr>
      </w:pPr>
    </w:p>
    <w:p w14:paraId="30801E59" w14:textId="77777777" w:rsidR="006F01A2" w:rsidRPr="003E1497" w:rsidRDefault="006F01A2" w:rsidP="00D3718E">
      <w:pPr>
        <w:spacing w:after="0"/>
        <w:rPr>
          <w:lang w:val="es-ES"/>
        </w:rPr>
      </w:pPr>
    </w:p>
    <w:p w14:paraId="3E190A08" w14:textId="77777777" w:rsidR="006F01A2" w:rsidRPr="003E1497" w:rsidRDefault="006F01A2" w:rsidP="00D3718E">
      <w:pPr>
        <w:spacing w:after="0"/>
        <w:rPr>
          <w:lang w:val="es-ES"/>
        </w:rPr>
      </w:pPr>
    </w:p>
    <w:p w14:paraId="61A2BC9B" w14:textId="77777777" w:rsidR="00161502" w:rsidRDefault="00161502" w:rsidP="00D3718E">
      <w:pPr>
        <w:spacing w:after="0"/>
        <w:rPr>
          <w:lang w:val="es-ES"/>
        </w:rPr>
      </w:pPr>
    </w:p>
    <w:p w14:paraId="3B2A6F22" w14:textId="77777777" w:rsidR="006F01A2" w:rsidRPr="003E1497" w:rsidRDefault="006F01A2" w:rsidP="00D3718E">
      <w:pPr>
        <w:spacing w:after="0"/>
        <w:rPr>
          <w:lang w:val="es-ES"/>
        </w:rPr>
      </w:pPr>
      <w:r w:rsidRPr="003E1497">
        <w:rPr>
          <w:lang w:val="es-ES"/>
        </w:rPr>
        <w:t>7.5.4 ¿Qué duración tiene el mecanismo de consulta (asamblea permanente, consulta de proyectos específicos)?</w:t>
      </w:r>
    </w:p>
    <w:p w14:paraId="65F6499C" w14:textId="77777777" w:rsidR="006F01A2" w:rsidRPr="003E1497" w:rsidRDefault="006F01A2" w:rsidP="00D3718E">
      <w:pPr>
        <w:spacing w:after="0"/>
        <w:rPr>
          <w:lang w:val="es-ES"/>
        </w:rPr>
      </w:pPr>
    </w:p>
    <w:p w14:paraId="3472D2D8" w14:textId="77777777" w:rsidR="006F01A2" w:rsidRPr="003E1497" w:rsidRDefault="006F01A2" w:rsidP="00D3718E">
      <w:pPr>
        <w:spacing w:after="0"/>
        <w:rPr>
          <w:lang w:val="es-ES"/>
        </w:rPr>
      </w:pPr>
    </w:p>
    <w:p w14:paraId="340F74E6" w14:textId="77777777" w:rsidR="006F01A2" w:rsidRPr="003E1497" w:rsidRDefault="006F01A2" w:rsidP="00D3718E">
      <w:pPr>
        <w:spacing w:after="0"/>
        <w:rPr>
          <w:lang w:val="es-ES"/>
        </w:rPr>
      </w:pPr>
    </w:p>
    <w:p w14:paraId="50045985" w14:textId="77777777" w:rsidR="006F01A2" w:rsidRPr="003E1497" w:rsidRDefault="006F01A2" w:rsidP="00D3718E">
      <w:pPr>
        <w:spacing w:after="0"/>
        <w:rPr>
          <w:lang w:val="es-ES"/>
        </w:rPr>
      </w:pPr>
    </w:p>
    <w:p w14:paraId="51EB2579" w14:textId="77777777" w:rsidR="006F01A2" w:rsidRPr="003E1497" w:rsidRDefault="006F01A2" w:rsidP="00D3718E">
      <w:pPr>
        <w:spacing w:after="0"/>
        <w:rPr>
          <w:lang w:val="es-ES"/>
        </w:rPr>
      </w:pPr>
    </w:p>
    <w:p w14:paraId="45096AD9" w14:textId="77777777" w:rsidR="006F01A2" w:rsidRPr="003E1497" w:rsidRDefault="006F01A2" w:rsidP="00D3718E">
      <w:pPr>
        <w:spacing w:after="0"/>
        <w:rPr>
          <w:lang w:val="es-ES"/>
        </w:rPr>
      </w:pPr>
      <w:r w:rsidRPr="003E1497">
        <w:rPr>
          <w:lang w:val="es-ES"/>
        </w:rPr>
        <w:t>7.5.5 ¿Qué impacto tiene esta consulta en el proceso de toma de decisiones (decisivo, consultivo o es sólo para informar a la población)?</w:t>
      </w:r>
    </w:p>
    <w:p w14:paraId="1554E326" w14:textId="77777777" w:rsidR="006F01A2" w:rsidRPr="003E1497" w:rsidRDefault="006F01A2" w:rsidP="00D3718E">
      <w:pPr>
        <w:spacing w:after="0"/>
        <w:rPr>
          <w:lang w:val="es-ES"/>
        </w:rPr>
      </w:pPr>
    </w:p>
    <w:p w14:paraId="749AD3E3" w14:textId="77777777" w:rsidR="006F01A2" w:rsidRPr="003E1497" w:rsidRDefault="006F01A2" w:rsidP="00D3718E">
      <w:pPr>
        <w:spacing w:after="0"/>
        <w:rPr>
          <w:lang w:val="es-ES"/>
        </w:rPr>
      </w:pPr>
    </w:p>
    <w:p w14:paraId="72BF964F" w14:textId="77777777" w:rsidR="006F01A2" w:rsidRPr="003E1497" w:rsidRDefault="006F01A2" w:rsidP="00D3718E">
      <w:pPr>
        <w:spacing w:after="0"/>
        <w:rPr>
          <w:lang w:val="es-ES"/>
        </w:rPr>
      </w:pPr>
    </w:p>
    <w:p w14:paraId="3AF655CD" w14:textId="77777777" w:rsidR="006F01A2" w:rsidRPr="003E1497" w:rsidRDefault="006F01A2" w:rsidP="00D3718E">
      <w:pPr>
        <w:spacing w:after="0"/>
        <w:rPr>
          <w:lang w:val="es-ES"/>
        </w:rPr>
      </w:pPr>
    </w:p>
    <w:p w14:paraId="1746721E" w14:textId="77777777" w:rsidR="00161502" w:rsidRDefault="00161502" w:rsidP="00D859C4">
      <w:pPr>
        <w:pStyle w:val="Sinespaciado"/>
        <w:rPr>
          <w:lang w:val="es-ES"/>
        </w:rPr>
      </w:pPr>
    </w:p>
    <w:p w14:paraId="049497CF" w14:textId="1EF584A1" w:rsidR="006F01A2" w:rsidRPr="003E1497" w:rsidRDefault="006F01A2" w:rsidP="00D859C4">
      <w:pPr>
        <w:pStyle w:val="Sinespaciado"/>
        <w:rPr>
          <w:lang w:val="es-ES"/>
        </w:rPr>
      </w:pPr>
      <w:r w:rsidRPr="003E1497">
        <w:rPr>
          <w:lang w:val="es-ES"/>
        </w:rPr>
        <w:t xml:space="preserve">7.5.6 ¿En qué paso de la existencia de la reserva </w:t>
      </w:r>
      <w:r w:rsidR="00F21CC5">
        <w:rPr>
          <w:lang w:val="es-ES"/>
        </w:rPr>
        <w:t>de biosfera</w:t>
      </w:r>
      <w:r w:rsidRPr="003E1497">
        <w:rPr>
          <w:lang w:val="es-ES"/>
        </w:rPr>
        <w:t xml:space="preserve"> se implica a la población: </w:t>
      </w:r>
      <w:proofErr w:type="gramStart"/>
      <w:r w:rsidRPr="003E1497">
        <w:rPr>
          <w:lang w:val="es-ES"/>
        </w:rPr>
        <w:t xml:space="preserve">creación de la reserva </w:t>
      </w:r>
      <w:r w:rsidR="00F21CC5">
        <w:rPr>
          <w:lang w:val="es-ES"/>
        </w:rPr>
        <w:t>de biosfera</w:t>
      </w:r>
      <w:r w:rsidRPr="003E1497">
        <w:rPr>
          <w:lang w:val="es-ES"/>
        </w:rPr>
        <w:t xml:space="preserve">, elaboración del plan de gestión, implementación del plan, gestión diaria de la reserva </w:t>
      </w:r>
      <w:r w:rsidR="00F21CC5">
        <w:rPr>
          <w:lang w:val="es-ES"/>
        </w:rPr>
        <w:t>de biosfera</w:t>
      </w:r>
      <w:r w:rsidRPr="003E1497">
        <w:rPr>
          <w:lang w:val="es-ES"/>
        </w:rPr>
        <w:t>?</w:t>
      </w:r>
      <w:proofErr w:type="gramEnd"/>
      <w:r w:rsidRPr="003E1497">
        <w:rPr>
          <w:lang w:val="es-ES"/>
        </w:rPr>
        <w:t xml:space="preserve"> Escr</w:t>
      </w:r>
      <w:r>
        <w:rPr>
          <w:lang w:val="es-ES"/>
        </w:rPr>
        <w:t>i</w:t>
      </w:r>
      <w:r w:rsidRPr="003E1497">
        <w:rPr>
          <w:lang w:val="es-ES"/>
        </w:rPr>
        <w:t>ba algunos ejemplos prácticos.</w:t>
      </w:r>
    </w:p>
    <w:p w14:paraId="5390886F" w14:textId="77777777" w:rsidR="006F01A2" w:rsidRPr="003E1497" w:rsidRDefault="006F01A2" w:rsidP="00D3718E">
      <w:pPr>
        <w:spacing w:after="0"/>
        <w:rPr>
          <w:lang w:val="es-ES"/>
        </w:rPr>
      </w:pPr>
    </w:p>
    <w:p w14:paraId="6ACEF8EB" w14:textId="77777777" w:rsidR="006F01A2" w:rsidRPr="003E1497" w:rsidRDefault="006F01A2" w:rsidP="00D3718E">
      <w:pPr>
        <w:spacing w:after="0"/>
        <w:rPr>
          <w:lang w:val="es-ES"/>
        </w:rPr>
      </w:pPr>
    </w:p>
    <w:p w14:paraId="21302D1C" w14:textId="77777777" w:rsidR="006F01A2" w:rsidRPr="003E1497" w:rsidRDefault="006F01A2" w:rsidP="00D3718E">
      <w:pPr>
        <w:spacing w:after="0"/>
        <w:rPr>
          <w:lang w:val="es-ES"/>
        </w:rPr>
      </w:pPr>
    </w:p>
    <w:p w14:paraId="503F47A3" w14:textId="77777777" w:rsidR="006F01A2" w:rsidRPr="003E1497" w:rsidRDefault="006F01A2" w:rsidP="00D3718E">
      <w:pPr>
        <w:spacing w:after="0"/>
        <w:rPr>
          <w:lang w:val="es-ES"/>
        </w:rPr>
      </w:pPr>
    </w:p>
    <w:p w14:paraId="26AC2876" w14:textId="77777777" w:rsidR="00161502" w:rsidRDefault="00161502" w:rsidP="00D3718E">
      <w:pPr>
        <w:spacing w:after="0"/>
        <w:rPr>
          <w:lang w:val="es-ES"/>
        </w:rPr>
      </w:pPr>
    </w:p>
    <w:p w14:paraId="3598EE17" w14:textId="77777777" w:rsidR="006F01A2" w:rsidRPr="003E1497" w:rsidRDefault="006F01A2" w:rsidP="00D3718E">
      <w:pPr>
        <w:spacing w:after="0"/>
        <w:rPr>
          <w:lang w:val="es-ES"/>
        </w:rPr>
      </w:pPr>
      <w:r w:rsidRPr="003E1497">
        <w:rPr>
          <w:lang w:val="es-ES"/>
        </w:rPr>
        <w:t>7.6 Actualización de la estructura de gestión y coordinación</w:t>
      </w:r>
    </w:p>
    <w:p w14:paraId="46F2BD2D" w14:textId="77777777" w:rsidR="006F01A2" w:rsidRPr="003E1497" w:rsidRDefault="006F01A2" w:rsidP="00D3718E">
      <w:pPr>
        <w:spacing w:after="0"/>
        <w:rPr>
          <w:lang w:val="es-ES"/>
        </w:rPr>
      </w:pPr>
    </w:p>
    <w:p w14:paraId="69503280" w14:textId="7CC0F907" w:rsidR="006F01A2" w:rsidRPr="003E1497" w:rsidRDefault="006F01A2" w:rsidP="00D3718E">
      <w:pPr>
        <w:spacing w:after="0"/>
        <w:rPr>
          <w:lang w:val="es-ES"/>
        </w:rPr>
      </w:pPr>
      <w:r w:rsidRPr="003E1497">
        <w:rPr>
          <w:lang w:val="es-ES"/>
        </w:rPr>
        <w:t xml:space="preserve">7.6.1 Describa los cambios producidos en relación con las autoridades administrativas que tienen competencias en cada zona de la reserva </w:t>
      </w:r>
      <w:r w:rsidR="00F21CC5">
        <w:rPr>
          <w:lang w:val="es-ES"/>
        </w:rPr>
        <w:t>de biosfera</w:t>
      </w:r>
      <w:r w:rsidRPr="003E1497">
        <w:rPr>
          <w:lang w:val="es-ES"/>
        </w:rPr>
        <w:t xml:space="preserve"> (zona(s) núcleo, zona(s) tampón y zona(s) de transición). Si se hubiesen producido cambios desde la entrega del formulario de </w:t>
      </w:r>
      <w:r w:rsidRPr="003E1497">
        <w:rPr>
          <w:lang w:val="es-ES"/>
        </w:rPr>
        <w:lastRenderedPageBreak/>
        <w:t>denominación o el último informe de revisión periódica, por favor adjunten los documentos originales para cada área.</w:t>
      </w:r>
    </w:p>
    <w:p w14:paraId="44AE3975" w14:textId="77777777" w:rsidR="006F01A2" w:rsidRPr="003E1497" w:rsidRDefault="006F01A2" w:rsidP="00D3718E">
      <w:pPr>
        <w:spacing w:after="0"/>
        <w:rPr>
          <w:lang w:val="es-ES"/>
        </w:rPr>
      </w:pPr>
    </w:p>
    <w:p w14:paraId="6ADF18FD" w14:textId="77777777" w:rsidR="006F01A2" w:rsidRPr="003E1497" w:rsidRDefault="006F01A2" w:rsidP="00D3718E">
      <w:pPr>
        <w:spacing w:after="0"/>
        <w:rPr>
          <w:lang w:val="es-ES"/>
        </w:rPr>
      </w:pPr>
    </w:p>
    <w:p w14:paraId="0BCE99CD" w14:textId="77777777" w:rsidR="006F01A2" w:rsidRPr="003E1497" w:rsidRDefault="006F01A2" w:rsidP="00D3718E">
      <w:pPr>
        <w:spacing w:after="0"/>
        <w:rPr>
          <w:lang w:val="es-ES"/>
        </w:rPr>
      </w:pPr>
    </w:p>
    <w:p w14:paraId="0FEEF291" w14:textId="77777777" w:rsidR="006F01A2" w:rsidRPr="003E1497" w:rsidRDefault="006F01A2" w:rsidP="00D3718E">
      <w:pPr>
        <w:spacing w:after="0"/>
        <w:rPr>
          <w:lang w:val="es-ES"/>
        </w:rPr>
      </w:pPr>
    </w:p>
    <w:p w14:paraId="5CDC54C7" w14:textId="77777777" w:rsidR="00161502" w:rsidRDefault="00161502" w:rsidP="00D3718E">
      <w:pPr>
        <w:spacing w:after="0"/>
        <w:rPr>
          <w:lang w:val="es-ES"/>
        </w:rPr>
      </w:pPr>
    </w:p>
    <w:p w14:paraId="0BAD47AA" w14:textId="369DF722" w:rsidR="006F01A2" w:rsidRPr="003E1497" w:rsidRDefault="006F01A2" w:rsidP="00D3718E">
      <w:pPr>
        <w:spacing w:after="0"/>
        <w:rPr>
          <w:lang w:val="es-ES"/>
        </w:rPr>
      </w:pPr>
      <w:r w:rsidRPr="003E1497">
        <w:rPr>
          <w:lang w:val="es-ES"/>
        </w:rPr>
        <w:t xml:space="preserve">7.6.2 Actualícese la información sobre el gestor(es)/coordinador(es) de la reserva </w:t>
      </w:r>
      <w:r w:rsidR="00F21CC5">
        <w:rPr>
          <w:lang w:val="es-ES"/>
        </w:rPr>
        <w:t>de biosfera</w:t>
      </w:r>
      <w:r w:rsidRPr="003E1497">
        <w:rPr>
          <w:lang w:val="es-ES"/>
        </w:rPr>
        <w:t>, incluyendo los procesos de designación.</w:t>
      </w:r>
    </w:p>
    <w:p w14:paraId="11A2F16B" w14:textId="77777777" w:rsidR="006F01A2" w:rsidRPr="003E1497" w:rsidRDefault="006F01A2" w:rsidP="00D3718E">
      <w:pPr>
        <w:spacing w:after="0"/>
        <w:rPr>
          <w:lang w:val="es-ES"/>
        </w:rPr>
      </w:pPr>
    </w:p>
    <w:p w14:paraId="3314533D" w14:textId="77777777" w:rsidR="006F01A2" w:rsidRPr="003E1497" w:rsidRDefault="006F01A2" w:rsidP="00D3718E">
      <w:pPr>
        <w:spacing w:after="0"/>
        <w:rPr>
          <w:lang w:val="es-ES"/>
        </w:rPr>
      </w:pPr>
    </w:p>
    <w:p w14:paraId="2DCA1BEF" w14:textId="77777777" w:rsidR="006F01A2" w:rsidRPr="003E1497" w:rsidRDefault="006F01A2" w:rsidP="00D3718E">
      <w:pPr>
        <w:spacing w:after="0"/>
        <w:rPr>
          <w:lang w:val="es-ES"/>
        </w:rPr>
      </w:pPr>
    </w:p>
    <w:p w14:paraId="3D9E7252" w14:textId="77777777" w:rsidR="00161502" w:rsidRDefault="00161502" w:rsidP="00D3718E">
      <w:pPr>
        <w:spacing w:after="0"/>
        <w:rPr>
          <w:lang w:val="es-ES"/>
        </w:rPr>
      </w:pPr>
    </w:p>
    <w:p w14:paraId="02948D1C" w14:textId="77777777" w:rsidR="00161502" w:rsidRDefault="00161502" w:rsidP="00D3718E">
      <w:pPr>
        <w:spacing w:after="0"/>
        <w:rPr>
          <w:lang w:val="es-ES"/>
        </w:rPr>
      </w:pPr>
    </w:p>
    <w:p w14:paraId="17F60C11" w14:textId="4365FD06" w:rsidR="006F01A2" w:rsidRPr="003E1497" w:rsidRDefault="006F01A2" w:rsidP="00D3718E">
      <w:pPr>
        <w:spacing w:after="0"/>
        <w:rPr>
          <w:color w:val="FF0000"/>
          <w:lang w:val="es-ES"/>
        </w:rPr>
      </w:pPr>
      <w:r w:rsidRPr="003E1497">
        <w:rPr>
          <w:lang w:val="es-ES"/>
        </w:rPr>
        <w:t xml:space="preserve">7.6.3 ¿Existen cambios en relación con la estructura de coordinación de la reserva </w:t>
      </w:r>
      <w:r w:rsidR="00F21CC5">
        <w:rPr>
          <w:lang w:val="es-ES"/>
        </w:rPr>
        <w:t>de biosfera</w:t>
      </w:r>
      <w:r w:rsidRPr="003E1497">
        <w:rPr>
          <w:lang w:val="es-ES"/>
        </w:rPr>
        <w:t xml:space="preserve">? (En caso afirmativo, describa en detalle su funcionamiento, composición y proporción relativa de cada grupo dentro de la estructura, su papel y competencia.) ¿Es esta estructura de coordinación autónoma, o está por debajo de la autoridad del gobierno local o central, o de la autoridad del gestor de la reserva </w:t>
      </w:r>
      <w:r w:rsidR="00F21CC5">
        <w:rPr>
          <w:lang w:val="es-ES"/>
        </w:rPr>
        <w:t>de biosfera</w:t>
      </w:r>
      <w:r w:rsidRPr="003E1497">
        <w:rPr>
          <w:lang w:val="es-ES"/>
        </w:rPr>
        <w:t>?</w:t>
      </w:r>
    </w:p>
    <w:p w14:paraId="5539B80D" w14:textId="77777777" w:rsidR="006F01A2" w:rsidRPr="003E1497" w:rsidRDefault="006F01A2" w:rsidP="00D3718E">
      <w:pPr>
        <w:spacing w:after="0"/>
        <w:rPr>
          <w:color w:val="FF0000"/>
          <w:lang w:val="es-ES"/>
        </w:rPr>
      </w:pPr>
    </w:p>
    <w:p w14:paraId="2256AD55" w14:textId="77777777" w:rsidR="006F01A2" w:rsidRPr="003E1497" w:rsidRDefault="006F01A2" w:rsidP="00D3718E">
      <w:pPr>
        <w:spacing w:after="0"/>
        <w:rPr>
          <w:lang w:val="es-ES"/>
        </w:rPr>
      </w:pPr>
    </w:p>
    <w:p w14:paraId="72444ADA" w14:textId="77777777" w:rsidR="006F01A2" w:rsidRPr="003E1497" w:rsidRDefault="006F01A2" w:rsidP="00D3718E">
      <w:pPr>
        <w:spacing w:after="0"/>
        <w:rPr>
          <w:lang w:val="es-ES"/>
        </w:rPr>
      </w:pPr>
    </w:p>
    <w:p w14:paraId="40F87725" w14:textId="77777777" w:rsidR="006F01A2" w:rsidRPr="003E1497" w:rsidRDefault="006F01A2" w:rsidP="00D3718E">
      <w:pPr>
        <w:spacing w:after="0"/>
        <w:rPr>
          <w:lang w:val="es-ES"/>
        </w:rPr>
      </w:pPr>
    </w:p>
    <w:p w14:paraId="16FF9A4A" w14:textId="77777777" w:rsidR="00161502" w:rsidRDefault="00161502" w:rsidP="00D3718E">
      <w:pPr>
        <w:spacing w:after="0"/>
        <w:rPr>
          <w:lang w:val="es-ES"/>
        </w:rPr>
      </w:pPr>
    </w:p>
    <w:p w14:paraId="66CEC62C" w14:textId="77777777" w:rsidR="006F01A2" w:rsidRPr="003E1497" w:rsidRDefault="006F01A2" w:rsidP="00D3718E">
      <w:pPr>
        <w:spacing w:after="0"/>
        <w:rPr>
          <w:lang w:val="es-ES"/>
        </w:rPr>
      </w:pPr>
      <w:r w:rsidRPr="003E1497">
        <w:rPr>
          <w:lang w:val="es-ES"/>
        </w:rPr>
        <w:t>7.6.4 ¿De qué manera se ha adaptado la gestión/coordinación a la situación local?</w:t>
      </w:r>
    </w:p>
    <w:p w14:paraId="25957627" w14:textId="77777777" w:rsidR="006F01A2" w:rsidRPr="003E1497" w:rsidRDefault="006F01A2" w:rsidP="00D3718E">
      <w:pPr>
        <w:spacing w:after="0"/>
        <w:rPr>
          <w:lang w:val="es-ES"/>
        </w:rPr>
      </w:pPr>
    </w:p>
    <w:p w14:paraId="71E28CC8" w14:textId="77777777" w:rsidR="006F01A2" w:rsidRPr="003E1497" w:rsidRDefault="006F01A2" w:rsidP="00D3718E">
      <w:pPr>
        <w:spacing w:after="0"/>
        <w:rPr>
          <w:lang w:val="es-ES"/>
        </w:rPr>
      </w:pPr>
    </w:p>
    <w:p w14:paraId="1B3FD3F6" w14:textId="77777777" w:rsidR="006F01A2" w:rsidRPr="003E1497" w:rsidRDefault="006F01A2" w:rsidP="00D3718E">
      <w:pPr>
        <w:spacing w:after="0"/>
        <w:rPr>
          <w:lang w:val="es-ES"/>
        </w:rPr>
      </w:pPr>
    </w:p>
    <w:p w14:paraId="7AB34F38" w14:textId="77777777" w:rsidR="006F01A2" w:rsidRPr="003E1497" w:rsidRDefault="006F01A2" w:rsidP="00D3718E">
      <w:pPr>
        <w:spacing w:after="0"/>
        <w:rPr>
          <w:lang w:val="es-ES"/>
        </w:rPr>
      </w:pPr>
    </w:p>
    <w:p w14:paraId="4BF302CA" w14:textId="77777777" w:rsidR="006F01A2" w:rsidRPr="003E1497" w:rsidRDefault="006F01A2" w:rsidP="00D3718E">
      <w:pPr>
        <w:spacing w:after="0"/>
        <w:rPr>
          <w:lang w:val="es-ES"/>
        </w:rPr>
      </w:pPr>
    </w:p>
    <w:p w14:paraId="44BEEB81" w14:textId="77777777" w:rsidR="006F01A2" w:rsidRPr="003E1497" w:rsidRDefault="006F01A2" w:rsidP="00D3718E">
      <w:pPr>
        <w:spacing w:after="0"/>
        <w:rPr>
          <w:lang w:val="es-ES"/>
        </w:rPr>
      </w:pPr>
      <w:r w:rsidRPr="003E1497">
        <w:rPr>
          <w:lang w:val="es-ES"/>
        </w:rPr>
        <w:t>7.6.5 ¿Se ha evaluado la eficacia de la gestión/coordinación? En caso afirmativo, ¿se ha hecho siguiendo algún procedimiento?</w:t>
      </w:r>
    </w:p>
    <w:p w14:paraId="6B5D91D2" w14:textId="77777777" w:rsidR="006F01A2" w:rsidRPr="003E1497" w:rsidRDefault="006F01A2" w:rsidP="00D3718E">
      <w:pPr>
        <w:spacing w:after="0"/>
        <w:rPr>
          <w:lang w:val="es-ES"/>
        </w:rPr>
      </w:pPr>
    </w:p>
    <w:p w14:paraId="7FB01CF2" w14:textId="77777777" w:rsidR="006F01A2" w:rsidRPr="003E1497" w:rsidRDefault="006F01A2" w:rsidP="00D3718E">
      <w:pPr>
        <w:spacing w:after="0"/>
        <w:rPr>
          <w:lang w:val="es-ES"/>
        </w:rPr>
      </w:pPr>
    </w:p>
    <w:p w14:paraId="22537344" w14:textId="77777777" w:rsidR="006F01A2" w:rsidRPr="003E1497" w:rsidRDefault="006F01A2" w:rsidP="00D3718E">
      <w:pPr>
        <w:spacing w:after="0"/>
        <w:rPr>
          <w:lang w:val="es-ES"/>
        </w:rPr>
      </w:pPr>
    </w:p>
    <w:p w14:paraId="7679BB36" w14:textId="77777777" w:rsidR="006F01A2" w:rsidRPr="003E1497" w:rsidRDefault="006F01A2" w:rsidP="00D3718E">
      <w:pPr>
        <w:spacing w:after="0"/>
        <w:rPr>
          <w:lang w:val="es-ES"/>
        </w:rPr>
      </w:pPr>
    </w:p>
    <w:p w14:paraId="370FF9B5" w14:textId="77777777" w:rsidR="006F01A2" w:rsidRPr="003E1497" w:rsidRDefault="006F01A2" w:rsidP="00D3718E">
      <w:pPr>
        <w:spacing w:after="0"/>
        <w:rPr>
          <w:lang w:val="es-ES"/>
        </w:rPr>
      </w:pPr>
    </w:p>
    <w:p w14:paraId="7AEB6E97" w14:textId="77777777" w:rsidR="006F01A2" w:rsidRPr="003E1497" w:rsidRDefault="006F01A2" w:rsidP="00D3718E">
      <w:pPr>
        <w:spacing w:after="0"/>
        <w:rPr>
          <w:lang w:val="es-ES"/>
        </w:rPr>
      </w:pPr>
      <w:r w:rsidRPr="003E1497">
        <w:rPr>
          <w:lang w:val="es-ES"/>
        </w:rPr>
        <w:t>7.7 Actualización de los planes/políticas de gestión/cooperación:</w:t>
      </w:r>
    </w:p>
    <w:p w14:paraId="34FE8EE4" w14:textId="77777777" w:rsidR="006F01A2" w:rsidRPr="003E1497" w:rsidRDefault="006F01A2" w:rsidP="00D3718E">
      <w:pPr>
        <w:spacing w:after="0"/>
        <w:rPr>
          <w:lang w:val="es-ES"/>
        </w:rPr>
      </w:pPr>
    </w:p>
    <w:p w14:paraId="24BC9A5F" w14:textId="77777777" w:rsidR="006F01A2" w:rsidRPr="003E1497" w:rsidRDefault="006F01A2" w:rsidP="00D3718E">
      <w:pPr>
        <w:spacing w:after="0"/>
        <w:rPr>
          <w:lang w:val="es-ES"/>
        </w:rPr>
      </w:pPr>
      <w:r w:rsidRPr="003E1497">
        <w:rPr>
          <w:lang w:val="es-ES"/>
        </w:rPr>
        <w:t>7.7.1 ¿Existe algún cambio con respecto a los planes/políticas de gestión/cooperación y los actores implicados? En caso afirmativo, proporciónense información detallada sobre el proceso de implicación de los actores, la adopción y revisión del plan.</w:t>
      </w:r>
    </w:p>
    <w:p w14:paraId="727AE44F" w14:textId="77777777" w:rsidR="006F01A2" w:rsidRPr="003E1497" w:rsidRDefault="006F01A2" w:rsidP="00D3718E">
      <w:pPr>
        <w:spacing w:after="0"/>
        <w:rPr>
          <w:lang w:val="es-ES"/>
        </w:rPr>
      </w:pPr>
    </w:p>
    <w:p w14:paraId="6F959492" w14:textId="77777777" w:rsidR="006F01A2" w:rsidRPr="003E1497" w:rsidRDefault="006F01A2" w:rsidP="00D3718E">
      <w:pPr>
        <w:spacing w:after="0"/>
        <w:rPr>
          <w:lang w:val="es-ES"/>
        </w:rPr>
      </w:pPr>
    </w:p>
    <w:p w14:paraId="58719834" w14:textId="77777777" w:rsidR="006F01A2" w:rsidRPr="003E1497" w:rsidRDefault="006F01A2" w:rsidP="00D3718E">
      <w:pPr>
        <w:spacing w:after="0"/>
        <w:rPr>
          <w:lang w:val="es-ES"/>
        </w:rPr>
      </w:pPr>
    </w:p>
    <w:p w14:paraId="18E8E3C7" w14:textId="77777777" w:rsidR="006F01A2" w:rsidRPr="003E1497" w:rsidRDefault="006F01A2" w:rsidP="00D3718E">
      <w:pPr>
        <w:spacing w:after="0"/>
        <w:rPr>
          <w:lang w:val="es-ES"/>
        </w:rPr>
      </w:pPr>
    </w:p>
    <w:p w14:paraId="3976F773" w14:textId="77777777" w:rsidR="006F01A2" w:rsidRPr="003E1497" w:rsidRDefault="006F01A2" w:rsidP="00D3718E">
      <w:pPr>
        <w:spacing w:after="0"/>
        <w:rPr>
          <w:lang w:val="es-ES"/>
        </w:rPr>
      </w:pPr>
    </w:p>
    <w:p w14:paraId="23FFCC6C" w14:textId="77777777" w:rsidR="006F01A2" w:rsidRPr="003E1497" w:rsidRDefault="006F01A2" w:rsidP="00D3718E">
      <w:pPr>
        <w:spacing w:after="0"/>
        <w:rPr>
          <w:lang w:val="es-ES"/>
        </w:rPr>
      </w:pPr>
      <w:r w:rsidRPr="003E1497">
        <w:rPr>
          <w:lang w:val="es-ES"/>
        </w:rPr>
        <w:t>7.7.2 Describa los contenidos del plan de gestión/cooperación (proporciónense algunos ejemplos de medidas y directrices). ¿Es este plan obligatorio? ¿Está basado en el consenso?</w:t>
      </w:r>
    </w:p>
    <w:p w14:paraId="27521650" w14:textId="77777777" w:rsidR="006F01A2" w:rsidRPr="003E1497" w:rsidRDefault="006F01A2" w:rsidP="00D3718E">
      <w:pPr>
        <w:spacing w:after="0"/>
        <w:rPr>
          <w:lang w:val="es-ES"/>
        </w:rPr>
      </w:pPr>
    </w:p>
    <w:p w14:paraId="132ED50E" w14:textId="77777777" w:rsidR="006F01A2" w:rsidRPr="003E1497" w:rsidRDefault="006F01A2" w:rsidP="00D3718E">
      <w:pPr>
        <w:spacing w:after="0"/>
        <w:rPr>
          <w:lang w:val="es-ES"/>
        </w:rPr>
      </w:pPr>
    </w:p>
    <w:p w14:paraId="06B03356" w14:textId="77777777" w:rsidR="006F01A2" w:rsidRPr="003E1497" w:rsidRDefault="006F01A2" w:rsidP="00D3718E">
      <w:pPr>
        <w:spacing w:after="0"/>
        <w:rPr>
          <w:lang w:val="es-ES"/>
        </w:rPr>
      </w:pPr>
    </w:p>
    <w:p w14:paraId="30AE1507" w14:textId="77777777" w:rsidR="006F01A2" w:rsidRPr="003E1497" w:rsidRDefault="006F01A2" w:rsidP="00D3718E">
      <w:pPr>
        <w:spacing w:after="0"/>
        <w:rPr>
          <w:lang w:val="es-ES"/>
        </w:rPr>
      </w:pPr>
    </w:p>
    <w:p w14:paraId="21697C85" w14:textId="77777777" w:rsidR="006F01A2" w:rsidRPr="003E1497" w:rsidRDefault="006F01A2" w:rsidP="00D3718E">
      <w:pPr>
        <w:spacing w:after="0"/>
        <w:rPr>
          <w:lang w:val="es-ES"/>
        </w:rPr>
      </w:pPr>
      <w:r w:rsidRPr="003E1497">
        <w:rPr>
          <w:lang w:val="es-ES"/>
        </w:rPr>
        <w:t>7.7.3 Describa el papel de las autoridades a cargo de la implantación del plan. Describa los cambios institucionales desde el formulario de nominación o el último informe periódico. Proporcione evidencias del papel de estas autoridades.</w:t>
      </w:r>
    </w:p>
    <w:p w14:paraId="66DABF06" w14:textId="77777777" w:rsidR="006F01A2" w:rsidRPr="003E1497" w:rsidRDefault="006F01A2" w:rsidP="00D3718E">
      <w:pPr>
        <w:spacing w:after="0"/>
        <w:rPr>
          <w:lang w:val="es-ES"/>
        </w:rPr>
      </w:pPr>
    </w:p>
    <w:p w14:paraId="70DF38AC" w14:textId="77777777" w:rsidR="006F01A2" w:rsidRPr="003E1497" w:rsidRDefault="006F01A2" w:rsidP="00D3718E">
      <w:pPr>
        <w:spacing w:after="0"/>
        <w:rPr>
          <w:lang w:val="es-ES"/>
        </w:rPr>
      </w:pPr>
    </w:p>
    <w:p w14:paraId="3E8E031D" w14:textId="77777777" w:rsidR="006F01A2" w:rsidRPr="003E1497" w:rsidRDefault="006F01A2" w:rsidP="00D3718E">
      <w:pPr>
        <w:spacing w:after="0"/>
        <w:rPr>
          <w:lang w:val="es-ES"/>
        </w:rPr>
      </w:pPr>
    </w:p>
    <w:p w14:paraId="691A4746" w14:textId="77777777" w:rsidR="006F01A2" w:rsidRPr="003E1497" w:rsidRDefault="006F01A2" w:rsidP="00D3718E">
      <w:pPr>
        <w:spacing w:after="0"/>
        <w:rPr>
          <w:lang w:val="es-ES"/>
        </w:rPr>
      </w:pPr>
    </w:p>
    <w:p w14:paraId="302D3D2B" w14:textId="77777777" w:rsidR="006F01A2" w:rsidRPr="003E1497" w:rsidRDefault="006F01A2" w:rsidP="00D3718E">
      <w:pPr>
        <w:spacing w:after="0"/>
        <w:rPr>
          <w:lang w:val="es-ES"/>
        </w:rPr>
      </w:pPr>
    </w:p>
    <w:p w14:paraId="5290744F" w14:textId="71ED878E" w:rsidR="006F01A2" w:rsidRPr="003E1497" w:rsidRDefault="006F01A2" w:rsidP="00D3718E">
      <w:pPr>
        <w:spacing w:after="0"/>
        <w:rPr>
          <w:lang w:val="es-ES"/>
        </w:rPr>
      </w:pPr>
      <w:r w:rsidRPr="003E1497">
        <w:rPr>
          <w:lang w:val="es-ES"/>
        </w:rPr>
        <w:t xml:space="preserve">7.7.4 Indique cómo el plan de gestión responde los objetivos de la reserva </w:t>
      </w:r>
      <w:r w:rsidR="00F21CC5">
        <w:rPr>
          <w:lang w:val="es-ES"/>
        </w:rPr>
        <w:t>de biosfera</w:t>
      </w:r>
      <w:r w:rsidRPr="003E1497">
        <w:rPr>
          <w:lang w:val="es-ES"/>
        </w:rPr>
        <w:t>.</w:t>
      </w:r>
    </w:p>
    <w:p w14:paraId="0ACAE4CD" w14:textId="77777777" w:rsidR="006F01A2" w:rsidRPr="003E1497" w:rsidRDefault="006F01A2" w:rsidP="00D3718E">
      <w:pPr>
        <w:spacing w:after="0"/>
        <w:rPr>
          <w:lang w:val="es-ES"/>
        </w:rPr>
      </w:pPr>
    </w:p>
    <w:p w14:paraId="24B847BE" w14:textId="77777777" w:rsidR="006F01A2" w:rsidRPr="003E1497" w:rsidRDefault="006F01A2" w:rsidP="00D3718E">
      <w:pPr>
        <w:spacing w:after="0"/>
        <w:rPr>
          <w:lang w:val="es-ES"/>
        </w:rPr>
      </w:pPr>
    </w:p>
    <w:p w14:paraId="4CA51180" w14:textId="77777777" w:rsidR="006F01A2" w:rsidRPr="003E1497" w:rsidRDefault="006F01A2" w:rsidP="00D3718E">
      <w:pPr>
        <w:spacing w:after="0"/>
        <w:rPr>
          <w:lang w:val="es-ES"/>
        </w:rPr>
      </w:pPr>
    </w:p>
    <w:p w14:paraId="739D2E4B" w14:textId="77777777" w:rsidR="006F01A2" w:rsidRPr="003E1497" w:rsidRDefault="006F01A2" w:rsidP="00D3718E">
      <w:pPr>
        <w:spacing w:after="0"/>
        <w:rPr>
          <w:lang w:val="es-ES"/>
        </w:rPr>
      </w:pPr>
    </w:p>
    <w:p w14:paraId="7005E86E" w14:textId="77777777" w:rsidR="006F01A2" w:rsidRPr="003E1497" w:rsidRDefault="006F01A2" w:rsidP="00D3718E">
      <w:pPr>
        <w:spacing w:after="0"/>
        <w:rPr>
          <w:lang w:val="es-ES"/>
        </w:rPr>
      </w:pPr>
      <w:r w:rsidRPr="003E1497">
        <w:rPr>
          <w:lang w:val="es-ES"/>
        </w:rPr>
        <w:t xml:space="preserve"> </w:t>
      </w:r>
    </w:p>
    <w:p w14:paraId="2DB2C776" w14:textId="77777777" w:rsidR="006F01A2" w:rsidRPr="003E1497" w:rsidRDefault="006F01A2" w:rsidP="00D3718E">
      <w:pPr>
        <w:spacing w:after="0"/>
        <w:rPr>
          <w:lang w:val="es-ES"/>
        </w:rPr>
      </w:pPr>
      <w:r w:rsidRPr="003E1497">
        <w:rPr>
          <w:lang w:val="es-ES"/>
        </w:rPr>
        <w:t>7.7.5 ¿Qué progresos ha habido en relación con las directrices del plan/política de gestión/cooperación?</w:t>
      </w:r>
    </w:p>
    <w:p w14:paraId="3E9ACB51" w14:textId="77777777" w:rsidR="006F01A2" w:rsidRPr="003E1497" w:rsidRDefault="006F01A2" w:rsidP="00D3718E">
      <w:pPr>
        <w:spacing w:after="0"/>
        <w:rPr>
          <w:lang w:val="es-ES"/>
        </w:rPr>
      </w:pPr>
    </w:p>
    <w:p w14:paraId="5376A6E9" w14:textId="77777777" w:rsidR="006F01A2" w:rsidRPr="003E1497" w:rsidRDefault="006F01A2" w:rsidP="00D3718E">
      <w:pPr>
        <w:spacing w:after="0"/>
        <w:rPr>
          <w:lang w:val="es-ES"/>
        </w:rPr>
      </w:pPr>
    </w:p>
    <w:p w14:paraId="09EE133D" w14:textId="77777777" w:rsidR="006F01A2" w:rsidRPr="003E1497" w:rsidRDefault="006F01A2" w:rsidP="00D3718E">
      <w:pPr>
        <w:spacing w:after="0"/>
        <w:rPr>
          <w:lang w:val="es-ES"/>
        </w:rPr>
      </w:pPr>
    </w:p>
    <w:p w14:paraId="0D64AF6E" w14:textId="77777777" w:rsidR="006F01A2" w:rsidRPr="003E1497" w:rsidRDefault="006F01A2" w:rsidP="00D3718E">
      <w:pPr>
        <w:spacing w:after="0"/>
        <w:rPr>
          <w:lang w:val="es-ES"/>
        </w:rPr>
      </w:pPr>
    </w:p>
    <w:p w14:paraId="6AAABF23" w14:textId="77777777" w:rsidR="006F01A2" w:rsidRPr="003E1497" w:rsidRDefault="006F01A2" w:rsidP="00D3718E">
      <w:pPr>
        <w:spacing w:after="0"/>
        <w:rPr>
          <w:lang w:val="es-ES"/>
        </w:rPr>
      </w:pPr>
      <w:r w:rsidRPr="003E1497">
        <w:rPr>
          <w:lang w:val="es-ES"/>
        </w:rPr>
        <w:t>7.7.6 ¿Se han dado algún factor y/o cambio que haya impedido o ayudado a la implantación del plan/política de gestión/cooperación? (Reticencia de la población local, conflictos entre los diferentes niveles de la toma de decisiones).</w:t>
      </w:r>
    </w:p>
    <w:p w14:paraId="33739A0D" w14:textId="77777777" w:rsidR="006F01A2" w:rsidRPr="003E1497" w:rsidRDefault="006F01A2" w:rsidP="00D3718E">
      <w:pPr>
        <w:spacing w:after="0"/>
        <w:rPr>
          <w:lang w:val="es-ES"/>
        </w:rPr>
      </w:pPr>
    </w:p>
    <w:p w14:paraId="74E9B39F" w14:textId="77777777" w:rsidR="006F01A2" w:rsidRPr="003E1497" w:rsidRDefault="006F01A2" w:rsidP="00D3718E">
      <w:pPr>
        <w:spacing w:after="0"/>
        <w:rPr>
          <w:lang w:val="es-ES"/>
        </w:rPr>
      </w:pPr>
    </w:p>
    <w:p w14:paraId="449CBEDE" w14:textId="77777777" w:rsidR="006F01A2" w:rsidRPr="003E1497" w:rsidRDefault="006F01A2" w:rsidP="00D3718E">
      <w:pPr>
        <w:spacing w:after="0"/>
        <w:rPr>
          <w:lang w:val="es-ES"/>
        </w:rPr>
      </w:pPr>
    </w:p>
    <w:p w14:paraId="4C5317E6" w14:textId="77777777" w:rsidR="006F01A2" w:rsidRPr="003E1497" w:rsidRDefault="006F01A2" w:rsidP="00D3718E">
      <w:pPr>
        <w:spacing w:after="0"/>
        <w:rPr>
          <w:lang w:val="es-ES"/>
        </w:rPr>
      </w:pPr>
    </w:p>
    <w:p w14:paraId="2AC8B6CF" w14:textId="77777777" w:rsidR="006F01A2" w:rsidRPr="003E1497" w:rsidRDefault="006F01A2" w:rsidP="00D3718E">
      <w:pPr>
        <w:spacing w:after="0"/>
        <w:rPr>
          <w:lang w:val="es-ES"/>
        </w:rPr>
      </w:pPr>
    </w:p>
    <w:p w14:paraId="7119FE62" w14:textId="479204E0" w:rsidR="006F01A2" w:rsidRPr="003E1497" w:rsidRDefault="006F01A2" w:rsidP="00D3718E">
      <w:pPr>
        <w:spacing w:after="0"/>
        <w:rPr>
          <w:lang w:val="es-ES"/>
        </w:rPr>
      </w:pPr>
      <w:r w:rsidRPr="003E1497">
        <w:rPr>
          <w:lang w:val="es-ES"/>
        </w:rPr>
        <w:t xml:space="preserve">7.7.7 Explique si procede, cómo está la reserva </w:t>
      </w:r>
      <w:r w:rsidR="00F21CC5">
        <w:rPr>
          <w:lang w:val="es-ES"/>
        </w:rPr>
        <w:t>de biosfera</w:t>
      </w:r>
      <w:r w:rsidRPr="003E1497">
        <w:rPr>
          <w:lang w:val="es-ES"/>
        </w:rPr>
        <w:t xml:space="preserve"> integrada en las estrategias regionales/nacionales. Explique también cómo los planes locales/municipales están integrados en la planificación de la reserva </w:t>
      </w:r>
      <w:r w:rsidR="00F21CC5">
        <w:rPr>
          <w:lang w:val="es-ES"/>
        </w:rPr>
        <w:t>de biosfera</w:t>
      </w:r>
      <w:r w:rsidRPr="003E1497">
        <w:rPr>
          <w:lang w:val="es-ES"/>
        </w:rPr>
        <w:t xml:space="preserve">. </w:t>
      </w:r>
    </w:p>
    <w:p w14:paraId="0D40F7FB" w14:textId="77777777" w:rsidR="006F01A2" w:rsidRPr="003E1497" w:rsidRDefault="006F01A2" w:rsidP="00D3718E">
      <w:pPr>
        <w:spacing w:after="0"/>
        <w:rPr>
          <w:lang w:val="es-ES"/>
        </w:rPr>
      </w:pPr>
      <w:r w:rsidRPr="003E1497">
        <w:rPr>
          <w:sz w:val="20"/>
          <w:lang w:val="es-ES"/>
        </w:rPr>
        <w:t>(Proporcione información detallada en caso de haberse producido cambios desde el formulario de nominación o el último informe periódico).</w:t>
      </w:r>
    </w:p>
    <w:p w14:paraId="10760DC3" w14:textId="77777777" w:rsidR="006F01A2" w:rsidRPr="003E1497" w:rsidRDefault="006F01A2" w:rsidP="00D3718E">
      <w:pPr>
        <w:spacing w:after="0"/>
        <w:rPr>
          <w:lang w:val="es-ES"/>
        </w:rPr>
      </w:pPr>
    </w:p>
    <w:p w14:paraId="1BFAA073" w14:textId="77777777" w:rsidR="006F01A2" w:rsidRPr="003E1497" w:rsidRDefault="006F01A2" w:rsidP="00D3718E">
      <w:pPr>
        <w:spacing w:after="0"/>
        <w:rPr>
          <w:lang w:val="es-ES"/>
        </w:rPr>
      </w:pPr>
    </w:p>
    <w:p w14:paraId="78EA0E80" w14:textId="77777777" w:rsidR="006F01A2" w:rsidRPr="003E1497" w:rsidRDefault="006F01A2" w:rsidP="00D3718E">
      <w:pPr>
        <w:spacing w:after="0"/>
        <w:rPr>
          <w:lang w:val="es-ES"/>
        </w:rPr>
      </w:pPr>
    </w:p>
    <w:p w14:paraId="463B4394" w14:textId="77777777" w:rsidR="006F01A2" w:rsidRPr="003E1497" w:rsidRDefault="006F01A2" w:rsidP="00D3718E">
      <w:pPr>
        <w:spacing w:after="0"/>
        <w:rPr>
          <w:lang w:val="es-ES"/>
        </w:rPr>
      </w:pPr>
    </w:p>
    <w:p w14:paraId="6A9C6100" w14:textId="77777777" w:rsidR="006F01A2" w:rsidRPr="003E1497" w:rsidRDefault="006F01A2" w:rsidP="00D3718E">
      <w:pPr>
        <w:spacing w:after="0"/>
        <w:rPr>
          <w:b/>
          <w:lang w:val="es-ES"/>
        </w:rPr>
      </w:pPr>
      <w:r w:rsidRPr="003E1497">
        <w:rPr>
          <w:b/>
          <w:lang w:val="es-ES"/>
        </w:rPr>
        <w:t>8. CRITERIOS Y PROGRESOS ALCANZADOS:</w:t>
      </w:r>
    </w:p>
    <w:p w14:paraId="0C422DD8" w14:textId="19A352D7" w:rsidR="006F01A2" w:rsidRPr="003E1497" w:rsidRDefault="006F01A2" w:rsidP="00D3718E">
      <w:pPr>
        <w:spacing w:after="0"/>
        <w:rPr>
          <w:sz w:val="20"/>
          <w:lang w:val="es-ES"/>
        </w:rPr>
      </w:pPr>
      <w:r w:rsidRPr="003E1497">
        <w:rPr>
          <w:sz w:val="20"/>
          <w:lang w:val="es-ES"/>
        </w:rPr>
        <w:t xml:space="preserve">[Concluya subrayando los principales cambios, logros, y progresos alcanzados en la reserva </w:t>
      </w:r>
      <w:r w:rsidR="00F21CC5">
        <w:rPr>
          <w:sz w:val="20"/>
          <w:lang w:val="es-ES"/>
        </w:rPr>
        <w:t>de biosfera</w:t>
      </w:r>
      <w:r w:rsidRPr="003E1497">
        <w:rPr>
          <w:sz w:val="20"/>
          <w:lang w:val="es-ES"/>
        </w:rPr>
        <w:t xml:space="preserve"> desde su nominación o desde la última revisión periódica. ¿Cómo satisface los criterios su reserva </w:t>
      </w:r>
      <w:r w:rsidR="00F21CC5">
        <w:rPr>
          <w:sz w:val="20"/>
          <w:lang w:val="es-ES"/>
        </w:rPr>
        <w:t>de biosfera</w:t>
      </w:r>
      <w:r w:rsidRPr="003E1497">
        <w:rPr>
          <w:sz w:val="20"/>
          <w:lang w:val="es-ES"/>
        </w:rPr>
        <w:t xml:space="preserve">? Desarrolle la justificación para que la zona sea una reserva </w:t>
      </w:r>
      <w:r w:rsidR="00F21CC5">
        <w:rPr>
          <w:sz w:val="20"/>
          <w:lang w:val="es-ES"/>
        </w:rPr>
        <w:t>de biosfera</w:t>
      </w:r>
      <w:r w:rsidRPr="003E1497">
        <w:rPr>
          <w:sz w:val="20"/>
          <w:lang w:val="es-ES"/>
        </w:rPr>
        <w:t xml:space="preserve"> y los fundamentos para su zonificación. ¿Qué le falta y cómo podría mejorarse? ¿Qué podría compartir la reserva </w:t>
      </w:r>
      <w:r w:rsidR="00F21CC5">
        <w:rPr>
          <w:sz w:val="20"/>
          <w:lang w:val="es-ES"/>
        </w:rPr>
        <w:t>de biosfera</w:t>
      </w:r>
      <w:r w:rsidRPr="003E1497">
        <w:rPr>
          <w:sz w:val="20"/>
          <w:lang w:val="es-ES"/>
        </w:rPr>
        <w:t xml:space="preserve"> con otras acerca de cómo poner en práctica un desarrollo sostenible?]</w:t>
      </w:r>
    </w:p>
    <w:p w14:paraId="61E58013" w14:textId="77777777" w:rsidR="006F01A2" w:rsidRPr="003E1497" w:rsidRDefault="006F01A2" w:rsidP="00D3718E">
      <w:pPr>
        <w:spacing w:after="0"/>
        <w:rPr>
          <w:lang w:val="es-ES"/>
        </w:rPr>
      </w:pPr>
    </w:p>
    <w:p w14:paraId="3C6F331E" w14:textId="2C51D194" w:rsidR="006F01A2" w:rsidRPr="003E1497" w:rsidRDefault="006F01A2" w:rsidP="00D3718E">
      <w:pPr>
        <w:spacing w:after="0"/>
        <w:rPr>
          <w:lang w:val="es-ES"/>
        </w:rPr>
      </w:pPr>
      <w:r w:rsidRPr="003E1497">
        <w:rPr>
          <w:lang w:val="es-ES"/>
        </w:rPr>
        <w:t xml:space="preserve">Breve justificación de la manera en la que la reserva </w:t>
      </w:r>
      <w:r w:rsidR="00F21CC5">
        <w:rPr>
          <w:lang w:val="es-ES"/>
        </w:rPr>
        <w:t>de biosfera</w:t>
      </w:r>
      <w:r w:rsidRPr="003E1497">
        <w:rPr>
          <w:lang w:val="es-ES"/>
        </w:rPr>
        <w:t xml:space="preserve"> satisface cada criterio del artículo 4 del Marco Estatutario de la Red Mundial de Reservas </w:t>
      </w:r>
      <w:r w:rsidR="00F21CC5">
        <w:rPr>
          <w:lang w:val="es-ES"/>
        </w:rPr>
        <w:t>de biosfera</w:t>
      </w:r>
      <w:r w:rsidRPr="003E1497">
        <w:rPr>
          <w:lang w:val="es-ES"/>
        </w:rPr>
        <w:t>:</w:t>
      </w:r>
    </w:p>
    <w:p w14:paraId="1108D40D" w14:textId="77777777" w:rsidR="006F01A2" w:rsidRPr="003E1497" w:rsidRDefault="006F01A2" w:rsidP="00D3718E">
      <w:pPr>
        <w:spacing w:after="0"/>
        <w:rPr>
          <w:lang w:val="es-ES"/>
        </w:rPr>
      </w:pPr>
    </w:p>
    <w:p w14:paraId="1ABBBB82" w14:textId="77777777" w:rsidR="006F01A2" w:rsidRPr="003E1497" w:rsidRDefault="006F01A2" w:rsidP="00236842">
      <w:pPr>
        <w:numPr>
          <w:ilvl w:val="0"/>
          <w:numId w:val="34"/>
        </w:numPr>
        <w:tabs>
          <w:tab w:val="clear" w:pos="720"/>
          <w:tab w:val="num" w:pos="567"/>
        </w:tabs>
        <w:spacing w:after="0"/>
        <w:ind w:left="567" w:hanging="567"/>
        <w:rPr>
          <w:lang w:val="es-ES"/>
        </w:rPr>
      </w:pPr>
      <w:r w:rsidRPr="003E1497">
        <w:rPr>
          <w:lang w:val="es-ES"/>
        </w:rPr>
        <w:t xml:space="preserve">“Contener un mosaico de sistemas ecológicos representativo de regiones biogeográficas importantes, que comprenda una serie progresiva de formas de intervención humana”.  </w:t>
      </w:r>
    </w:p>
    <w:p w14:paraId="2F153A54" w14:textId="77777777" w:rsidR="006F01A2" w:rsidRPr="003E1497" w:rsidRDefault="006F01A2" w:rsidP="00D859C4">
      <w:pPr>
        <w:spacing w:after="0"/>
        <w:ind w:left="567"/>
        <w:rPr>
          <w:lang w:val="es-ES"/>
        </w:rPr>
      </w:pPr>
      <w:r w:rsidRPr="003E1497">
        <w:rPr>
          <w:sz w:val="20"/>
          <w:lang w:val="es-ES"/>
        </w:rPr>
        <w:lastRenderedPageBreak/>
        <w:t xml:space="preserve">(El término “regiones biogeográficas importantes” no está estrictamente </w:t>
      </w:r>
      <w:proofErr w:type="gramStart"/>
      <w:r w:rsidRPr="003E1497">
        <w:rPr>
          <w:sz w:val="20"/>
          <w:lang w:val="es-ES"/>
        </w:rPr>
        <w:t>definido</w:t>
      </w:r>
      <w:proofErr w:type="gramEnd"/>
      <w:r w:rsidRPr="003E1497">
        <w:rPr>
          <w:sz w:val="20"/>
          <w:lang w:val="es-ES"/>
        </w:rPr>
        <w:t xml:space="preserve"> pero sería útil tomar como referencia el sistema de clasificación de </w:t>
      </w:r>
      <w:proofErr w:type="spellStart"/>
      <w:r w:rsidRPr="003E1497">
        <w:rPr>
          <w:sz w:val="20"/>
          <w:lang w:val="es-ES"/>
        </w:rPr>
        <w:t>Udvardy</w:t>
      </w:r>
      <w:proofErr w:type="spellEnd"/>
      <w:r w:rsidRPr="003E1497">
        <w:rPr>
          <w:sz w:val="20"/>
          <w:lang w:val="es-ES"/>
        </w:rPr>
        <w:t xml:space="preserve"> (</w:t>
      </w:r>
      <w:hyperlink r:id="rId11" w:history="1">
        <w:r w:rsidRPr="003E1497">
          <w:rPr>
            <w:rStyle w:val="Hipervnculo"/>
            <w:color w:val="auto"/>
            <w:sz w:val="20"/>
            <w:u w:val="none"/>
            <w:lang w:val="es-ES"/>
          </w:rPr>
          <w:t>http://www.unep-wcmc.org/udvardys-biogeographical-provinces-1975_745.html)</w:t>
        </w:r>
      </w:hyperlink>
      <w:r w:rsidRPr="003E1497">
        <w:rPr>
          <w:sz w:val="20"/>
          <w:lang w:val="es-ES"/>
        </w:rPr>
        <w:t>).</w:t>
      </w:r>
    </w:p>
    <w:p w14:paraId="5C6B62A9" w14:textId="77777777" w:rsidR="006F01A2" w:rsidRPr="003E1497" w:rsidRDefault="006F01A2" w:rsidP="00D3718E">
      <w:pPr>
        <w:spacing w:after="0"/>
        <w:rPr>
          <w:lang w:val="es-ES"/>
        </w:rPr>
      </w:pPr>
    </w:p>
    <w:p w14:paraId="1EB4C570" w14:textId="77777777" w:rsidR="006F01A2" w:rsidRPr="003E1497" w:rsidRDefault="006F01A2" w:rsidP="00D3718E">
      <w:pPr>
        <w:spacing w:after="0"/>
        <w:rPr>
          <w:lang w:val="es-ES"/>
        </w:rPr>
      </w:pPr>
      <w:r w:rsidRPr="003E1497">
        <w:rPr>
          <w:lang w:val="es-ES"/>
        </w:rPr>
        <w:t>…………………………………………………………………………………….………</w:t>
      </w:r>
    </w:p>
    <w:p w14:paraId="18071D93" w14:textId="77777777" w:rsidR="006F01A2" w:rsidRPr="003E1497" w:rsidRDefault="006F01A2" w:rsidP="00D3718E">
      <w:pPr>
        <w:spacing w:after="0"/>
        <w:rPr>
          <w:lang w:val="es-ES"/>
        </w:rPr>
      </w:pPr>
      <w:r w:rsidRPr="003E1497">
        <w:rPr>
          <w:lang w:val="es-ES"/>
        </w:rPr>
        <w:t>…………………………………………………………………………………….………</w:t>
      </w:r>
    </w:p>
    <w:p w14:paraId="6406599B" w14:textId="77777777" w:rsidR="006F01A2" w:rsidRPr="003E1497" w:rsidRDefault="006F01A2" w:rsidP="00D3718E">
      <w:pPr>
        <w:spacing w:after="0"/>
        <w:rPr>
          <w:lang w:val="es-ES"/>
        </w:rPr>
      </w:pPr>
      <w:r w:rsidRPr="003E1497">
        <w:rPr>
          <w:lang w:val="es-ES"/>
        </w:rPr>
        <w:t>…………………………………………………………………………………….………</w:t>
      </w:r>
    </w:p>
    <w:p w14:paraId="62A87AE7" w14:textId="77777777" w:rsidR="006F01A2" w:rsidRPr="003E1497" w:rsidRDefault="006F01A2" w:rsidP="00D3718E">
      <w:pPr>
        <w:spacing w:after="0"/>
        <w:rPr>
          <w:lang w:val="es-ES"/>
        </w:rPr>
      </w:pPr>
      <w:r w:rsidRPr="003E1497">
        <w:rPr>
          <w:lang w:val="es-ES"/>
        </w:rPr>
        <w:t>…………………………………………………………………………………….………</w:t>
      </w:r>
    </w:p>
    <w:p w14:paraId="747FE9D3" w14:textId="77777777" w:rsidR="006F01A2" w:rsidRPr="003E1497" w:rsidRDefault="006F01A2" w:rsidP="00D3718E">
      <w:pPr>
        <w:spacing w:after="0"/>
        <w:rPr>
          <w:lang w:val="es-ES"/>
        </w:rPr>
      </w:pPr>
      <w:r w:rsidRPr="003E1497">
        <w:rPr>
          <w:lang w:val="es-ES"/>
        </w:rPr>
        <w:t>…………………………………………………………………………………….………</w:t>
      </w:r>
    </w:p>
    <w:p w14:paraId="6A3A31CB" w14:textId="77777777" w:rsidR="006F01A2" w:rsidRPr="003E1497" w:rsidRDefault="006F01A2" w:rsidP="00D3718E">
      <w:pPr>
        <w:spacing w:after="0"/>
        <w:rPr>
          <w:lang w:val="es-ES"/>
        </w:rPr>
      </w:pPr>
      <w:r w:rsidRPr="003E1497">
        <w:rPr>
          <w:lang w:val="es-ES"/>
        </w:rPr>
        <w:t>…………………………………………………………………………………….………</w:t>
      </w:r>
    </w:p>
    <w:p w14:paraId="5595398C" w14:textId="77777777" w:rsidR="006F01A2" w:rsidRPr="003E1497" w:rsidRDefault="006F01A2" w:rsidP="00D3718E">
      <w:pPr>
        <w:spacing w:after="0"/>
        <w:rPr>
          <w:lang w:val="es-ES"/>
        </w:rPr>
      </w:pPr>
      <w:r w:rsidRPr="003E1497">
        <w:rPr>
          <w:lang w:val="es-ES"/>
        </w:rPr>
        <w:t>…………………………………………………………………………………….………</w:t>
      </w:r>
    </w:p>
    <w:p w14:paraId="58CD92EA" w14:textId="77777777" w:rsidR="006F01A2" w:rsidRPr="003E1497" w:rsidRDefault="006F01A2" w:rsidP="00D3718E">
      <w:pPr>
        <w:spacing w:after="0"/>
        <w:rPr>
          <w:snapToGrid w:val="0"/>
          <w:lang w:val="es-ES"/>
        </w:rPr>
      </w:pPr>
      <w:r w:rsidRPr="003E1497">
        <w:rPr>
          <w:lang w:val="es-ES"/>
        </w:rPr>
        <w:t>…………………………………………………………………………………….………</w:t>
      </w:r>
    </w:p>
    <w:p w14:paraId="6189F9CA" w14:textId="77777777" w:rsidR="006F01A2" w:rsidRPr="003E1497" w:rsidRDefault="006F01A2" w:rsidP="00D3718E">
      <w:pPr>
        <w:spacing w:after="0"/>
        <w:rPr>
          <w:lang w:val="es-ES"/>
        </w:rPr>
      </w:pPr>
      <w:r w:rsidRPr="003E1497">
        <w:rPr>
          <w:lang w:val="es-ES"/>
        </w:rPr>
        <w:t>…………………………………………………………………………………….………</w:t>
      </w:r>
    </w:p>
    <w:p w14:paraId="0540B1F9" w14:textId="77777777" w:rsidR="006F01A2" w:rsidRPr="003E1497" w:rsidRDefault="006F01A2" w:rsidP="00D3718E">
      <w:pPr>
        <w:spacing w:after="0"/>
        <w:rPr>
          <w:lang w:val="es-ES"/>
        </w:rPr>
      </w:pPr>
      <w:r w:rsidRPr="003E1497">
        <w:rPr>
          <w:lang w:val="es-ES"/>
        </w:rPr>
        <w:t>…………………………………………………………………………………….………</w:t>
      </w:r>
    </w:p>
    <w:p w14:paraId="1DF84D0A" w14:textId="77777777" w:rsidR="006F01A2" w:rsidRPr="003E1497" w:rsidRDefault="006F01A2" w:rsidP="00D3718E">
      <w:pPr>
        <w:spacing w:after="0"/>
        <w:rPr>
          <w:lang w:val="es-ES"/>
        </w:rPr>
      </w:pPr>
      <w:r w:rsidRPr="003E1497">
        <w:rPr>
          <w:lang w:val="es-ES"/>
        </w:rPr>
        <w:t>…………………………………………………………………………………….………</w:t>
      </w:r>
    </w:p>
    <w:p w14:paraId="59B03938" w14:textId="77777777" w:rsidR="006F01A2" w:rsidRPr="003E1497" w:rsidRDefault="006F01A2" w:rsidP="00D3718E">
      <w:pPr>
        <w:spacing w:after="0"/>
        <w:rPr>
          <w:lang w:val="es-ES"/>
        </w:rPr>
      </w:pPr>
    </w:p>
    <w:p w14:paraId="58900936" w14:textId="77777777" w:rsidR="006F01A2" w:rsidRPr="003E1497" w:rsidRDefault="006F01A2" w:rsidP="00236842">
      <w:pPr>
        <w:numPr>
          <w:ilvl w:val="0"/>
          <w:numId w:val="34"/>
        </w:numPr>
        <w:tabs>
          <w:tab w:val="clear" w:pos="720"/>
          <w:tab w:val="num" w:pos="426"/>
        </w:tabs>
        <w:spacing w:after="0"/>
        <w:ind w:hanging="720"/>
        <w:rPr>
          <w:snapToGrid w:val="0"/>
          <w:lang w:val="es-ES"/>
        </w:rPr>
      </w:pPr>
      <w:r w:rsidRPr="003E1497">
        <w:rPr>
          <w:lang w:val="es-ES"/>
        </w:rPr>
        <w:t>“</w:t>
      </w:r>
      <w:r w:rsidRPr="003E1497">
        <w:rPr>
          <w:snapToGrid w:val="0"/>
          <w:lang w:val="es-ES"/>
        </w:rPr>
        <w:t>Tener importancia para la conservación de la diversidad biológica</w:t>
      </w:r>
      <w:r w:rsidRPr="003E1497">
        <w:rPr>
          <w:lang w:val="es-ES"/>
        </w:rPr>
        <w:t>”.</w:t>
      </w:r>
    </w:p>
    <w:p w14:paraId="28BE3DBA" w14:textId="77777777" w:rsidR="006F01A2" w:rsidRPr="003E1497" w:rsidRDefault="006F01A2" w:rsidP="00D3718E">
      <w:pPr>
        <w:spacing w:after="0"/>
        <w:rPr>
          <w:snapToGrid w:val="0"/>
          <w:lang w:val="es-ES"/>
        </w:rPr>
      </w:pPr>
    </w:p>
    <w:p w14:paraId="2552CBA2" w14:textId="77777777" w:rsidR="006F01A2" w:rsidRPr="003E1497" w:rsidRDefault="006F01A2" w:rsidP="00D3718E">
      <w:pPr>
        <w:spacing w:after="0"/>
        <w:rPr>
          <w:lang w:val="es-ES"/>
        </w:rPr>
      </w:pPr>
      <w:r w:rsidRPr="003E1497">
        <w:rPr>
          <w:lang w:val="es-ES"/>
        </w:rPr>
        <w:t>…………………………………………………………………………………….………</w:t>
      </w:r>
    </w:p>
    <w:p w14:paraId="745ACF21" w14:textId="77777777" w:rsidR="006F01A2" w:rsidRPr="003E1497" w:rsidRDefault="006F01A2" w:rsidP="00D3718E">
      <w:pPr>
        <w:spacing w:after="0"/>
        <w:rPr>
          <w:lang w:val="es-ES"/>
        </w:rPr>
      </w:pPr>
      <w:r w:rsidRPr="003E1497">
        <w:rPr>
          <w:lang w:val="es-ES"/>
        </w:rPr>
        <w:t>…………………………………………………………………………………….………</w:t>
      </w:r>
    </w:p>
    <w:p w14:paraId="5AC9178D" w14:textId="77777777" w:rsidR="006F01A2" w:rsidRPr="003E1497" w:rsidRDefault="006F01A2" w:rsidP="00D3718E">
      <w:pPr>
        <w:spacing w:after="0"/>
        <w:rPr>
          <w:lang w:val="es-ES"/>
        </w:rPr>
      </w:pPr>
      <w:r w:rsidRPr="003E1497">
        <w:rPr>
          <w:lang w:val="es-ES"/>
        </w:rPr>
        <w:t>…………………………………………………………………………………….………</w:t>
      </w:r>
    </w:p>
    <w:p w14:paraId="6F997215" w14:textId="77777777" w:rsidR="006F01A2" w:rsidRPr="003E1497" w:rsidRDefault="006F01A2" w:rsidP="00D3718E">
      <w:pPr>
        <w:spacing w:after="0"/>
        <w:rPr>
          <w:lang w:val="es-ES"/>
        </w:rPr>
      </w:pPr>
      <w:r w:rsidRPr="003E1497">
        <w:rPr>
          <w:lang w:val="es-ES"/>
        </w:rPr>
        <w:t>…………………………………………………………………………………….………</w:t>
      </w:r>
    </w:p>
    <w:p w14:paraId="6CBA851D" w14:textId="77777777" w:rsidR="006F01A2" w:rsidRPr="003E1497" w:rsidRDefault="006F01A2" w:rsidP="00D3718E">
      <w:pPr>
        <w:spacing w:after="0"/>
        <w:rPr>
          <w:snapToGrid w:val="0"/>
          <w:lang w:val="es-ES"/>
        </w:rPr>
      </w:pPr>
      <w:r w:rsidRPr="003E1497">
        <w:rPr>
          <w:lang w:val="es-ES"/>
        </w:rPr>
        <w:t>…………………………………………………………………………………….………</w:t>
      </w:r>
    </w:p>
    <w:p w14:paraId="4A91A28B" w14:textId="77777777" w:rsidR="006F01A2" w:rsidRPr="003E1497" w:rsidRDefault="006F01A2" w:rsidP="00D3718E">
      <w:pPr>
        <w:spacing w:after="0"/>
        <w:rPr>
          <w:lang w:val="es-ES"/>
        </w:rPr>
      </w:pPr>
      <w:r w:rsidRPr="003E1497">
        <w:rPr>
          <w:lang w:val="es-ES"/>
        </w:rPr>
        <w:t>…………………………………………………………………………………….………</w:t>
      </w:r>
    </w:p>
    <w:p w14:paraId="501595D2" w14:textId="77777777" w:rsidR="006F01A2" w:rsidRPr="003E1497" w:rsidRDefault="006F01A2" w:rsidP="00D3718E">
      <w:pPr>
        <w:spacing w:after="0"/>
        <w:rPr>
          <w:lang w:val="es-ES"/>
        </w:rPr>
      </w:pPr>
      <w:r w:rsidRPr="003E1497">
        <w:rPr>
          <w:lang w:val="es-ES"/>
        </w:rPr>
        <w:t>…………………………………………………………………………………….………</w:t>
      </w:r>
    </w:p>
    <w:p w14:paraId="672185A2" w14:textId="77777777" w:rsidR="006F01A2" w:rsidRPr="003E1497" w:rsidRDefault="006F01A2" w:rsidP="00D3718E">
      <w:pPr>
        <w:spacing w:after="0"/>
        <w:rPr>
          <w:lang w:val="es-ES"/>
        </w:rPr>
      </w:pPr>
      <w:r w:rsidRPr="003E1497">
        <w:rPr>
          <w:lang w:val="es-ES"/>
        </w:rPr>
        <w:t>…………………………………………………………………………………….………</w:t>
      </w:r>
    </w:p>
    <w:p w14:paraId="0C108AB8" w14:textId="77777777" w:rsidR="006F01A2" w:rsidRPr="003E1497" w:rsidRDefault="006F01A2" w:rsidP="00D3718E">
      <w:pPr>
        <w:spacing w:after="0"/>
        <w:rPr>
          <w:lang w:val="es-ES"/>
        </w:rPr>
      </w:pPr>
      <w:r w:rsidRPr="003E1497">
        <w:rPr>
          <w:lang w:val="es-ES"/>
        </w:rPr>
        <w:t>…………………………………………………………………………………….………</w:t>
      </w:r>
    </w:p>
    <w:p w14:paraId="71A679C6" w14:textId="77777777" w:rsidR="006F01A2" w:rsidRPr="003E1497" w:rsidRDefault="006F01A2" w:rsidP="00D3718E">
      <w:pPr>
        <w:spacing w:after="0"/>
        <w:rPr>
          <w:lang w:val="es-ES"/>
        </w:rPr>
      </w:pPr>
      <w:r w:rsidRPr="003E1497">
        <w:rPr>
          <w:lang w:val="es-ES"/>
        </w:rPr>
        <w:t>…………………………………………………………………………………….………</w:t>
      </w:r>
    </w:p>
    <w:p w14:paraId="1A9AA555" w14:textId="77777777" w:rsidR="006F01A2" w:rsidRPr="003E1497" w:rsidRDefault="006F01A2" w:rsidP="00D3718E">
      <w:pPr>
        <w:spacing w:after="0"/>
        <w:rPr>
          <w:lang w:val="es-ES"/>
        </w:rPr>
      </w:pPr>
      <w:r w:rsidRPr="003E1497">
        <w:rPr>
          <w:lang w:val="es-ES"/>
        </w:rPr>
        <w:t>…………………………………………………………………………………….………</w:t>
      </w:r>
    </w:p>
    <w:p w14:paraId="39C55FDB" w14:textId="77777777" w:rsidR="006F01A2" w:rsidRPr="003E1497" w:rsidRDefault="006F01A2" w:rsidP="00D3718E">
      <w:pPr>
        <w:rPr>
          <w:snapToGrid w:val="0"/>
          <w:lang w:val="es-ES"/>
        </w:rPr>
      </w:pPr>
      <w:r w:rsidRPr="003E1497">
        <w:rPr>
          <w:lang w:val="es-ES"/>
        </w:rPr>
        <w:t>…………………………………………………………………………………….………</w:t>
      </w:r>
    </w:p>
    <w:p w14:paraId="63FB3451" w14:textId="77777777" w:rsidR="006F01A2" w:rsidRPr="003E1497" w:rsidRDefault="006F01A2" w:rsidP="00236842">
      <w:pPr>
        <w:numPr>
          <w:ilvl w:val="0"/>
          <w:numId w:val="34"/>
        </w:numPr>
        <w:tabs>
          <w:tab w:val="clear" w:pos="720"/>
          <w:tab w:val="num" w:pos="567"/>
        </w:tabs>
        <w:spacing w:after="0"/>
        <w:ind w:left="567" w:hanging="567"/>
        <w:jc w:val="left"/>
        <w:rPr>
          <w:snapToGrid w:val="0"/>
          <w:sz w:val="20"/>
          <w:lang w:val="es-ES"/>
        </w:rPr>
      </w:pPr>
      <w:r w:rsidRPr="003E1497">
        <w:rPr>
          <w:snapToGrid w:val="0"/>
          <w:lang w:val="es-ES"/>
        </w:rPr>
        <w:t xml:space="preserve">“Ofrecer posibilidades de ensayar y demostrar métodos de desarrollo sostenible en escala regional” </w:t>
      </w:r>
      <w:r w:rsidRPr="003E1497">
        <w:rPr>
          <w:snapToGrid w:val="0"/>
          <w:sz w:val="20"/>
          <w:lang w:val="es-ES"/>
        </w:rPr>
        <w:t>(Incluyendo ejemplos o lecciones aprendidas de la puesta en práctica del desarrollo sostenible)</w:t>
      </w:r>
    </w:p>
    <w:p w14:paraId="3712E683" w14:textId="77777777" w:rsidR="006F01A2" w:rsidRPr="003E1497" w:rsidRDefault="006F01A2" w:rsidP="00D3718E">
      <w:pPr>
        <w:spacing w:after="0"/>
        <w:rPr>
          <w:lang w:val="es-ES"/>
        </w:rPr>
      </w:pPr>
      <w:r w:rsidRPr="003E1497">
        <w:rPr>
          <w:lang w:val="es-ES"/>
        </w:rPr>
        <w:t xml:space="preserve"> …………………………………………………………………………………….………</w:t>
      </w:r>
    </w:p>
    <w:p w14:paraId="6B21F652" w14:textId="77777777" w:rsidR="006F01A2" w:rsidRPr="003E1497" w:rsidRDefault="006F01A2" w:rsidP="00D3718E">
      <w:pPr>
        <w:spacing w:after="0"/>
        <w:rPr>
          <w:lang w:val="es-ES"/>
        </w:rPr>
      </w:pPr>
      <w:r w:rsidRPr="003E1497">
        <w:rPr>
          <w:lang w:val="es-ES"/>
        </w:rPr>
        <w:t>…………………………………………………………………………………….………</w:t>
      </w:r>
    </w:p>
    <w:p w14:paraId="10F3939D" w14:textId="77777777" w:rsidR="006F01A2" w:rsidRPr="003E1497" w:rsidRDefault="006F01A2" w:rsidP="00D3718E">
      <w:pPr>
        <w:spacing w:after="0"/>
        <w:rPr>
          <w:lang w:val="es-ES"/>
        </w:rPr>
      </w:pPr>
      <w:r w:rsidRPr="003E1497">
        <w:rPr>
          <w:lang w:val="es-ES"/>
        </w:rPr>
        <w:t>…………………………………………………………………………………….………</w:t>
      </w:r>
    </w:p>
    <w:p w14:paraId="6B72B032" w14:textId="77777777" w:rsidR="006F01A2" w:rsidRPr="003E1497" w:rsidRDefault="006F01A2" w:rsidP="00D3718E">
      <w:pPr>
        <w:spacing w:after="0"/>
        <w:rPr>
          <w:lang w:val="es-ES"/>
        </w:rPr>
      </w:pPr>
      <w:r w:rsidRPr="003E1497">
        <w:rPr>
          <w:lang w:val="es-ES"/>
        </w:rPr>
        <w:t>…………………………………………………………………………………….………</w:t>
      </w:r>
    </w:p>
    <w:p w14:paraId="29DE56EA" w14:textId="77777777" w:rsidR="006F01A2" w:rsidRPr="003E1497" w:rsidRDefault="006F01A2" w:rsidP="00D3718E">
      <w:pPr>
        <w:spacing w:after="0"/>
        <w:rPr>
          <w:lang w:val="es-ES"/>
        </w:rPr>
      </w:pPr>
      <w:r w:rsidRPr="003E1497">
        <w:rPr>
          <w:lang w:val="es-ES"/>
        </w:rPr>
        <w:t>…………………………………………………………………………………….………</w:t>
      </w:r>
    </w:p>
    <w:p w14:paraId="51B92673" w14:textId="77777777" w:rsidR="006F01A2" w:rsidRPr="003E1497" w:rsidRDefault="006F01A2" w:rsidP="00D3718E">
      <w:pPr>
        <w:spacing w:after="0"/>
        <w:rPr>
          <w:lang w:val="es-ES"/>
        </w:rPr>
      </w:pPr>
      <w:r w:rsidRPr="003E1497">
        <w:rPr>
          <w:lang w:val="es-ES"/>
        </w:rPr>
        <w:t>…………………………………………………………………………………….………</w:t>
      </w:r>
    </w:p>
    <w:p w14:paraId="4704E2A4" w14:textId="77777777" w:rsidR="006F01A2" w:rsidRPr="003E1497" w:rsidRDefault="006F01A2" w:rsidP="00D3718E">
      <w:pPr>
        <w:spacing w:after="0"/>
        <w:rPr>
          <w:lang w:val="es-ES"/>
        </w:rPr>
      </w:pPr>
      <w:r w:rsidRPr="003E1497">
        <w:rPr>
          <w:lang w:val="es-ES"/>
        </w:rPr>
        <w:t>…………………………………………………………………………………….………</w:t>
      </w:r>
    </w:p>
    <w:p w14:paraId="217797C1" w14:textId="77777777" w:rsidR="006F01A2" w:rsidRPr="003E1497" w:rsidRDefault="006F01A2" w:rsidP="00D3718E">
      <w:pPr>
        <w:spacing w:after="0"/>
        <w:rPr>
          <w:lang w:val="es-ES"/>
        </w:rPr>
      </w:pPr>
      <w:r w:rsidRPr="003E1497">
        <w:rPr>
          <w:lang w:val="es-ES"/>
        </w:rPr>
        <w:t>…………………………………………………………………………………….………</w:t>
      </w:r>
    </w:p>
    <w:p w14:paraId="0405895B" w14:textId="77777777" w:rsidR="006F01A2" w:rsidRPr="003E1497" w:rsidRDefault="006F01A2" w:rsidP="00D3718E">
      <w:pPr>
        <w:spacing w:after="0"/>
        <w:rPr>
          <w:lang w:val="es-ES"/>
        </w:rPr>
      </w:pPr>
      <w:r w:rsidRPr="003E1497">
        <w:rPr>
          <w:lang w:val="es-ES"/>
        </w:rPr>
        <w:t>…………………………………………………………………………………….………</w:t>
      </w:r>
    </w:p>
    <w:p w14:paraId="63730B0C" w14:textId="77777777" w:rsidR="006F01A2" w:rsidRPr="003E1497" w:rsidRDefault="006F01A2" w:rsidP="00D3718E">
      <w:pPr>
        <w:spacing w:after="0"/>
        <w:rPr>
          <w:lang w:val="es-ES"/>
        </w:rPr>
      </w:pPr>
      <w:r w:rsidRPr="003E1497">
        <w:rPr>
          <w:lang w:val="es-ES"/>
        </w:rPr>
        <w:t>…………………………………………………………………………………….………</w:t>
      </w:r>
    </w:p>
    <w:p w14:paraId="4F7BC4E4" w14:textId="77777777" w:rsidR="006F01A2" w:rsidRPr="003E1497" w:rsidRDefault="006F01A2" w:rsidP="00D859C4">
      <w:pPr>
        <w:spacing w:after="0"/>
        <w:rPr>
          <w:lang w:val="es-ES"/>
        </w:rPr>
      </w:pPr>
      <w:r w:rsidRPr="003E1497">
        <w:rPr>
          <w:lang w:val="es-ES"/>
        </w:rPr>
        <w:t>…………………………………………………………………………………….………</w:t>
      </w:r>
    </w:p>
    <w:p w14:paraId="5A3D507E" w14:textId="77777777" w:rsidR="006F01A2" w:rsidRPr="003E1497" w:rsidRDefault="006F01A2" w:rsidP="00D859C4">
      <w:pPr>
        <w:spacing w:after="0"/>
        <w:rPr>
          <w:lang w:val="es-ES"/>
        </w:rPr>
      </w:pPr>
      <w:r w:rsidRPr="003E1497">
        <w:rPr>
          <w:lang w:val="es-ES"/>
        </w:rPr>
        <w:t>…………………………………………………………………………………….………</w:t>
      </w:r>
    </w:p>
    <w:p w14:paraId="7D45E0AA" w14:textId="77777777" w:rsidR="006F01A2" w:rsidRPr="003E1497" w:rsidRDefault="006F01A2" w:rsidP="00D3718E">
      <w:pPr>
        <w:spacing w:after="0"/>
        <w:rPr>
          <w:lang w:val="es-ES"/>
        </w:rPr>
      </w:pPr>
    </w:p>
    <w:p w14:paraId="7CC8D35D" w14:textId="77777777" w:rsidR="006F01A2" w:rsidRPr="003E1497" w:rsidRDefault="006F01A2" w:rsidP="00236842">
      <w:pPr>
        <w:numPr>
          <w:ilvl w:val="0"/>
          <w:numId w:val="34"/>
        </w:numPr>
        <w:tabs>
          <w:tab w:val="clear" w:pos="720"/>
          <w:tab w:val="num" w:pos="567"/>
        </w:tabs>
        <w:spacing w:after="0"/>
        <w:ind w:left="567" w:hanging="567"/>
        <w:rPr>
          <w:snapToGrid w:val="0"/>
          <w:lang w:val="es-ES"/>
        </w:rPr>
      </w:pPr>
      <w:r w:rsidRPr="003E1497">
        <w:rPr>
          <w:snapToGrid w:val="0"/>
          <w:lang w:val="es-ES"/>
        </w:rPr>
        <w:t xml:space="preserve">“Tener dimensiones suficientes para cumplir las tres funciones de las reservas de biosfera”. </w:t>
      </w:r>
    </w:p>
    <w:p w14:paraId="3F618F7F" w14:textId="77777777" w:rsidR="006F01A2" w:rsidRPr="003E1497" w:rsidRDefault="006F01A2" w:rsidP="00D3718E">
      <w:pPr>
        <w:spacing w:after="0"/>
        <w:rPr>
          <w:lang w:val="es-ES"/>
        </w:rPr>
      </w:pPr>
      <w:r w:rsidRPr="003E1497">
        <w:rPr>
          <w:lang w:val="es-ES"/>
        </w:rPr>
        <w:t>…………………………………………………………………………………….………</w:t>
      </w:r>
    </w:p>
    <w:p w14:paraId="1CCAC698" w14:textId="77777777" w:rsidR="006F01A2" w:rsidRPr="003E1497" w:rsidRDefault="006F01A2" w:rsidP="00D3718E">
      <w:pPr>
        <w:spacing w:after="0"/>
        <w:rPr>
          <w:lang w:val="es-ES"/>
        </w:rPr>
      </w:pPr>
      <w:r w:rsidRPr="003E1497">
        <w:rPr>
          <w:lang w:val="es-ES"/>
        </w:rPr>
        <w:t>…………………………………………………………………………………….………</w:t>
      </w:r>
    </w:p>
    <w:p w14:paraId="2A316553" w14:textId="77777777" w:rsidR="006F01A2" w:rsidRPr="003E1497" w:rsidRDefault="006F01A2" w:rsidP="00D3718E">
      <w:pPr>
        <w:spacing w:after="0"/>
        <w:rPr>
          <w:lang w:val="es-ES"/>
        </w:rPr>
      </w:pPr>
      <w:r w:rsidRPr="003E1497">
        <w:rPr>
          <w:lang w:val="es-ES"/>
        </w:rPr>
        <w:t>…………………………………………………………………………………….………</w:t>
      </w:r>
    </w:p>
    <w:p w14:paraId="4408EC28" w14:textId="77777777" w:rsidR="006F01A2" w:rsidRPr="003E1497" w:rsidRDefault="006F01A2" w:rsidP="00D3718E">
      <w:pPr>
        <w:spacing w:after="0"/>
        <w:rPr>
          <w:lang w:val="es-ES"/>
        </w:rPr>
      </w:pPr>
      <w:r w:rsidRPr="003E1497">
        <w:rPr>
          <w:lang w:val="es-ES"/>
        </w:rPr>
        <w:t>…………………………………………………………………………………….………</w:t>
      </w:r>
    </w:p>
    <w:p w14:paraId="25588D8E" w14:textId="77777777" w:rsidR="006F01A2" w:rsidRPr="003E1497" w:rsidRDefault="006F01A2" w:rsidP="00D3718E">
      <w:pPr>
        <w:spacing w:after="0"/>
        <w:rPr>
          <w:lang w:val="es-ES"/>
        </w:rPr>
      </w:pPr>
      <w:r w:rsidRPr="003E1497">
        <w:rPr>
          <w:lang w:val="es-ES"/>
        </w:rPr>
        <w:lastRenderedPageBreak/>
        <w:t>…………………………………………………………………………………….………</w:t>
      </w:r>
    </w:p>
    <w:p w14:paraId="513B3DF4" w14:textId="77777777" w:rsidR="006F01A2" w:rsidRPr="003E1497" w:rsidRDefault="006F01A2" w:rsidP="00D3718E">
      <w:pPr>
        <w:spacing w:after="0"/>
        <w:rPr>
          <w:lang w:val="es-ES"/>
        </w:rPr>
      </w:pPr>
      <w:r w:rsidRPr="003E1497">
        <w:rPr>
          <w:lang w:val="es-ES"/>
        </w:rPr>
        <w:t>…………………………………………………………………………………….………</w:t>
      </w:r>
    </w:p>
    <w:p w14:paraId="68C48A69" w14:textId="77777777" w:rsidR="006F01A2" w:rsidRPr="003E1497" w:rsidRDefault="006F01A2" w:rsidP="00D3718E">
      <w:pPr>
        <w:spacing w:after="0"/>
        <w:rPr>
          <w:lang w:val="es-ES"/>
        </w:rPr>
      </w:pPr>
      <w:r w:rsidRPr="003E1497">
        <w:rPr>
          <w:lang w:val="es-ES"/>
        </w:rPr>
        <w:t>…………………………………………………………………………………….………</w:t>
      </w:r>
    </w:p>
    <w:p w14:paraId="56FED701" w14:textId="77777777" w:rsidR="006F01A2" w:rsidRPr="003E1497" w:rsidRDefault="006F01A2" w:rsidP="00D3718E">
      <w:pPr>
        <w:spacing w:after="0"/>
        <w:rPr>
          <w:snapToGrid w:val="0"/>
          <w:lang w:val="es-ES"/>
        </w:rPr>
      </w:pPr>
      <w:r w:rsidRPr="003E1497">
        <w:rPr>
          <w:lang w:val="es-ES"/>
        </w:rPr>
        <w:t>…………………………………………………………………………………….………</w:t>
      </w:r>
    </w:p>
    <w:p w14:paraId="098B1AAE" w14:textId="77777777" w:rsidR="006F01A2" w:rsidRPr="003E1497" w:rsidRDefault="006F01A2" w:rsidP="00D3718E">
      <w:pPr>
        <w:spacing w:after="0"/>
        <w:rPr>
          <w:lang w:val="es-ES"/>
        </w:rPr>
      </w:pPr>
      <w:r w:rsidRPr="003E1497">
        <w:rPr>
          <w:lang w:val="es-ES"/>
        </w:rPr>
        <w:t>…………………………………………………………………………………….………</w:t>
      </w:r>
    </w:p>
    <w:p w14:paraId="388B4C78" w14:textId="77777777" w:rsidR="006F01A2" w:rsidRPr="003E1497" w:rsidRDefault="006F01A2" w:rsidP="00D3718E">
      <w:pPr>
        <w:spacing w:after="0"/>
        <w:rPr>
          <w:lang w:val="es-ES"/>
        </w:rPr>
      </w:pPr>
      <w:r w:rsidRPr="003E1497">
        <w:rPr>
          <w:lang w:val="es-ES"/>
        </w:rPr>
        <w:t>…………………………………………………………………………………….………</w:t>
      </w:r>
    </w:p>
    <w:p w14:paraId="53016777" w14:textId="77777777" w:rsidR="006F01A2" w:rsidRPr="003E1497" w:rsidRDefault="006F01A2" w:rsidP="00D3718E">
      <w:pPr>
        <w:spacing w:after="0"/>
        <w:rPr>
          <w:lang w:val="es-ES"/>
        </w:rPr>
      </w:pPr>
      <w:r w:rsidRPr="003E1497">
        <w:rPr>
          <w:lang w:val="es-ES"/>
        </w:rPr>
        <w:t>…………………………………………………………………………………….………</w:t>
      </w:r>
    </w:p>
    <w:p w14:paraId="77EB3231" w14:textId="77777777" w:rsidR="006F01A2" w:rsidRPr="003E1497" w:rsidRDefault="006F01A2" w:rsidP="00D3718E">
      <w:pPr>
        <w:spacing w:after="0"/>
        <w:rPr>
          <w:snapToGrid w:val="0"/>
          <w:lang w:val="es-ES"/>
        </w:rPr>
      </w:pPr>
      <w:r w:rsidRPr="003E1497">
        <w:rPr>
          <w:lang w:val="es-ES"/>
        </w:rPr>
        <w:t>…………………………………………………………………………………….………</w:t>
      </w:r>
    </w:p>
    <w:p w14:paraId="14F18C92" w14:textId="77777777" w:rsidR="006F01A2" w:rsidRPr="003E1497" w:rsidRDefault="006F01A2" w:rsidP="00D859C4">
      <w:pPr>
        <w:spacing w:after="0"/>
        <w:ind w:left="567"/>
        <w:rPr>
          <w:snapToGrid w:val="0"/>
          <w:lang w:val="es-ES"/>
        </w:rPr>
      </w:pPr>
    </w:p>
    <w:p w14:paraId="11AA7FCE" w14:textId="77777777" w:rsidR="006F01A2" w:rsidRPr="003E1497" w:rsidRDefault="006F01A2" w:rsidP="00236842">
      <w:pPr>
        <w:numPr>
          <w:ilvl w:val="0"/>
          <w:numId w:val="34"/>
        </w:numPr>
        <w:tabs>
          <w:tab w:val="clear" w:pos="720"/>
          <w:tab w:val="num" w:pos="567"/>
        </w:tabs>
        <w:spacing w:after="0"/>
        <w:ind w:left="567" w:hanging="567"/>
        <w:rPr>
          <w:snapToGrid w:val="0"/>
          <w:lang w:val="es-ES"/>
        </w:rPr>
      </w:pPr>
      <w:r w:rsidRPr="003E1497">
        <w:rPr>
          <w:snapToGrid w:val="0"/>
          <w:lang w:val="es-ES"/>
        </w:rPr>
        <w:t>Zonificación apropiada para cumplir las tres funciones</w:t>
      </w:r>
    </w:p>
    <w:p w14:paraId="54F5AF3E" w14:textId="77777777" w:rsidR="006F01A2" w:rsidRPr="003E1497" w:rsidRDefault="006F01A2" w:rsidP="00D3718E">
      <w:pPr>
        <w:spacing w:after="0"/>
        <w:rPr>
          <w:lang w:val="es-ES"/>
        </w:rPr>
      </w:pPr>
      <w:r w:rsidRPr="003E1497">
        <w:rPr>
          <w:lang w:val="es-ES"/>
        </w:rPr>
        <w:t>…………………………………………………………………………………….………</w:t>
      </w:r>
    </w:p>
    <w:p w14:paraId="7050BA35" w14:textId="77777777" w:rsidR="006F01A2" w:rsidRPr="003E1497" w:rsidRDefault="006F01A2" w:rsidP="00D3718E">
      <w:pPr>
        <w:spacing w:after="0"/>
        <w:rPr>
          <w:lang w:val="es-ES"/>
        </w:rPr>
      </w:pPr>
      <w:r w:rsidRPr="003E1497">
        <w:rPr>
          <w:lang w:val="es-ES"/>
        </w:rPr>
        <w:t>…………………………………………………………………………………….………</w:t>
      </w:r>
    </w:p>
    <w:p w14:paraId="6404778A" w14:textId="77777777" w:rsidR="006F01A2" w:rsidRPr="003E1497" w:rsidRDefault="006F01A2" w:rsidP="00D3718E">
      <w:pPr>
        <w:spacing w:after="0"/>
        <w:rPr>
          <w:lang w:val="es-ES"/>
        </w:rPr>
      </w:pPr>
      <w:r w:rsidRPr="003E1497">
        <w:rPr>
          <w:lang w:val="es-ES"/>
        </w:rPr>
        <w:t>…………………………………………………………………………………….………</w:t>
      </w:r>
    </w:p>
    <w:p w14:paraId="1A6AE5BE" w14:textId="77777777" w:rsidR="006F01A2" w:rsidRPr="003E1497" w:rsidRDefault="006F01A2" w:rsidP="00D3718E">
      <w:pPr>
        <w:spacing w:after="0"/>
        <w:rPr>
          <w:lang w:val="es-ES"/>
        </w:rPr>
      </w:pPr>
      <w:r w:rsidRPr="003E1497">
        <w:rPr>
          <w:lang w:val="es-ES"/>
        </w:rPr>
        <w:t>…………………………………………………………………………………….………</w:t>
      </w:r>
    </w:p>
    <w:p w14:paraId="11FC6020" w14:textId="77777777" w:rsidR="006F01A2" w:rsidRPr="003E1497" w:rsidRDefault="006F01A2" w:rsidP="00D3718E">
      <w:pPr>
        <w:spacing w:after="0"/>
        <w:rPr>
          <w:lang w:val="es-ES"/>
        </w:rPr>
      </w:pPr>
      <w:r w:rsidRPr="003E1497">
        <w:rPr>
          <w:lang w:val="es-ES"/>
        </w:rPr>
        <w:t>…………………………………………………………………………………….………</w:t>
      </w:r>
    </w:p>
    <w:p w14:paraId="1A0064A6" w14:textId="77777777" w:rsidR="006F01A2" w:rsidRPr="003E1497" w:rsidRDefault="006F01A2" w:rsidP="00D3718E">
      <w:pPr>
        <w:spacing w:after="0"/>
        <w:rPr>
          <w:lang w:val="es-ES"/>
        </w:rPr>
      </w:pPr>
      <w:r w:rsidRPr="003E1497">
        <w:rPr>
          <w:lang w:val="es-ES"/>
        </w:rPr>
        <w:t>…………………………………………………………………………………….………</w:t>
      </w:r>
    </w:p>
    <w:p w14:paraId="1C21F08D" w14:textId="77777777" w:rsidR="006F01A2" w:rsidRPr="003E1497" w:rsidRDefault="006F01A2" w:rsidP="00D3718E">
      <w:pPr>
        <w:spacing w:after="0"/>
        <w:rPr>
          <w:lang w:val="es-ES"/>
        </w:rPr>
      </w:pPr>
      <w:r w:rsidRPr="003E1497">
        <w:rPr>
          <w:lang w:val="es-ES"/>
        </w:rPr>
        <w:t>…………………………………………………………………………………….………</w:t>
      </w:r>
    </w:p>
    <w:p w14:paraId="5D160632" w14:textId="77777777" w:rsidR="006F01A2" w:rsidRPr="003E1497" w:rsidRDefault="006F01A2" w:rsidP="00D3718E">
      <w:pPr>
        <w:spacing w:after="0"/>
        <w:rPr>
          <w:lang w:val="es-ES"/>
        </w:rPr>
      </w:pPr>
      <w:r w:rsidRPr="003E1497">
        <w:rPr>
          <w:lang w:val="es-ES"/>
        </w:rPr>
        <w:t>…………………………………………………………………………………….………</w:t>
      </w:r>
    </w:p>
    <w:p w14:paraId="30F8961D" w14:textId="77777777" w:rsidR="006F01A2" w:rsidRPr="003E1497" w:rsidRDefault="006F01A2" w:rsidP="00D3718E">
      <w:pPr>
        <w:spacing w:after="0"/>
        <w:rPr>
          <w:lang w:val="es-ES"/>
        </w:rPr>
      </w:pPr>
      <w:r w:rsidRPr="003E1497">
        <w:rPr>
          <w:lang w:val="es-ES"/>
        </w:rPr>
        <w:t>…………………………………………………………………………………….………</w:t>
      </w:r>
    </w:p>
    <w:p w14:paraId="4BA3AA3B" w14:textId="77777777" w:rsidR="006F01A2" w:rsidRPr="003E1497" w:rsidRDefault="006F01A2" w:rsidP="00D3718E">
      <w:pPr>
        <w:spacing w:after="0"/>
        <w:rPr>
          <w:lang w:val="es-ES"/>
        </w:rPr>
      </w:pPr>
      <w:r w:rsidRPr="003E1497">
        <w:rPr>
          <w:lang w:val="es-ES"/>
        </w:rPr>
        <w:t>…………………………………………………………………………………….………</w:t>
      </w:r>
    </w:p>
    <w:p w14:paraId="60C66F26" w14:textId="77777777" w:rsidR="006F01A2" w:rsidRPr="003E1497" w:rsidRDefault="006F01A2" w:rsidP="00D3718E">
      <w:pPr>
        <w:spacing w:after="0"/>
        <w:rPr>
          <w:lang w:val="es-ES"/>
        </w:rPr>
      </w:pPr>
      <w:r w:rsidRPr="003E1497">
        <w:rPr>
          <w:lang w:val="es-ES"/>
        </w:rPr>
        <w:t>…………………………………………………………………………………….………</w:t>
      </w:r>
    </w:p>
    <w:p w14:paraId="37A2FD37" w14:textId="77777777" w:rsidR="006F01A2" w:rsidRPr="003E1497" w:rsidRDefault="006F01A2" w:rsidP="00D3718E">
      <w:pPr>
        <w:spacing w:after="0"/>
        <w:rPr>
          <w:lang w:val="es-ES"/>
        </w:rPr>
      </w:pPr>
      <w:r w:rsidRPr="003E1497">
        <w:rPr>
          <w:lang w:val="es-ES"/>
        </w:rPr>
        <w:t>…………………………………………………………………………………….………</w:t>
      </w:r>
    </w:p>
    <w:p w14:paraId="02D8FCDA" w14:textId="77777777" w:rsidR="006F01A2" w:rsidRPr="003E1497" w:rsidRDefault="006F01A2" w:rsidP="00D3718E">
      <w:pPr>
        <w:spacing w:after="0"/>
        <w:rPr>
          <w:snapToGrid w:val="0"/>
          <w:lang w:val="es-ES"/>
        </w:rPr>
      </w:pPr>
      <w:r w:rsidRPr="003E1497">
        <w:rPr>
          <w:lang w:val="es-ES"/>
        </w:rPr>
        <w:t>…………………………………………………………………………………….………</w:t>
      </w:r>
    </w:p>
    <w:p w14:paraId="5968F0D0" w14:textId="47E8643A" w:rsidR="006F01A2" w:rsidRPr="003E1497" w:rsidRDefault="006F01A2" w:rsidP="00236842">
      <w:pPr>
        <w:numPr>
          <w:ilvl w:val="0"/>
          <w:numId w:val="34"/>
        </w:numPr>
        <w:tabs>
          <w:tab w:val="clear" w:pos="720"/>
          <w:tab w:val="num" w:pos="567"/>
        </w:tabs>
        <w:spacing w:after="0"/>
        <w:ind w:left="567" w:hanging="567"/>
        <w:rPr>
          <w:snapToGrid w:val="0"/>
          <w:lang w:val="es-ES"/>
        </w:rPr>
      </w:pPr>
      <w:r w:rsidRPr="003E1497">
        <w:rPr>
          <w:snapToGrid w:val="0"/>
          <w:lang w:val="es-ES"/>
        </w:rPr>
        <w:t xml:space="preserve">“Aplicar disposiciones organizativas que faciliten la integración y participación de una gama adecuada de sectores, entre otros </w:t>
      </w:r>
      <w:proofErr w:type="gramStart"/>
      <w:r w:rsidRPr="003E1497">
        <w:rPr>
          <w:snapToGrid w:val="0"/>
          <w:lang w:val="es-ES"/>
        </w:rPr>
        <w:t>autoridades públicas</w:t>
      </w:r>
      <w:proofErr w:type="gramEnd"/>
      <w:r w:rsidRPr="003E1497">
        <w:rPr>
          <w:snapToGrid w:val="0"/>
          <w:lang w:val="es-ES"/>
        </w:rPr>
        <w:t xml:space="preserve">, comunidades locales e intereses privados, en la concepción y ejecución de las funciones de la reserva </w:t>
      </w:r>
      <w:r w:rsidR="00F21CC5">
        <w:rPr>
          <w:snapToGrid w:val="0"/>
          <w:lang w:val="es-ES"/>
        </w:rPr>
        <w:t>de biosfera</w:t>
      </w:r>
      <w:r w:rsidRPr="003E1497">
        <w:rPr>
          <w:snapToGrid w:val="0"/>
          <w:lang w:val="es-ES"/>
        </w:rPr>
        <w:t xml:space="preserve">”. </w:t>
      </w:r>
    </w:p>
    <w:p w14:paraId="29EB4F8E" w14:textId="77777777" w:rsidR="006F01A2" w:rsidRPr="003E1497" w:rsidRDefault="006F01A2" w:rsidP="00D3718E">
      <w:pPr>
        <w:spacing w:after="0"/>
        <w:rPr>
          <w:lang w:val="es-ES"/>
        </w:rPr>
      </w:pPr>
      <w:r w:rsidRPr="003E1497">
        <w:rPr>
          <w:lang w:val="es-ES"/>
        </w:rPr>
        <w:t>…………………………………………………………………………………….………</w:t>
      </w:r>
    </w:p>
    <w:p w14:paraId="4357CBF5" w14:textId="77777777" w:rsidR="006F01A2" w:rsidRPr="003E1497" w:rsidRDefault="006F01A2" w:rsidP="00D3718E">
      <w:pPr>
        <w:spacing w:after="0"/>
        <w:rPr>
          <w:lang w:val="es-ES"/>
        </w:rPr>
      </w:pPr>
      <w:r w:rsidRPr="003E1497">
        <w:rPr>
          <w:lang w:val="es-ES"/>
        </w:rPr>
        <w:t>…………………………………………………………………………………….………</w:t>
      </w:r>
    </w:p>
    <w:p w14:paraId="1A3859E3" w14:textId="77777777" w:rsidR="006F01A2" w:rsidRPr="003E1497" w:rsidRDefault="006F01A2" w:rsidP="00D3718E">
      <w:pPr>
        <w:spacing w:after="0"/>
        <w:rPr>
          <w:lang w:val="es-ES"/>
        </w:rPr>
      </w:pPr>
      <w:r w:rsidRPr="003E1497">
        <w:rPr>
          <w:lang w:val="es-ES"/>
        </w:rPr>
        <w:t>…………………………………………………………………………………….………</w:t>
      </w:r>
    </w:p>
    <w:p w14:paraId="7EDD11CF" w14:textId="77777777" w:rsidR="006F01A2" w:rsidRPr="003E1497" w:rsidRDefault="006F01A2" w:rsidP="00D3718E">
      <w:pPr>
        <w:spacing w:after="0"/>
        <w:rPr>
          <w:lang w:val="es-ES"/>
        </w:rPr>
      </w:pPr>
      <w:r w:rsidRPr="003E1497">
        <w:rPr>
          <w:lang w:val="es-ES"/>
        </w:rPr>
        <w:t>…………………………………………………………………………………….………</w:t>
      </w:r>
    </w:p>
    <w:p w14:paraId="020122D2" w14:textId="77777777" w:rsidR="006F01A2" w:rsidRPr="003E1497" w:rsidRDefault="006F01A2" w:rsidP="00D3718E">
      <w:pPr>
        <w:spacing w:after="0"/>
        <w:rPr>
          <w:lang w:val="es-ES"/>
        </w:rPr>
      </w:pPr>
      <w:r w:rsidRPr="003E1497">
        <w:rPr>
          <w:lang w:val="es-ES"/>
        </w:rPr>
        <w:t>…………………………………………………………………………………….………</w:t>
      </w:r>
    </w:p>
    <w:p w14:paraId="00A18612" w14:textId="77777777" w:rsidR="006F01A2" w:rsidRPr="003E1497" w:rsidRDefault="006F01A2" w:rsidP="00D3718E">
      <w:pPr>
        <w:spacing w:after="0"/>
        <w:rPr>
          <w:lang w:val="es-ES"/>
        </w:rPr>
      </w:pPr>
      <w:r w:rsidRPr="003E1497">
        <w:rPr>
          <w:lang w:val="es-ES"/>
        </w:rPr>
        <w:t>…………………………………………………………………………………….………</w:t>
      </w:r>
    </w:p>
    <w:p w14:paraId="4FA1015C" w14:textId="77777777" w:rsidR="006F01A2" w:rsidRPr="003E1497" w:rsidRDefault="006F01A2" w:rsidP="00D3718E">
      <w:pPr>
        <w:spacing w:after="0"/>
        <w:rPr>
          <w:lang w:val="es-ES"/>
        </w:rPr>
      </w:pPr>
      <w:r w:rsidRPr="003E1497">
        <w:rPr>
          <w:lang w:val="es-ES"/>
        </w:rPr>
        <w:t>…………………………………………………………………………………….………</w:t>
      </w:r>
    </w:p>
    <w:p w14:paraId="6EBE0652" w14:textId="77777777" w:rsidR="006F01A2" w:rsidRPr="003E1497" w:rsidRDefault="006F01A2" w:rsidP="00D3718E">
      <w:pPr>
        <w:spacing w:after="0"/>
        <w:rPr>
          <w:lang w:val="es-ES"/>
        </w:rPr>
      </w:pPr>
      <w:r w:rsidRPr="003E1497">
        <w:rPr>
          <w:lang w:val="es-ES"/>
        </w:rPr>
        <w:t>…………………………………………………………………………………….………</w:t>
      </w:r>
    </w:p>
    <w:p w14:paraId="0B057812" w14:textId="77777777" w:rsidR="006F01A2" w:rsidRPr="003E1497" w:rsidRDefault="006F01A2" w:rsidP="00D3718E">
      <w:pPr>
        <w:spacing w:after="0"/>
        <w:rPr>
          <w:lang w:val="es-ES"/>
        </w:rPr>
      </w:pPr>
      <w:r w:rsidRPr="003E1497">
        <w:rPr>
          <w:lang w:val="es-ES"/>
        </w:rPr>
        <w:t>…………………………………………………………………………………….………</w:t>
      </w:r>
    </w:p>
    <w:p w14:paraId="6BDBFCD0" w14:textId="77777777" w:rsidR="006F01A2" w:rsidRPr="003E1497" w:rsidRDefault="006F01A2" w:rsidP="00D3718E">
      <w:pPr>
        <w:spacing w:after="0"/>
        <w:rPr>
          <w:lang w:val="es-ES"/>
        </w:rPr>
      </w:pPr>
      <w:r w:rsidRPr="003E1497">
        <w:rPr>
          <w:lang w:val="es-ES"/>
        </w:rPr>
        <w:t>…………………………………………………………………………………….………</w:t>
      </w:r>
    </w:p>
    <w:p w14:paraId="717EB331" w14:textId="77777777" w:rsidR="006F01A2" w:rsidRPr="003E1497" w:rsidRDefault="006F01A2" w:rsidP="00D3718E">
      <w:pPr>
        <w:spacing w:after="0"/>
        <w:rPr>
          <w:lang w:val="es-ES"/>
        </w:rPr>
      </w:pPr>
      <w:r w:rsidRPr="003E1497">
        <w:rPr>
          <w:lang w:val="es-ES"/>
        </w:rPr>
        <w:t>…………………………………………………………………………………….………</w:t>
      </w:r>
    </w:p>
    <w:p w14:paraId="24AD53EA" w14:textId="77777777" w:rsidR="006F01A2" w:rsidRPr="003E1497" w:rsidRDefault="006F01A2" w:rsidP="00D3718E">
      <w:pPr>
        <w:spacing w:after="0"/>
        <w:rPr>
          <w:lang w:val="es-ES"/>
        </w:rPr>
      </w:pPr>
      <w:r w:rsidRPr="003E1497">
        <w:rPr>
          <w:lang w:val="es-ES"/>
        </w:rPr>
        <w:t>…………………………………………………………………………………….………</w:t>
      </w:r>
    </w:p>
    <w:p w14:paraId="28790E41" w14:textId="77777777" w:rsidR="006F01A2" w:rsidRPr="003E1497" w:rsidRDefault="006F01A2" w:rsidP="00D3718E">
      <w:pPr>
        <w:spacing w:after="0"/>
        <w:rPr>
          <w:lang w:val="es-ES"/>
        </w:rPr>
      </w:pPr>
      <w:r w:rsidRPr="003E1497">
        <w:rPr>
          <w:lang w:val="es-ES"/>
        </w:rPr>
        <w:t>…………………………………………………………………………………….………</w:t>
      </w:r>
    </w:p>
    <w:p w14:paraId="472489B6" w14:textId="77777777" w:rsidR="006F01A2" w:rsidRPr="003E1497" w:rsidRDefault="006F01A2" w:rsidP="00D3718E">
      <w:pPr>
        <w:spacing w:after="0"/>
        <w:rPr>
          <w:lang w:val="es-ES"/>
        </w:rPr>
      </w:pPr>
      <w:r w:rsidRPr="003E1497">
        <w:rPr>
          <w:lang w:val="es-ES"/>
        </w:rPr>
        <w:t>…………………………………………………………………………………….………</w:t>
      </w:r>
    </w:p>
    <w:p w14:paraId="5FC3EA80" w14:textId="77777777" w:rsidR="006F01A2" w:rsidRPr="003E1497" w:rsidRDefault="006F01A2" w:rsidP="00236842">
      <w:pPr>
        <w:numPr>
          <w:ilvl w:val="0"/>
          <w:numId w:val="34"/>
        </w:numPr>
        <w:spacing w:after="0"/>
        <w:ind w:hanging="720"/>
        <w:rPr>
          <w:lang w:val="es-ES"/>
        </w:rPr>
      </w:pPr>
      <w:r w:rsidRPr="003E1497">
        <w:rPr>
          <w:lang w:val="es-ES"/>
        </w:rPr>
        <w:t>Mecanismos de implementación</w:t>
      </w:r>
      <w:r w:rsidRPr="00250947">
        <w:rPr>
          <w:lang w:val="es-ES"/>
        </w:rPr>
        <w:t> </w:t>
      </w:r>
      <w:r w:rsidRPr="003E1497">
        <w:rPr>
          <w:lang w:val="es-ES"/>
        </w:rPr>
        <w:t>:</w:t>
      </w:r>
    </w:p>
    <w:p w14:paraId="7A08131A" w14:textId="77777777" w:rsidR="006F01A2" w:rsidRPr="003E1497" w:rsidRDefault="006F01A2" w:rsidP="00D859C4">
      <w:pPr>
        <w:pStyle w:val="Sinespaciado"/>
        <w:rPr>
          <w:snapToGrid w:val="0"/>
          <w:lang w:val="es-ES"/>
        </w:rPr>
      </w:pPr>
    </w:p>
    <w:p w14:paraId="22D1CE26" w14:textId="77777777" w:rsidR="006F01A2" w:rsidRPr="003E1497" w:rsidRDefault="006F01A2" w:rsidP="00D3718E">
      <w:pPr>
        <w:ind w:left="567"/>
        <w:jc w:val="left"/>
        <w:rPr>
          <w:snapToGrid w:val="0"/>
          <w:lang w:val="es-ES"/>
        </w:rPr>
      </w:pPr>
      <w:r w:rsidRPr="003E1497">
        <w:rPr>
          <w:snapToGrid w:val="0"/>
          <w:lang w:val="es-ES"/>
        </w:rPr>
        <w:t>a) Mecanismos de gesti</w:t>
      </w:r>
      <w:r w:rsidRPr="003E1497">
        <w:rPr>
          <w:lang w:val="es-ES"/>
        </w:rPr>
        <w:t>ó</w:t>
      </w:r>
      <w:r w:rsidRPr="003E1497">
        <w:rPr>
          <w:snapToGrid w:val="0"/>
          <w:lang w:val="es-ES"/>
        </w:rPr>
        <w:t>n para los usos y actividades humanas.</w:t>
      </w:r>
      <w:r w:rsidRPr="00250947">
        <w:rPr>
          <w:snapToGrid w:val="0"/>
          <w:lang w:val="es-ES"/>
        </w:rPr>
        <w:br/>
      </w:r>
      <w:r w:rsidRPr="003E1497">
        <w:rPr>
          <w:snapToGrid w:val="0"/>
          <w:lang w:val="es-ES"/>
        </w:rPr>
        <w:t>b) Política o plan de gestión.</w:t>
      </w:r>
      <w:r w:rsidRPr="00250947">
        <w:rPr>
          <w:snapToGrid w:val="0"/>
          <w:lang w:val="es-ES"/>
        </w:rPr>
        <w:br/>
      </w:r>
      <w:r w:rsidRPr="003E1497">
        <w:rPr>
          <w:snapToGrid w:val="0"/>
          <w:lang w:val="es-ES"/>
        </w:rPr>
        <w:t>c) Autoridad o mecanismo para la implementación de esta política o plan.</w:t>
      </w:r>
      <w:r w:rsidRPr="00250947">
        <w:rPr>
          <w:snapToGrid w:val="0"/>
          <w:lang w:val="es-ES"/>
        </w:rPr>
        <w:br/>
      </w:r>
      <w:r w:rsidRPr="003E1497">
        <w:rPr>
          <w:snapToGrid w:val="0"/>
          <w:lang w:val="es-ES"/>
        </w:rPr>
        <w:t>d) Programas de investigación, seguimiento, educación  y capacitación.</w:t>
      </w:r>
    </w:p>
    <w:p w14:paraId="65DE4B77" w14:textId="77777777" w:rsidR="006F01A2" w:rsidRPr="003E1497" w:rsidRDefault="006F01A2" w:rsidP="00D3718E">
      <w:pPr>
        <w:spacing w:after="0"/>
        <w:rPr>
          <w:lang w:val="es-ES"/>
        </w:rPr>
      </w:pPr>
      <w:r w:rsidRPr="003E1497">
        <w:rPr>
          <w:lang w:val="es-ES"/>
        </w:rPr>
        <w:t>…………………………………………………………………………………….………</w:t>
      </w:r>
    </w:p>
    <w:p w14:paraId="1C01EEE5" w14:textId="77777777" w:rsidR="006F01A2" w:rsidRPr="003E1497" w:rsidRDefault="006F01A2" w:rsidP="00D3718E">
      <w:pPr>
        <w:spacing w:after="0"/>
        <w:rPr>
          <w:lang w:val="es-ES"/>
        </w:rPr>
      </w:pPr>
      <w:r w:rsidRPr="003E1497">
        <w:rPr>
          <w:lang w:val="es-ES"/>
        </w:rPr>
        <w:t>…………………………………………………………………………………….………</w:t>
      </w:r>
    </w:p>
    <w:p w14:paraId="113698CB" w14:textId="77777777" w:rsidR="006F01A2" w:rsidRPr="003E1497" w:rsidRDefault="006F01A2" w:rsidP="00D3718E">
      <w:pPr>
        <w:spacing w:after="0"/>
        <w:rPr>
          <w:lang w:val="es-ES"/>
        </w:rPr>
      </w:pPr>
      <w:r w:rsidRPr="003E1497">
        <w:rPr>
          <w:lang w:val="es-ES"/>
        </w:rPr>
        <w:t>…………………………………………………………………………………….………</w:t>
      </w:r>
    </w:p>
    <w:p w14:paraId="76904FCD" w14:textId="77777777" w:rsidR="006F01A2" w:rsidRPr="003E1497" w:rsidRDefault="006F01A2" w:rsidP="00D3718E">
      <w:pPr>
        <w:spacing w:after="0"/>
        <w:rPr>
          <w:snapToGrid w:val="0"/>
          <w:lang w:val="es-ES"/>
        </w:rPr>
      </w:pPr>
      <w:r w:rsidRPr="003E1497">
        <w:rPr>
          <w:lang w:val="es-ES"/>
        </w:rPr>
        <w:lastRenderedPageBreak/>
        <w:t>…………………………………………………………………………………….…………………………………………………………………………………………….………</w:t>
      </w:r>
    </w:p>
    <w:p w14:paraId="1952642F" w14:textId="77777777" w:rsidR="006F01A2" w:rsidRPr="003E1497" w:rsidRDefault="006F01A2" w:rsidP="00D3718E">
      <w:pPr>
        <w:spacing w:after="0"/>
        <w:rPr>
          <w:lang w:val="es-ES"/>
        </w:rPr>
      </w:pPr>
      <w:r w:rsidRPr="003E1497">
        <w:rPr>
          <w:lang w:val="es-ES"/>
        </w:rPr>
        <w:t>…………………………………………………………………………………….………</w:t>
      </w:r>
    </w:p>
    <w:p w14:paraId="08DA2A88" w14:textId="77777777" w:rsidR="006F01A2" w:rsidRPr="003E1497" w:rsidRDefault="006F01A2" w:rsidP="00D3718E">
      <w:pPr>
        <w:spacing w:after="0"/>
        <w:rPr>
          <w:lang w:val="es-ES"/>
        </w:rPr>
      </w:pPr>
      <w:r w:rsidRPr="003E1497">
        <w:rPr>
          <w:lang w:val="es-ES"/>
        </w:rPr>
        <w:t>…………………………………………………………………………………….………</w:t>
      </w:r>
    </w:p>
    <w:p w14:paraId="349E5383" w14:textId="77777777" w:rsidR="006F01A2" w:rsidRPr="003E1497" w:rsidRDefault="006F01A2" w:rsidP="00D3718E">
      <w:pPr>
        <w:spacing w:after="0"/>
        <w:rPr>
          <w:lang w:val="es-ES"/>
        </w:rPr>
      </w:pPr>
      <w:r w:rsidRPr="003E1497">
        <w:rPr>
          <w:lang w:val="es-ES"/>
        </w:rPr>
        <w:t>…………………………………………………………………………………….………</w:t>
      </w:r>
    </w:p>
    <w:p w14:paraId="38F69398" w14:textId="77777777" w:rsidR="006F01A2" w:rsidRPr="003E1497" w:rsidRDefault="006F01A2" w:rsidP="00D3718E">
      <w:pPr>
        <w:spacing w:after="0"/>
        <w:rPr>
          <w:snapToGrid w:val="0"/>
          <w:lang w:val="es-ES"/>
        </w:rPr>
      </w:pPr>
      <w:r w:rsidRPr="003E1497">
        <w:rPr>
          <w:lang w:val="es-ES"/>
        </w:rPr>
        <w:t>…………………………………………………………………………………….…………………………………………………………………………………………….………</w:t>
      </w:r>
    </w:p>
    <w:p w14:paraId="6689013D" w14:textId="77777777" w:rsidR="006F01A2" w:rsidRPr="003E1497" w:rsidRDefault="006F01A2" w:rsidP="00D3718E">
      <w:pPr>
        <w:spacing w:after="0"/>
        <w:rPr>
          <w:lang w:val="es-ES"/>
        </w:rPr>
      </w:pPr>
      <w:r w:rsidRPr="003E1497">
        <w:rPr>
          <w:lang w:val="es-ES"/>
        </w:rPr>
        <w:t>…………………………………………………………………………………….………</w:t>
      </w:r>
    </w:p>
    <w:p w14:paraId="310164E4" w14:textId="77777777" w:rsidR="006F01A2" w:rsidRPr="003E1497" w:rsidRDefault="006F01A2" w:rsidP="00D3718E">
      <w:pPr>
        <w:spacing w:after="0"/>
        <w:rPr>
          <w:lang w:val="es-ES"/>
        </w:rPr>
      </w:pPr>
      <w:r w:rsidRPr="003E1497">
        <w:rPr>
          <w:lang w:val="es-ES"/>
        </w:rPr>
        <w:t>…………………………………………………………………………………….………</w:t>
      </w:r>
    </w:p>
    <w:p w14:paraId="1D884F9A" w14:textId="77777777" w:rsidR="006F01A2" w:rsidRPr="003E1497" w:rsidRDefault="006F01A2" w:rsidP="00D3718E">
      <w:pPr>
        <w:spacing w:after="0"/>
        <w:rPr>
          <w:lang w:val="es-ES"/>
        </w:rPr>
      </w:pPr>
      <w:r w:rsidRPr="003E1497">
        <w:rPr>
          <w:lang w:val="es-ES"/>
        </w:rPr>
        <w:t>…………………………………………………………………………………….………</w:t>
      </w:r>
    </w:p>
    <w:p w14:paraId="11629972" w14:textId="77777777" w:rsidR="006F01A2" w:rsidRPr="003E1497" w:rsidRDefault="006F01A2" w:rsidP="00D3718E">
      <w:pPr>
        <w:spacing w:after="0"/>
        <w:rPr>
          <w:lang w:val="es-ES"/>
        </w:rPr>
      </w:pPr>
      <w:r w:rsidRPr="003E1497">
        <w:rPr>
          <w:lang w:val="es-ES"/>
        </w:rPr>
        <w:t>…………………………………………………………………………………….…………………………………………………………………………………………….………</w:t>
      </w:r>
    </w:p>
    <w:p w14:paraId="0EA55D5E" w14:textId="77777777" w:rsidR="006F01A2" w:rsidRPr="003E1497" w:rsidRDefault="006F01A2" w:rsidP="00D3718E">
      <w:pPr>
        <w:spacing w:after="0"/>
        <w:rPr>
          <w:lang w:val="es-ES"/>
        </w:rPr>
      </w:pPr>
      <w:r w:rsidRPr="003E1497">
        <w:rPr>
          <w:lang w:val="es-ES"/>
        </w:rPr>
        <w:t>…………………………………………………………………………………….………</w:t>
      </w:r>
    </w:p>
    <w:p w14:paraId="78FBA667" w14:textId="77777777" w:rsidR="006F01A2" w:rsidRPr="003E1497" w:rsidRDefault="006F01A2" w:rsidP="00D3718E">
      <w:pPr>
        <w:spacing w:after="0"/>
        <w:rPr>
          <w:lang w:val="es-ES"/>
        </w:rPr>
      </w:pPr>
      <w:r w:rsidRPr="003E1497">
        <w:rPr>
          <w:lang w:val="es-ES"/>
        </w:rPr>
        <w:t>…………………………………………………………………………………….………</w:t>
      </w:r>
    </w:p>
    <w:p w14:paraId="692BB3A7" w14:textId="77777777" w:rsidR="006F01A2" w:rsidRPr="003E1497" w:rsidRDefault="006F01A2" w:rsidP="00D3718E">
      <w:pPr>
        <w:spacing w:after="0"/>
        <w:rPr>
          <w:snapToGrid w:val="0"/>
          <w:lang w:val="es-ES"/>
        </w:rPr>
      </w:pPr>
      <w:r w:rsidRPr="003E1497">
        <w:rPr>
          <w:lang w:val="es-ES"/>
        </w:rPr>
        <w:t>…………………………………………………………………………………….…………………………………………………………………………………………….………</w:t>
      </w:r>
    </w:p>
    <w:p w14:paraId="4C97FFC9" w14:textId="77777777" w:rsidR="006F01A2" w:rsidRPr="003E1497" w:rsidRDefault="006F01A2" w:rsidP="00D3718E">
      <w:pPr>
        <w:spacing w:after="0"/>
        <w:rPr>
          <w:b/>
          <w:snapToGrid w:val="0"/>
          <w:lang w:val="es-ES"/>
        </w:rPr>
      </w:pPr>
    </w:p>
    <w:p w14:paraId="7E3C8DFE" w14:textId="4A0288B6" w:rsidR="006F01A2" w:rsidRPr="003E1497" w:rsidRDefault="006F01A2" w:rsidP="00D3718E">
      <w:pPr>
        <w:spacing w:after="0"/>
        <w:rPr>
          <w:snapToGrid w:val="0"/>
          <w:lang w:val="es-ES"/>
        </w:rPr>
      </w:pPr>
      <w:r w:rsidRPr="003E1497">
        <w:rPr>
          <w:snapToGrid w:val="0"/>
          <w:lang w:val="es-ES"/>
        </w:rPr>
        <w:t xml:space="preserve">¿Tiene la reserva </w:t>
      </w:r>
      <w:r w:rsidR="00F21CC5">
        <w:rPr>
          <w:snapToGrid w:val="0"/>
          <w:lang w:val="es-ES"/>
        </w:rPr>
        <w:t>de biosfera</w:t>
      </w:r>
      <w:r w:rsidRPr="003E1497">
        <w:rPr>
          <w:snapToGrid w:val="0"/>
          <w:lang w:val="es-ES"/>
        </w:rPr>
        <w:t xml:space="preserve"> actividades cooperativas con otras reservas de biosfera (intercambio de información y personal, programas conjuntos, etc.)?</w:t>
      </w:r>
    </w:p>
    <w:p w14:paraId="74205084" w14:textId="77777777" w:rsidR="006F01A2" w:rsidRPr="003E1497" w:rsidRDefault="006F01A2" w:rsidP="00D3718E">
      <w:pPr>
        <w:spacing w:after="0"/>
        <w:rPr>
          <w:snapToGrid w:val="0"/>
          <w:lang w:val="es-ES"/>
        </w:rPr>
      </w:pPr>
      <w:r w:rsidRPr="003E1497">
        <w:rPr>
          <w:snapToGrid w:val="0"/>
          <w:lang w:val="es-ES"/>
        </w:rPr>
        <w:t>A nivel nacional:</w:t>
      </w:r>
    </w:p>
    <w:p w14:paraId="16BDD2EA" w14:textId="77777777" w:rsidR="006F01A2" w:rsidRPr="003E1497" w:rsidRDefault="006F01A2" w:rsidP="00D3718E">
      <w:pPr>
        <w:spacing w:after="0"/>
        <w:rPr>
          <w:lang w:val="es-ES"/>
        </w:rPr>
      </w:pPr>
      <w:r w:rsidRPr="003E1497">
        <w:rPr>
          <w:lang w:val="es-ES"/>
        </w:rPr>
        <w:t>…………………………………………………………………………………….………</w:t>
      </w:r>
    </w:p>
    <w:p w14:paraId="0B511156" w14:textId="77777777" w:rsidR="006F01A2" w:rsidRPr="003E1497" w:rsidRDefault="006F01A2" w:rsidP="00D3718E">
      <w:pPr>
        <w:spacing w:after="0"/>
        <w:rPr>
          <w:lang w:val="es-ES"/>
        </w:rPr>
      </w:pPr>
      <w:r w:rsidRPr="003E1497">
        <w:rPr>
          <w:lang w:val="es-ES"/>
        </w:rPr>
        <w:t>…………………………………………………………………………………….………</w:t>
      </w:r>
    </w:p>
    <w:p w14:paraId="4012B7CE" w14:textId="77777777" w:rsidR="006F01A2" w:rsidRPr="003E1497" w:rsidRDefault="006F01A2" w:rsidP="00D3718E">
      <w:pPr>
        <w:spacing w:after="0"/>
        <w:rPr>
          <w:lang w:val="es-ES"/>
        </w:rPr>
      </w:pPr>
      <w:r w:rsidRPr="003E1497">
        <w:rPr>
          <w:lang w:val="es-ES"/>
        </w:rPr>
        <w:t>…………………………………………………………………………………….………</w:t>
      </w:r>
    </w:p>
    <w:p w14:paraId="29223015" w14:textId="77777777" w:rsidR="006F01A2" w:rsidRPr="003E1497" w:rsidRDefault="006F01A2" w:rsidP="00D3718E">
      <w:pPr>
        <w:spacing w:after="0"/>
        <w:rPr>
          <w:lang w:val="es-ES"/>
        </w:rPr>
      </w:pPr>
      <w:r w:rsidRPr="003E1497">
        <w:rPr>
          <w:lang w:val="es-ES"/>
        </w:rPr>
        <w:t>…………………………………………………………………………………….………</w:t>
      </w:r>
    </w:p>
    <w:p w14:paraId="1F9B4BBB" w14:textId="77777777" w:rsidR="006F01A2" w:rsidRPr="003E1497" w:rsidRDefault="006F01A2" w:rsidP="00D3718E">
      <w:pPr>
        <w:spacing w:after="0"/>
        <w:rPr>
          <w:lang w:val="es-ES"/>
        </w:rPr>
      </w:pPr>
      <w:r w:rsidRPr="003E1497">
        <w:rPr>
          <w:lang w:val="es-ES"/>
        </w:rPr>
        <w:t>…………………………………………………………………………………….………</w:t>
      </w:r>
    </w:p>
    <w:p w14:paraId="23B4FDF5" w14:textId="77777777" w:rsidR="006F01A2" w:rsidRPr="003E1497" w:rsidRDefault="006F01A2" w:rsidP="00D3718E">
      <w:pPr>
        <w:spacing w:after="0"/>
        <w:rPr>
          <w:lang w:val="es-ES"/>
        </w:rPr>
      </w:pPr>
      <w:r w:rsidRPr="003E1497">
        <w:rPr>
          <w:lang w:val="es-ES"/>
        </w:rPr>
        <w:t>…………………………………………………………………………………….………</w:t>
      </w:r>
    </w:p>
    <w:p w14:paraId="717F5C3E" w14:textId="77777777" w:rsidR="006F01A2" w:rsidRPr="003E1497" w:rsidRDefault="006F01A2" w:rsidP="00D3718E">
      <w:pPr>
        <w:spacing w:after="0"/>
        <w:rPr>
          <w:snapToGrid w:val="0"/>
          <w:lang w:val="es-ES"/>
        </w:rPr>
      </w:pPr>
      <w:r w:rsidRPr="003E1497">
        <w:rPr>
          <w:lang w:val="es-ES"/>
        </w:rPr>
        <w:t>…………………………………………………………………………………….…………………………………………………………………………………………….………</w:t>
      </w:r>
    </w:p>
    <w:p w14:paraId="3E02B83A" w14:textId="77777777" w:rsidR="006F01A2" w:rsidRPr="003E1497" w:rsidRDefault="006F01A2" w:rsidP="00D3718E">
      <w:pPr>
        <w:spacing w:after="0"/>
        <w:rPr>
          <w:snapToGrid w:val="0"/>
          <w:lang w:val="es-ES"/>
        </w:rPr>
      </w:pPr>
      <w:r w:rsidRPr="003E1497">
        <w:rPr>
          <w:snapToGrid w:val="0"/>
          <w:lang w:val="es-ES"/>
        </w:rPr>
        <w:t>A nivel regional:</w:t>
      </w:r>
    </w:p>
    <w:p w14:paraId="09624CBC" w14:textId="77777777" w:rsidR="006F01A2" w:rsidRPr="003E1497" w:rsidRDefault="006F01A2" w:rsidP="00D3718E">
      <w:pPr>
        <w:spacing w:after="0"/>
        <w:rPr>
          <w:snapToGrid w:val="0"/>
          <w:lang w:val="es-ES"/>
        </w:rPr>
      </w:pPr>
    </w:p>
    <w:p w14:paraId="1B267C99" w14:textId="77777777" w:rsidR="006F01A2" w:rsidRPr="003E1497" w:rsidRDefault="006F01A2" w:rsidP="00D3718E">
      <w:pPr>
        <w:spacing w:after="0"/>
        <w:rPr>
          <w:lang w:val="es-ES"/>
        </w:rPr>
      </w:pPr>
      <w:r w:rsidRPr="003E1497">
        <w:rPr>
          <w:lang w:val="es-ES"/>
        </w:rPr>
        <w:t>…………………………………………………………………………………….………</w:t>
      </w:r>
    </w:p>
    <w:p w14:paraId="2E86CB2E" w14:textId="77777777" w:rsidR="006F01A2" w:rsidRPr="003E1497" w:rsidRDefault="006F01A2" w:rsidP="00D3718E">
      <w:pPr>
        <w:spacing w:after="0"/>
        <w:rPr>
          <w:lang w:val="es-ES"/>
        </w:rPr>
      </w:pPr>
      <w:r w:rsidRPr="003E1497">
        <w:rPr>
          <w:lang w:val="es-ES"/>
        </w:rPr>
        <w:t>…………………………………………………………………………………….………</w:t>
      </w:r>
    </w:p>
    <w:p w14:paraId="042D7623" w14:textId="77777777" w:rsidR="006F01A2" w:rsidRPr="003E1497" w:rsidRDefault="006F01A2" w:rsidP="00D3718E">
      <w:pPr>
        <w:spacing w:after="0"/>
        <w:rPr>
          <w:lang w:val="es-ES"/>
        </w:rPr>
      </w:pPr>
      <w:r w:rsidRPr="003E1497">
        <w:rPr>
          <w:lang w:val="es-ES"/>
        </w:rPr>
        <w:t>…………………………………………………………………………………….………</w:t>
      </w:r>
    </w:p>
    <w:p w14:paraId="5F19C8B2" w14:textId="77777777" w:rsidR="006F01A2" w:rsidRPr="003E1497" w:rsidRDefault="006F01A2" w:rsidP="00D3718E">
      <w:pPr>
        <w:spacing w:after="0"/>
        <w:rPr>
          <w:lang w:val="es-ES"/>
        </w:rPr>
      </w:pPr>
      <w:r w:rsidRPr="003E1497">
        <w:rPr>
          <w:lang w:val="es-ES"/>
        </w:rPr>
        <w:t>…………………………………………………………………………………….………</w:t>
      </w:r>
    </w:p>
    <w:p w14:paraId="7B354667" w14:textId="77777777" w:rsidR="006F01A2" w:rsidRPr="003E1497" w:rsidRDefault="006F01A2" w:rsidP="00D3718E">
      <w:pPr>
        <w:spacing w:after="0"/>
        <w:rPr>
          <w:lang w:val="es-ES"/>
        </w:rPr>
      </w:pPr>
      <w:r w:rsidRPr="003E1497">
        <w:rPr>
          <w:lang w:val="es-ES"/>
        </w:rPr>
        <w:t>…………………………………………………………………………………….………</w:t>
      </w:r>
    </w:p>
    <w:p w14:paraId="45DAD348" w14:textId="77777777" w:rsidR="006F01A2" w:rsidRPr="003E1497" w:rsidRDefault="006F01A2" w:rsidP="00D3718E">
      <w:pPr>
        <w:spacing w:after="0"/>
        <w:rPr>
          <w:lang w:val="es-ES"/>
        </w:rPr>
      </w:pPr>
      <w:r w:rsidRPr="003E1497">
        <w:rPr>
          <w:lang w:val="es-ES"/>
        </w:rPr>
        <w:t>…………………………………………………………………………………….………</w:t>
      </w:r>
    </w:p>
    <w:p w14:paraId="76E8405A" w14:textId="77777777" w:rsidR="006F01A2" w:rsidRPr="003E1497" w:rsidRDefault="006F01A2" w:rsidP="00D859C4">
      <w:pPr>
        <w:spacing w:after="0"/>
        <w:rPr>
          <w:lang w:val="es-ES"/>
        </w:rPr>
      </w:pPr>
      <w:r w:rsidRPr="003E1497">
        <w:rPr>
          <w:lang w:val="es-ES"/>
        </w:rPr>
        <w:t>…………………………………………………………………………………….………</w:t>
      </w:r>
    </w:p>
    <w:p w14:paraId="46F9BCAC" w14:textId="77777777" w:rsidR="006F01A2" w:rsidRPr="003E1497" w:rsidRDefault="006F01A2" w:rsidP="00D859C4">
      <w:pPr>
        <w:spacing w:after="0"/>
        <w:rPr>
          <w:lang w:val="es-ES"/>
        </w:rPr>
      </w:pPr>
      <w:r w:rsidRPr="003E1497">
        <w:rPr>
          <w:lang w:val="es-ES"/>
        </w:rPr>
        <w:t>…………………………………………………………………………………….………</w:t>
      </w:r>
    </w:p>
    <w:p w14:paraId="75C7F59D" w14:textId="77777777" w:rsidR="006F01A2" w:rsidRPr="003E1497" w:rsidRDefault="006F01A2" w:rsidP="00D3718E">
      <w:pPr>
        <w:spacing w:after="0"/>
        <w:rPr>
          <w:snapToGrid w:val="0"/>
          <w:lang w:val="es-ES"/>
        </w:rPr>
      </w:pPr>
    </w:p>
    <w:p w14:paraId="13266DCA" w14:textId="77777777" w:rsidR="006F01A2" w:rsidRPr="003E1497" w:rsidRDefault="006F01A2" w:rsidP="00D3718E">
      <w:pPr>
        <w:spacing w:after="0"/>
        <w:rPr>
          <w:snapToGrid w:val="0"/>
          <w:lang w:val="es-ES"/>
        </w:rPr>
      </w:pPr>
      <w:r w:rsidRPr="003E1497">
        <w:rPr>
          <w:snapToGrid w:val="0"/>
          <w:lang w:val="es-ES"/>
        </w:rPr>
        <w:t>A través de programas de hermanamiento o reservas de biosfera transfronterizas:</w:t>
      </w:r>
    </w:p>
    <w:p w14:paraId="444EABA2" w14:textId="77777777" w:rsidR="006F01A2" w:rsidRPr="003E1497" w:rsidRDefault="006F01A2" w:rsidP="00D3718E">
      <w:pPr>
        <w:spacing w:after="0"/>
        <w:rPr>
          <w:lang w:val="es-ES"/>
        </w:rPr>
      </w:pPr>
      <w:r w:rsidRPr="003E1497">
        <w:rPr>
          <w:lang w:val="es-ES"/>
        </w:rPr>
        <w:t>…………………………………………………………………………………….………</w:t>
      </w:r>
    </w:p>
    <w:p w14:paraId="191B4A1C" w14:textId="77777777" w:rsidR="006F01A2" w:rsidRPr="003E1497" w:rsidRDefault="006F01A2" w:rsidP="00D3718E">
      <w:pPr>
        <w:spacing w:after="0"/>
        <w:rPr>
          <w:lang w:val="es-ES"/>
        </w:rPr>
      </w:pPr>
      <w:r w:rsidRPr="003E1497">
        <w:rPr>
          <w:lang w:val="es-ES"/>
        </w:rPr>
        <w:t>…………………………………………………………………………………….………</w:t>
      </w:r>
    </w:p>
    <w:p w14:paraId="46F6C8FF" w14:textId="77777777" w:rsidR="006F01A2" w:rsidRPr="003E1497" w:rsidRDefault="006F01A2" w:rsidP="00D3718E">
      <w:pPr>
        <w:spacing w:after="0"/>
        <w:rPr>
          <w:lang w:val="es-ES"/>
        </w:rPr>
      </w:pPr>
      <w:r w:rsidRPr="003E1497">
        <w:rPr>
          <w:lang w:val="es-ES"/>
        </w:rPr>
        <w:t>…………………………………………………………………………………….………</w:t>
      </w:r>
    </w:p>
    <w:p w14:paraId="0489BAA7" w14:textId="77777777" w:rsidR="006F01A2" w:rsidRPr="003E1497" w:rsidRDefault="006F01A2" w:rsidP="00D3718E">
      <w:pPr>
        <w:spacing w:after="0"/>
        <w:rPr>
          <w:lang w:val="es-ES"/>
        </w:rPr>
      </w:pPr>
      <w:r w:rsidRPr="003E1497">
        <w:rPr>
          <w:lang w:val="es-ES"/>
        </w:rPr>
        <w:t>…………………………………………………………………………………….………</w:t>
      </w:r>
    </w:p>
    <w:p w14:paraId="32CA4E3E" w14:textId="77777777" w:rsidR="006F01A2" w:rsidRPr="003E1497" w:rsidRDefault="006F01A2" w:rsidP="00D3718E">
      <w:pPr>
        <w:spacing w:after="0"/>
        <w:rPr>
          <w:lang w:val="es-ES"/>
        </w:rPr>
      </w:pPr>
      <w:r w:rsidRPr="003E1497">
        <w:rPr>
          <w:lang w:val="es-ES"/>
        </w:rPr>
        <w:t>…………………………………………………………………………………….………</w:t>
      </w:r>
    </w:p>
    <w:p w14:paraId="1628757F" w14:textId="77777777" w:rsidR="006F01A2" w:rsidRPr="003E1497" w:rsidRDefault="006F01A2" w:rsidP="00D3718E">
      <w:pPr>
        <w:spacing w:after="0"/>
        <w:rPr>
          <w:lang w:val="es-ES"/>
        </w:rPr>
      </w:pPr>
      <w:r w:rsidRPr="003E1497">
        <w:rPr>
          <w:lang w:val="es-ES"/>
        </w:rPr>
        <w:t>…………………………………………………………………………………….………</w:t>
      </w:r>
    </w:p>
    <w:p w14:paraId="29303BDD" w14:textId="77777777" w:rsidR="006F01A2" w:rsidRPr="003E1497" w:rsidRDefault="006F01A2" w:rsidP="00D3718E">
      <w:pPr>
        <w:spacing w:after="0"/>
        <w:rPr>
          <w:lang w:val="es-ES"/>
        </w:rPr>
      </w:pPr>
      <w:r w:rsidRPr="003E1497">
        <w:rPr>
          <w:lang w:val="es-ES"/>
        </w:rPr>
        <w:t>…………………………………………………………………………………….………</w:t>
      </w:r>
    </w:p>
    <w:p w14:paraId="3A756600" w14:textId="77777777" w:rsidR="006F01A2" w:rsidRPr="003E1497" w:rsidRDefault="006F01A2" w:rsidP="00D3718E">
      <w:pPr>
        <w:spacing w:after="0"/>
        <w:rPr>
          <w:lang w:val="es-ES"/>
        </w:rPr>
      </w:pPr>
      <w:r w:rsidRPr="003E1497">
        <w:rPr>
          <w:lang w:val="es-ES"/>
        </w:rPr>
        <w:t>…………………………………………………………………………………….………</w:t>
      </w:r>
    </w:p>
    <w:p w14:paraId="44D6EA3D" w14:textId="77777777" w:rsidR="006F01A2" w:rsidRPr="003E1497" w:rsidRDefault="006F01A2" w:rsidP="00D3718E">
      <w:pPr>
        <w:spacing w:after="0"/>
        <w:rPr>
          <w:lang w:val="es-ES"/>
        </w:rPr>
      </w:pPr>
      <w:r w:rsidRPr="003E1497">
        <w:rPr>
          <w:lang w:val="es-ES"/>
        </w:rPr>
        <w:t>…………………………………………………………………………………….………</w:t>
      </w:r>
    </w:p>
    <w:p w14:paraId="03E4F0A5" w14:textId="77777777" w:rsidR="006F01A2" w:rsidRPr="003E1497" w:rsidRDefault="006F01A2" w:rsidP="00D3718E">
      <w:pPr>
        <w:spacing w:after="0"/>
        <w:rPr>
          <w:lang w:val="es-ES"/>
        </w:rPr>
      </w:pPr>
      <w:r w:rsidRPr="003E1497">
        <w:rPr>
          <w:lang w:val="es-ES"/>
        </w:rPr>
        <w:t>…………………………………………………………………………………….………</w:t>
      </w:r>
    </w:p>
    <w:p w14:paraId="00F08C30" w14:textId="77777777" w:rsidR="006F01A2" w:rsidRPr="003E1497" w:rsidRDefault="006F01A2" w:rsidP="00D3718E">
      <w:pPr>
        <w:spacing w:after="0"/>
        <w:rPr>
          <w:lang w:val="es-ES"/>
        </w:rPr>
      </w:pPr>
    </w:p>
    <w:p w14:paraId="273EC14A" w14:textId="77777777" w:rsidR="006F01A2" w:rsidRPr="003E1497" w:rsidRDefault="006F01A2" w:rsidP="00D3718E">
      <w:pPr>
        <w:spacing w:after="0"/>
        <w:rPr>
          <w:snapToGrid w:val="0"/>
          <w:lang w:val="es-ES"/>
        </w:rPr>
      </w:pPr>
      <w:r w:rsidRPr="003E1497">
        <w:rPr>
          <w:snapToGrid w:val="0"/>
          <w:lang w:val="es-ES"/>
        </w:rPr>
        <w:t>Dentro de la Red Mundial:</w:t>
      </w:r>
    </w:p>
    <w:p w14:paraId="2D8A0209" w14:textId="77777777" w:rsidR="006F01A2" w:rsidRPr="003E1497" w:rsidRDefault="006F01A2" w:rsidP="00D3718E">
      <w:pPr>
        <w:spacing w:after="0"/>
        <w:rPr>
          <w:lang w:val="es-ES"/>
        </w:rPr>
      </w:pPr>
      <w:r w:rsidRPr="003E1497">
        <w:rPr>
          <w:lang w:val="es-ES"/>
        </w:rPr>
        <w:t>…………………………………………………………………………………….………</w:t>
      </w:r>
    </w:p>
    <w:p w14:paraId="227CE38F" w14:textId="77777777" w:rsidR="006F01A2" w:rsidRPr="003E1497" w:rsidRDefault="006F01A2" w:rsidP="00D3718E">
      <w:pPr>
        <w:spacing w:after="0"/>
        <w:rPr>
          <w:lang w:val="es-ES"/>
        </w:rPr>
      </w:pPr>
      <w:r w:rsidRPr="003E1497">
        <w:rPr>
          <w:lang w:val="es-ES"/>
        </w:rPr>
        <w:t>…………………………………………………………………………………….………</w:t>
      </w:r>
    </w:p>
    <w:p w14:paraId="2C329D56" w14:textId="77777777" w:rsidR="006F01A2" w:rsidRPr="003E1497" w:rsidRDefault="006F01A2" w:rsidP="00D3718E">
      <w:pPr>
        <w:spacing w:after="0"/>
        <w:rPr>
          <w:lang w:val="es-ES"/>
        </w:rPr>
      </w:pPr>
      <w:r w:rsidRPr="003E1497">
        <w:rPr>
          <w:lang w:val="es-ES"/>
        </w:rPr>
        <w:t>…………………………………………………………………………………….………</w:t>
      </w:r>
    </w:p>
    <w:p w14:paraId="2CCAA6CD" w14:textId="77777777" w:rsidR="006F01A2" w:rsidRPr="003E1497" w:rsidRDefault="006F01A2" w:rsidP="00D3718E">
      <w:pPr>
        <w:spacing w:after="0"/>
        <w:rPr>
          <w:lang w:val="es-ES"/>
        </w:rPr>
      </w:pPr>
      <w:r w:rsidRPr="003E1497">
        <w:rPr>
          <w:lang w:val="es-ES"/>
        </w:rPr>
        <w:t>…………………………………………………………………………………….………</w:t>
      </w:r>
    </w:p>
    <w:p w14:paraId="756DCB4B" w14:textId="77777777" w:rsidR="006F01A2" w:rsidRPr="003E1497" w:rsidRDefault="006F01A2" w:rsidP="00D3718E">
      <w:pPr>
        <w:spacing w:after="0"/>
        <w:rPr>
          <w:lang w:val="es-ES"/>
        </w:rPr>
      </w:pPr>
      <w:r w:rsidRPr="003E1497">
        <w:rPr>
          <w:lang w:val="es-ES"/>
        </w:rPr>
        <w:t>…………………………………………………………………………………….………</w:t>
      </w:r>
    </w:p>
    <w:p w14:paraId="101CE303" w14:textId="77777777" w:rsidR="006F01A2" w:rsidRPr="003E1497" w:rsidRDefault="006F01A2" w:rsidP="00D3718E">
      <w:pPr>
        <w:spacing w:after="0"/>
        <w:rPr>
          <w:lang w:val="es-ES"/>
        </w:rPr>
      </w:pPr>
      <w:r w:rsidRPr="003E1497">
        <w:rPr>
          <w:lang w:val="es-ES"/>
        </w:rPr>
        <w:t>…………………………………………………………………………………….………</w:t>
      </w:r>
    </w:p>
    <w:p w14:paraId="3F3DB565" w14:textId="77777777" w:rsidR="006F01A2" w:rsidRPr="003E1497" w:rsidRDefault="006F01A2" w:rsidP="00D3718E">
      <w:pPr>
        <w:spacing w:after="0"/>
        <w:rPr>
          <w:lang w:val="es-ES"/>
        </w:rPr>
      </w:pPr>
      <w:r w:rsidRPr="003E1497">
        <w:rPr>
          <w:lang w:val="es-ES"/>
        </w:rPr>
        <w:t>…………………………………………………………………………………….………</w:t>
      </w:r>
    </w:p>
    <w:p w14:paraId="3D64AC39" w14:textId="77777777" w:rsidR="006F01A2" w:rsidRPr="003E1497" w:rsidRDefault="006F01A2" w:rsidP="00D3718E">
      <w:pPr>
        <w:spacing w:after="0"/>
        <w:rPr>
          <w:lang w:val="es-ES"/>
        </w:rPr>
      </w:pPr>
      <w:r w:rsidRPr="003E1497">
        <w:rPr>
          <w:lang w:val="es-ES"/>
        </w:rPr>
        <w:t>…………………………………………………………………………………….………</w:t>
      </w:r>
    </w:p>
    <w:p w14:paraId="5A2FD9F3" w14:textId="77777777" w:rsidR="006F01A2" w:rsidRPr="003E1497" w:rsidRDefault="006F01A2" w:rsidP="00D3718E">
      <w:pPr>
        <w:spacing w:after="0"/>
        <w:rPr>
          <w:lang w:val="es-ES"/>
        </w:rPr>
      </w:pPr>
      <w:r w:rsidRPr="003E1497">
        <w:rPr>
          <w:lang w:val="es-ES"/>
        </w:rPr>
        <w:t>…………………………………………………………………………………….………</w:t>
      </w:r>
    </w:p>
    <w:p w14:paraId="78C937E9" w14:textId="77777777" w:rsidR="006F01A2" w:rsidRPr="003E1497" w:rsidRDefault="006F01A2" w:rsidP="00D3718E">
      <w:pPr>
        <w:spacing w:after="0"/>
        <w:rPr>
          <w:snapToGrid w:val="0"/>
          <w:lang w:val="es-ES"/>
        </w:rPr>
      </w:pPr>
      <w:r w:rsidRPr="003E1497">
        <w:rPr>
          <w:lang w:val="es-ES"/>
        </w:rPr>
        <w:t>…………………………………………………………………………………….………</w:t>
      </w:r>
    </w:p>
    <w:p w14:paraId="5A72D06B" w14:textId="77777777" w:rsidR="006F01A2" w:rsidRPr="003E1497" w:rsidRDefault="006F01A2" w:rsidP="00D3718E">
      <w:pPr>
        <w:spacing w:after="0"/>
        <w:rPr>
          <w:snapToGrid w:val="0"/>
          <w:lang w:val="es-ES"/>
        </w:rPr>
      </w:pPr>
    </w:p>
    <w:p w14:paraId="01B26C92" w14:textId="77777777" w:rsidR="006F01A2" w:rsidRPr="003E1497" w:rsidRDefault="006F01A2" w:rsidP="00D3718E">
      <w:pPr>
        <w:spacing w:after="0"/>
        <w:rPr>
          <w:snapToGrid w:val="0"/>
          <w:lang w:val="es-ES"/>
        </w:rPr>
      </w:pPr>
      <w:r w:rsidRPr="003E1497">
        <w:rPr>
          <w:snapToGrid w:val="0"/>
          <w:lang w:val="es-ES"/>
        </w:rPr>
        <w:t>Obstáculos encontrados, medidas a tomar y, si es necesario, asistencia esperada del Secretariado:</w:t>
      </w:r>
    </w:p>
    <w:p w14:paraId="34FBCC65" w14:textId="77777777" w:rsidR="006F01A2" w:rsidRPr="003E1497" w:rsidRDefault="006F01A2" w:rsidP="00D3718E">
      <w:pPr>
        <w:spacing w:after="0"/>
        <w:rPr>
          <w:lang w:val="es-ES"/>
        </w:rPr>
      </w:pPr>
      <w:r w:rsidRPr="003E1497">
        <w:rPr>
          <w:lang w:val="es-ES"/>
        </w:rPr>
        <w:t>…………………………………………………………………………………….………</w:t>
      </w:r>
    </w:p>
    <w:p w14:paraId="3ADD10BE" w14:textId="77777777" w:rsidR="006F01A2" w:rsidRPr="003E1497" w:rsidRDefault="006F01A2" w:rsidP="00D3718E">
      <w:pPr>
        <w:spacing w:after="0"/>
        <w:rPr>
          <w:lang w:val="es-ES"/>
        </w:rPr>
      </w:pPr>
      <w:r w:rsidRPr="003E1497">
        <w:rPr>
          <w:lang w:val="es-ES"/>
        </w:rPr>
        <w:t>…………………………………………………………………………………….………</w:t>
      </w:r>
    </w:p>
    <w:p w14:paraId="4DD80F88" w14:textId="77777777" w:rsidR="006F01A2" w:rsidRPr="003E1497" w:rsidRDefault="006F01A2" w:rsidP="00D3718E">
      <w:pPr>
        <w:spacing w:after="0"/>
        <w:rPr>
          <w:lang w:val="es-ES"/>
        </w:rPr>
      </w:pPr>
      <w:r w:rsidRPr="003E1497">
        <w:rPr>
          <w:lang w:val="es-ES"/>
        </w:rPr>
        <w:t>…………………………………………………………………………………….………</w:t>
      </w:r>
    </w:p>
    <w:p w14:paraId="74D8AB52" w14:textId="77777777" w:rsidR="006F01A2" w:rsidRPr="003E1497" w:rsidRDefault="006F01A2" w:rsidP="00D3718E">
      <w:pPr>
        <w:spacing w:after="0"/>
        <w:rPr>
          <w:lang w:val="es-ES"/>
        </w:rPr>
      </w:pPr>
      <w:r w:rsidRPr="003E1497">
        <w:rPr>
          <w:lang w:val="es-ES"/>
        </w:rPr>
        <w:t>…………………………………………………………………………………….………</w:t>
      </w:r>
    </w:p>
    <w:p w14:paraId="37315D9A" w14:textId="77777777" w:rsidR="006F01A2" w:rsidRPr="003E1497" w:rsidRDefault="006F01A2" w:rsidP="00D3718E">
      <w:pPr>
        <w:spacing w:after="0"/>
        <w:rPr>
          <w:lang w:val="es-ES"/>
        </w:rPr>
      </w:pPr>
      <w:r w:rsidRPr="003E1497">
        <w:rPr>
          <w:lang w:val="es-ES"/>
        </w:rPr>
        <w:t>…………………………………………………………………………………….………</w:t>
      </w:r>
    </w:p>
    <w:p w14:paraId="7BE0BDAD" w14:textId="77777777" w:rsidR="006F01A2" w:rsidRPr="003E1497" w:rsidRDefault="006F01A2" w:rsidP="00D3718E">
      <w:pPr>
        <w:spacing w:after="0"/>
        <w:rPr>
          <w:lang w:val="es-ES"/>
        </w:rPr>
      </w:pPr>
      <w:r w:rsidRPr="003E1497">
        <w:rPr>
          <w:lang w:val="es-ES"/>
        </w:rPr>
        <w:t>…………………………………………………………………………………….………</w:t>
      </w:r>
    </w:p>
    <w:p w14:paraId="77D982CA" w14:textId="77777777" w:rsidR="006F01A2" w:rsidRPr="003E1497" w:rsidRDefault="006F01A2" w:rsidP="00D3718E">
      <w:pPr>
        <w:spacing w:after="0"/>
        <w:rPr>
          <w:lang w:val="es-ES"/>
        </w:rPr>
      </w:pPr>
      <w:r w:rsidRPr="003E1497">
        <w:rPr>
          <w:lang w:val="es-ES"/>
        </w:rPr>
        <w:t>…………………………………………………………………………………….………</w:t>
      </w:r>
    </w:p>
    <w:p w14:paraId="6E7B83C7" w14:textId="77777777" w:rsidR="006F01A2" w:rsidRPr="003E1497" w:rsidRDefault="006F01A2" w:rsidP="00D3718E">
      <w:pPr>
        <w:spacing w:after="0"/>
        <w:rPr>
          <w:lang w:val="es-ES"/>
        </w:rPr>
      </w:pPr>
      <w:r w:rsidRPr="003E1497">
        <w:rPr>
          <w:lang w:val="es-ES"/>
        </w:rPr>
        <w:t>…………………………………………………………………………………….………</w:t>
      </w:r>
    </w:p>
    <w:p w14:paraId="137B6800" w14:textId="77777777" w:rsidR="006F01A2" w:rsidRPr="003E1497" w:rsidRDefault="006F01A2" w:rsidP="00D3718E">
      <w:pPr>
        <w:spacing w:after="0"/>
        <w:rPr>
          <w:lang w:val="es-ES"/>
        </w:rPr>
      </w:pPr>
      <w:r w:rsidRPr="003E1497">
        <w:rPr>
          <w:lang w:val="es-ES"/>
        </w:rPr>
        <w:t>…………………………………………………………………………………….………</w:t>
      </w:r>
    </w:p>
    <w:p w14:paraId="00518179" w14:textId="77777777" w:rsidR="006F01A2" w:rsidRPr="003E1497" w:rsidRDefault="006F01A2" w:rsidP="00D3718E">
      <w:pPr>
        <w:spacing w:after="0"/>
        <w:rPr>
          <w:lang w:val="es-ES"/>
        </w:rPr>
      </w:pPr>
      <w:r w:rsidRPr="003E1497">
        <w:rPr>
          <w:lang w:val="es-ES"/>
        </w:rPr>
        <w:t>…………………………………………………………………………………….………</w:t>
      </w:r>
    </w:p>
    <w:p w14:paraId="51E0BEA5" w14:textId="77777777" w:rsidR="006F01A2" w:rsidRPr="003E1497" w:rsidRDefault="006F01A2" w:rsidP="00D3718E">
      <w:pPr>
        <w:spacing w:after="0"/>
        <w:rPr>
          <w:lang w:val="es-ES"/>
        </w:rPr>
      </w:pPr>
      <w:r w:rsidRPr="003E1497">
        <w:rPr>
          <w:lang w:val="es-ES"/>
        </w:rPr>
        <w:t>…………………………………………………………………………………….………</w:t>
      </w:r>
    </w:p>
    <w:p w14:paraId="35FEA8EB" w14:textId="77777777" w:rsidR="006F01A2" w:rsidRPr="003E1497" w:rsidRDefault="006F01A2" w:rsidP="00D3718E">
      <w:pPr>
        <w:spacing w:after="0"/>
        <w:rPr>
          <w:lang w:val="es-ES"/>
        </w:rPr>
      </w:pPr>
      <w:r w:rsidRPr="003E1497">
        <w:rPr>
          <w:lang w:val="es-ES"/>
        </w:rPr>
        <w:t>…………………………………………………………………………………….………</w:t>
      </w:r>
    </w:p>
    <w:p w14:paraId="05A31398" w14:textId="77777777" w:rsidR="006F01A2" w:rsidRPr="003E1497" w:rsidRDefault="006F01A2" w:rsidP="00D3718E">
      <w:pPr>
        <w:spacing w:after="0"/>
        <w:rPr>
          <w:lang w:val="es-ES"/>
        </w:rPr>
      </w:pPr>
      <w:r w:rsidRPr="003E1497">
        <w:rPr>
          <w:lang w:val="es-ES"/>
        </w:rPr>
        <w:t>…………………………………………………………………………………….………</w:t>
      </w:r>
    </w:p>
    <w:p w14:paraId="5C3367FD" w14:textId="77777777" w:rsidR="006F01A2" w:rsidRPr="003E1497" w:rsidRDefault="006F01A2" w:rsidP="00D3718E">
      <w:pPr>
        <w:spacing w:after="0"/>
        <w:rPr>
          <w:lang w:val="es-ES"/>
        </w:rPr>
      </w:pPr>
      <w:r w:rsidRPr="003E1497">
        <w:rPr>
          <w:lang w:val="es-ES"/>
        </w:rPr>
        <w:t>…………………………………………………………………………………….………</w:t>
      </w:r>
    </w:p>
    <w:p w14:paraId="3B293079" w14:textId="77777777" w:rsidR="006F01A2" w:rsidRPr="003E1497" w:rsidRDefault="006F01A2" w:rsidP="00D3718E">
      <w:pPr>
        <w:spacing w:after="0"/>
        <w:rPr>
          <w:lang w:val="es-ES"/>
        </w:rPr>
      </w:pPr>
    </w:p>
    <w:p w14:paraId="36356A73" w14:textId="5E25A64C" w:rsidR="006F01A2" w:rsidRPr="003E1497" w:rsidRDefault="006F01A2" w:rsidP="00D3718E">
      <w:pPr>
        <w:spacing w:after="0"/>
        <w:rPr>
          <w:lang w:val="es-ES"/>
        </w:rPr>
      </w:pPr>
      <w:r w:rsidRPr="003E1497">
        <w:rPr>
          <w:lang w:val="es-ES"/>
        </w:rPr>
        <w:t xml:space="preserve">Principales objetivos de la reserva </w:t>
      </w:r>
      <w:r w:rsidR="00F21CC5">
        <w:rPr>
          <w:lang w:val="es-ES"/>
        </w:rPr>
        <w:t>de biosfera</w:t>
      </w:r>
      <w:r w:rsidRPr="003E1497">
        <w:rPr>
          <w:lang w:val="es-ES"/>
        </w:rPr>
        <w:t>:</w:t>
      </w:r>
    </w:p>
    <w:p w14:paraId="3A41851C" w14:textId="77777777" w:rsidR="006F01A2" w:rsidRPr="003E1497" w:rsidRDefault="006F01A2" w:rsidP="00D3718E">
      <w:pPr>
        <w:spacing w:after="0"/>
        <w:rPr>
          <w:lang w:val="es-ES"/>
        </w:rPr>
      </w:pPr>
    </w:p>
    <w:p w14:paraId="7E9C5A03" w14:textId="1FB82E30" w:rsidR="006F01A2" w:rsidRPr="003E1497" w:rsidRDefault="006F01A2" w:rsidP="00D3718E">
      <w:pPr>
        <w:spacing w:after="0"/>
        <w:rPr>
          <w:lang w:val="es-ES"/>
        </w:rPr>
      </w:pPr>
      <w:r w:rsidRPr="003E1497">
        <w:rPr>
          <w:lang w:val="es-ES"/>
        </w:rPr>
        <w:t xml:space="preserve">Describa los principales objetivos de la reserva </w:t>
      </w:r>
      <w:r w:rsidR="00F21CC5">
        <w:rPr>
          <w:lang w:val="es-ES"/>
        </w:rPr>
        <w:t>de biosfera</w:t>
      </w:r>
      <w:r w:rsidRPr="003E1497">
        <w:rPr>
          <w:lang w:val="es-ES"/>
        </w:rPr>
        <w:t xml:space="preserve"> integrando las tres funciones y los objetivos de desarrollo sostenible para los próximos años.</w:t>
      </w:r>
    </w:p>
    <w:p w14:paraId="4F3612EF" w14:textId="77777777" w:rsidR="006F01A2" w:rsidRPr="003E1497" w:rsidRDefault="006F01A2" w:rsidP="00D3718E">
      <w:pPr>
        <w:spacing w:after="0"/>
        <w:rPr>
          <w:lang w:val="es-ES"/>
        </w:rPr>
      </w:pPr>
      <w:r w:rsidRPr="003E1497">
        <w:rPr>
          <w:lang w:val="es-ES"/>
        </w:rPr>
        <w:t>…………………………………………………………………………………….………</w:t>
      </w:r>
    </w:p>
    <w:p w14:paraId="68813FC0" w14:textId="77777777" w:rsidR="006F01A2" w:rsidRPr="003E1497" w:rsidRDefault="006F01A2" w:rsidP="00D3718E">
      <w:pPr>
        <w:spacing w:after="0"/>
        <w:rPr>
          <w:lang w:val="es-ES"/>
        </w:rPr>
      </w:pPr>
      <w:r w:rsidRPr="003E1497">
        <w:rPr>
          <w:lang w:val="es-ES"/>
        </w:rPr>
        <w:t>…………………………………………………………………………………….………</w:t>
      </w:r>
    </w:p>
    <w:p w14:paraId="41779C4A" w14:textId="77777777" w:rsidR="006F01A2" w:rsidRPr="003E1497" w:rsidRDefault="006F01A2" w:rsidP="00D3718E">
      <w:pPr>
        <w:spacing w:after="0"/>
        <w:rPr>
          <w:lang w:val="es-ES"/>
        </w:rPr>
      </w:pPr>
      <w:r w:rsidRPr="003E1497">
        <w:rPr>
          <w:lang w:val="es-ES"/>
        </w:rPr>
        <w:t>…………………………………………………………………………………….………</w:t>
      </w:r>
    </w:p>
    <w:p w14:paraId="24B3A02C" w14:textId="77777777" w:rsidR="006F01A2" w:rsidRPr="003E1497" w:rsidRDefault="006F01A2" w:rsidP="00D3718E">
      <w:pPr>
        <w:spacing w:after="0"/>
        <w:rPr>
          <w:lang w:val="es-ES"/>
        </w:rPr>
      </w:pPr>
      <w:r w:rsidRPr="003E1497">
        <w:rPr>
          <w:lang w:val="es-ES"/>
        </w:rPr>
        <w:t>…………………………………………………………………………………….………</w:t>
      </w:r>
    </w:p>
    <w:p w14:paraId="1A1470EF" w14:textId="77777777" w:rsidR="006F01A2" w:rsidRPr="003E1497" w:rsidRDefault="006F01A2" w:rsidP="00D3718E">
      <w:pPr>
        <w:spacing w:after="0"/>
        <w:rPr>
          <w:lang w:val="es-ES"/>
        </w:rPr>
      </w:pPr>
      <w:r w:rsidRPr="003E1497">
        <w:rPr>
          <w:lang w:val="es-ES"/>
        </w:rPr>
        <w:t>…………………………………………………………………………………….………</w:t>
      </w:r>
    </w:p>
    <w:p w14:paraId="1D3D361A" w14:textId="77777777" w:rsidR="006F01A2" w:rsidRPr="003E1497" w:rsidRDefault="006F01A2" w:rsidP="00D3718E">
      <w:pPr>
        <w:spacing w:after="0"/>
        <w:rPr>
          <w:lang w:val="es-ES"/>
        </w:rPr>
      </w:pPr>
      <w:r w:rsidRPr="003E1497">
        <w:rPr>
          <w:lang w:val="es-ES"/>
        </w:rPr>
        <w:t>…………………………………………………………………………………….………</w:t>
      </w:r>
    </w:p>
    <w:p w14:paraId="50513C8A" w14:textId="77777777" w:rsidR="006F01A2" w:rsidRPr="003E1497" w:rsidRDefault="006F01A2" w:rsidP="00D3718E">
      <w:pPr>
        <w:spacing w:after="0"/>
        <w:rPr>
          <w:lang w:val="es-ES"/>
        </w:rPr>
      </w:pPr>
      <w:r w:rsidRPr="003E1497">
        <w:rPr>
          <w:lang w:val="es-ES"/>
        </w:rPr>
        <w:t>…………………………………………………………………………………….………</w:t>
      </w:r>
    </w:p>
    <w:p w14:paraId="578C63B5" w14:textId="77777777" w:rsidR="006F01A2" w:rsidRPr="003E1497" w:rsidRDefault="006F01A2" w:rsidP="00D3718E">
      <w:pPr>
        <w:spacing w:after="0"/>
        <w:rPr>
          <w:lang w:val="es-ES"/>
        </w:rPr>
      </w:pPr>
      <w:r w:rsidRPr="003E1497">
        <w:rPr>
          <w:lang w:val="es-ES"/>
        </w:rPr>
        <w:t>…………………………………………………………………………………….………</w:t>
      </w:r>
    </w:p>
    <w:p w14:paraId="3FD9EDF9" w14:textId="77777777" w:rsidR="006F01A2" w:rsidRPr="003E1497" w:rsidRDefault="006F01A2" w:rsidP="00D3718E">
      <w:pPr>
        <w:spacing w:after="0"/>
        <w:rPr>
          <w:lang w:val="es-ES"/>
        </w:rPr>
      </w:pPr>
      <w:r w:rsidRPr="003E1497">
        <w:rPr>
          <w:lang w:val="es-ES"/>
        </w:rPr>
        <w:t>…………………………………………………………………………………….………</w:t>
      </w:r>
    </w:p>
    <w:p w14:paraId="268B2D6B" w14:textId="77777777" w:rsidR="006F01A2" w:rsidRPr="003E1497" w:rsidRDefault="006F01A2" w:rsidP="00D3718E">
      <w:pPr>
        <w:spacing w:after="0"/>
        <w:rPr>
          <w:lang w:val="es-ES"/>
        </w:rPr>
      </w:pPr>
      <w:r w:rsidRPr="003E1497">
        <w:rPr>
          <w:lang w:val="es-ES"/>
        </w:rPr>
        <w:t>…………………………………………………………………………………….………</w:t>
      </w:r>
    </w:p>
    <w:p w14:paraId="445A320B" w14:textId="77777777" w:rsidR="006F01A2" w:rsidRPr="003E1497" w:rsidRDefault="006F01A2" w:rsidP="00D3718E">
      <w:pPr>
        <w:spacing w:after="0"/>
        <w:rPr>
          <w:lang w:val="es-ES"/>
        </w:rPr>
      </w:pPr>
      <w:r w:rsidRPr="003E1497">
        <w:rPr>
          <w:lang w:val="es-ES"/>
        </w:rPr>
        <w:t>…………………………………………………………………………………….………</w:t>
      </w:r>
    </w:p>
    <w:p w14:paraId="533EB779" w14:textId="77777777" w:rsidR="006F01A2" w:rsidRPr="003E1497" w:rsidRDefault="006F01A2" w:rsidP="00D3718E">
      <w:pPr>
        <w:spacing w:after="0"/>
        <w:rPr>
          <w:lang w:val="es-ES"/>
        </w:rPr>
      </w:pPr>
      <w:r w:rsidRPr="003E1497">
        <w:rPr>
          <w:lang w:val="es-ES"/>
        </w:rPr>
        <w:t>…………………………………………………………………………………….………</w:t>
      </w:r>
    </w:p>
    <w:p w14:paraId="281170E1" w14:textId="77777777" w:rsidR="006F01A2" w:rsidRPr="003E1497" w:rsidRDefault="006F01A2" w:rsidP="0055285E">
      <w:pPr>
        <w:spacing w:after="0"/>
        <w:rPr>
          <w:lang w:val="es-ES"/>
        </w:rPr>
      </w:pPr>
      <w:r w:rsidRPr="003E1497">
        <w:rPr>
          <w:lang w:val="es-ES"/>
        </w:rPr>
        <w:t>…………………………………………………………………………………….………</w:t>
      </w:r>
    </w:p>
    <w:p w14:paraId="40242C00" w14:textId="77777777" w:rsidR="006F01A2" w:rsidRPr="003E1497" w:rsidRDefault="006F01A2" w:rsidP="0055285E">
      <w:pPr>
        <w:spacing w:after="0"/>
        <w:rPr>
          <w:lang w:val="es-ES"/>
        </w:rPr>
      </w:pPr>
      <w:r w:rsidRPr="003E1497">
        <w:rPr>
          <w:lang w:val="es-ES"/>
        </w:rPr>
        <w:t>…………………………………………………………………………………….………</w:t>
      </w:r>
    </w:p>
    <w:p w14:paraId="46B8C1AF" w14:textId="77777777" w:rsidR="006F01A2" w:rsidRPr="003E1497" w:rsidRDefault="006F01A2" w:rsidP="0055285E">
      <w:pPr>
        <w:spacing w:after="0"/>
        <w:rPr>
          <w:lang w:val="es-ES"/>
        </w:rPr>
      </w:pPr>
      <w:r w:rsidRPr="003E1497">
        <w:rPr>
          <w:lang w:val="es-ES"/>
        </w:rPr>
        <w:t>…………………………………………………………………………………….………</w:t>
      </w:r>
    </w:p>
    <w:p w14:paraId="38EB2D91" w14:textId="77777777" w:rsidR="006F01A2" w:rsidRPr="003E1497" w:rsidRDefault="006F01A2" w:rsidP="00D3718E">
      <w:pPr>
        <w:spacing w:after="0"/>
        <w:rPr>
          <w:b/>
          <w:snapToGrid w:val="0"/>
          <w:lang w:val="es-ES"/>
        </w:rPr>
      </w:pPr>
    </w:p>
    <w:p w14:paraId="313FE918" w14:textId="77777777" w:rsidR="006F01A2" w:rsidRPr="003E1497" w:rsidRDefault="006F01A2" w:rsidP="00D3718E">
      <w:pPr>
        <w:spacing w:after="0"/>
        <w:rPr>
          <w:b/>
          <w:snapToGrid w:val="0"/>
          <w:lang w:val="es-ES"/>
        </w:rPr>
      </w:pPr>
    </w:p>
    <w:p w14:paraId="7BDE1A40" w14:textId="77777777" w:rsidR="006F01A2" w:rsidRPr="003E1497" w:rsidRDefault="006F01A2" w:rsidP="00D3718E">
      <w:pPr>
        <w:spacing w:after="0"/>
        <w:rPr>
          <w:b/>
          <w:snapToGrid w:val="0"/>
          <w:lang w:val="es-ES"/>
        </w:rPr>
      </w:pPr>
    </w:p>
    <w:p w14:paraId="12A215F8" w14:textId="77777777" w:rsidR="006F01A2" w:rsidRPr="003E1497" w:rsidRDefault="00161502" w:rsidP="00D3718E">
      <w:pPr>
        <w:spacing w:after="0"/>
        <w:rPr>
          <w:b/>
          <w:snapToGrid w:val="0"/>
          <w:lang w:val="es-ES"/>
        </w:rPr>
      </w:pPr>
      <w:r>
        <w:rPr>
          <w:b/>
          <w:snapToGrid w:val="0"/>
          <w:lang w:val="es-ES"/>
        </w:rPr>
        <w:br w:type="page"/>
      </w:r>
      <w:r w:rsidR="006F01A2" w:rsidRPr="003E1497">
        <w:rPr>
          <w:b/>
          <w:snapToGrid w:val="0"/>
          <w:lang w:val="es-ES"/>
        </w:rPr>
        <w:lastRenderedPageBreak/>
        <w:t xml:space="preserve">9.   </w:t>
      </w:r>
      <w:r w:rsidR="006F01A2" w:rsidRPr="003E1497">
        <w:rPr>
          <w:b/>
          <w:bCs/>
          <w:szCs w:val="24"/>
          <w:lang w:val="es-ES"/>
        </w:rPr>
        <w:t>DOCUMENTOS COMPLEMENTARIOS:</w:t>
      </w:r>
    </w:p>
    <w:p w14:paraId="6F31835D" w14:textId="77777777" w:rsidR="006F01A2" w:rsidRPr="003E1497" w:rsidRDefault="006F01A2" w:rsidP="00D3718E">
      <w:pPr>
        <w:jc w:val="left"/>
        <w:rPr>
          <w:snapToGrid w:val="0"/>
          <w:sz w:val="20"/>
          <w:lang w:val="es-ES"/>
        </w:rPr>
      </w:pPr>
      <w:r w:rsidRPr="003E1497">
        <w:rPr>
          <w:snapToGrid w:val="0"/>
          <w:sz w:val="20"/>
          <w:lang w:val="es-ES"/>
        </w:rPr>
        <w:t>[Lista de anexos a adjuntar al informe de revisión periódica.]</w:t>
      </w:r>
    </w:p>
    <w:p w14:paraId="5989706F" w14:textId="77777777" w:rsidR="006F01A2" w:rsidRPr="003E1497" w:rsidRDefault="006F01A2" w:rsidP="00D3718E">
      <w:pPr>
        <w:spacing w:after="0"/>
        <w:rPr>
          <w:snapToGrid w:val="0"/>
          <w:lang w:val="es-ES"/>
        </w:rPr>
      </w:pPr>
      <w:r w:rsidRPr="003E1497">
        <w:rPr>
          <w:snapToGrid w:val="0"/>
          <w:lang w:val="es-ES"/>
        </w:rPr>
        <w:t xml:space="preserve">(1) Mapa de localización general </w:t>
      </w:r>
      <w:r w:rsidRPr="003E1497">
        <w:rPr>
          <w:sz w:val="23"/>
          <w:szCs w:val="23"/>
          <w:lang w:val="es-ES"/>
        </w:rPr>
        <w:t xml:space="preserve">y de zonificación con coordenadas </w:t>
      </w:r>
      <w:r w:rsidRPr="003E1497">
        <w:rPr>
          <w:snapToGrid w:val="0"/>
          <w:lang w:val="es-ES"/>
        </w:rPr>
        <w:t>actualizado</w:t>
      </w:r>
    </w:p>
    <w:p w14:paraId="08AB30AA" w14:textId="6B236A51" w:rsidR="006F01A2" w:rsidRPr="003E1497" w:rsidRDefault="006F01A2" w:rsidP="00D3718E">
      <w:pPr>
        <w:spacing w:after="0"/>
        <w:rPr>
          <w:snapToGrid w:val="0"/>
          <w:sz w:val="20"/>
          <w:lang w:val="es-ES"/>
        </w:rPr>
      </w:pPr>
      <w:r w:rsidRPr="003E1497">
        <w:rPr>
          <w:snapToGrid w:val="0"/>
          <w:sz w:val="20"/>
          <w:lang w:val="es-ES"/>
        </w:rPr>
        <w:sym w:font="Symbol" w:char="F05B"/>
      </w:r>
      <w:r w:rsidRPr="003E1497">
        <w:rPr>
          <w:snapToGrid w:val="0"/>
          <w:sz w:val="20"/>
          <w:lang w:val="es-ES"/>
        </w:rPr>
        <w:t xml:space="preserve">Proporcione las coordenadas geográficas </w:t>
      </w:r>
      <w:proofErr w:type="spellStart"/>
      <w:r w:rsidRPr="003E1497">
        <w:rPr>
          <w:snapToGrid w:val="0"/>
          <w:sz w:val="20"/>
          <w:lang w:val="es-ES"/>
        </w:rPr>
        <w:t>estandard</w:t>
      </w:r>
      <w:proofErr w:type="spellEnd"/>
      <w:r w:rsidRPr="003E1497">
        <w:rPr>
          <w:snapToGrid w:val="0"/>
          <w:sz w:val="20"/>
          <w:lang w:val="es-ES"/>
        </w:rPr>
        <w:t xml:space="preserve"> de la reserva </w:t>
      </w:r>
      <w:r w:rsidR="00F21CC5">
        <w:rPr>
          <w:snapToGrid w:val="0"/>
          <w:sz w:val="20"/>
          <w:lang w:val="es-ES"/>
        </w:rPr>
        <w:t>de biosfera</w:t>
      </w:r>
      <w:r w:rsidRPr="003E1497">
        <w:rPr>
          <w:snapToGrid w:val="0"/>
          <w:sz w:val="20"/>
          <w:lang w:val="es-ES"/>
        </w:rPr>
        <w:t xml:space="preserve"> (todas con proyección WGS 84). Proporcione un mapa sobre una capa topográfica de la localización precisa y la delimitación de las tres zonas de la reserva </w:t>
      </w:r>
      <w:r w:rsidR="00F21CC5">
        <w:rPr>
          <w:snapToGrid w:val="0"/>
          <w:sz w:val="20"/>
          <w:lang w:val="es-ES"/>
        </w:rPr>
        <w:t>de biosfera</w:t>
      </w:r>
      <w:r w:rsidRPr="003E1497">
        <w:rPr>
          <w:snapToGrid w:val="0"/>
          <w:sz w:val="20"/>
          <w:lang w:val="es-ES"/>
        </w:rPr>
        <w:t xml:space="preserve"> (El/</w:t>
      </w:r>
      <w:proofErr w:type="gramStart"/>
      <w:r w:rsidRPr="003E1497">
        <w:rPr>
          <w:snapToGrid w:val="0"/>
          <w:sz w:val="20"/>
          <w:lang w:val="es-ES"/>
        </w:rPr>
        <w:t>los mapa</w:t>
      </w:r>
      <w:proofErr w:type="gramEnd"/>
      <w:r w:rsidRPr="003E1497">
        <w:rPr>
          <w:snapToGrid w:val="0"/>
          <w:sz w:val="20"/>
          <w:lang w:val="es-ES"/>
        </w:rPr>
        <w:t xml:space="preserve">(s) se deberán entregar tanto en papel como en formato electrónico). Los archivos tipo </w:t>
      </w:r>
      <w:proofErr w:type="spellStart"/>
      <w:r w:rsidRPr="003E1497">
        <w:rPr>
          <w:i/>
          <w:snapToGrid w:val="0"/>
          <w:sz w:val="20"/>
          <w:lang w:val="es-ES"/>
        </w:rPr>
        <w:t>shape</w:t>
      </w:r>
      <w:proofErr w:type="spellEnd"/>
      <w:r w:rsidRPr="003E1497">
        <w:rPr>
          <w:snapToGrid w:val="0"/>
          <w:sz w:val="20"/>
          <w:lang w:val="es-ES"/>
        </w:rPr>
        <w:t xml:space="preserve"> (también en proyección WGS 84) utilizados para producir el mapa se deben adjuntar también a la copia electrónica. Si procede, proporciónese un link de acceso a este mapa en internet (por ejemplo Google, página web).</w:t>
      </w:r>
      <w:r w:rsidRPr="003E1497">
        <w:rPr>
          <w:snapToGrid w:val="0"/>
          <w:sz w:val="20"/>
          <w:lang w:val="es-ES"/>
        </w:rPr>
        <w:sym w:font="Symbol" w:char="F05D"/>
      </w:r>
    </w:p>
    <w:p w14:paraId="2A76912C" w14:textId="77777777" w:rsidR="006F01A2" w:rsidRPr="003E1497" w:rsidRDefault="006F01A2" w:rsidP="00D3718E">
      <w:pPr>
        <w:spacing w:after="0"/>
        <w:rPr>
          <w:snapToGrid w:val="0"/>
          <w:lang w:val="es-ES"/>
        </w:rPr>
      </w:pPr>
    </w:p>
    <w:p w14:paraId="21AC0D4B" w14:textId="77777777" w:rsidR="006F01A2" w:rsidRPr="003E1497" w:rsidRDefault="006F01A2" w:rsidP="0055285E">
      <w:pPr>
        <w:spacing w:after="0"/>
        <w:rPr>
          <w:snapToGrid w:val="0"/>
          <w:lang w:val="es-ES"/>
        </w:rPr>
      </w:pPr>
      <w:r w:rsidRPr="003E1497">
        <w:rPr>
          <w:snapToGrid w:val="0"/>
          <w:lang w:val="es-ES"/>
        </w:rPr>
        <w:t xml:space="preserve">(2) Mapa </w:t>
      </w:r>
      <w:r w:rsidRPr="003E1497">
        <w:rPr>
          <w:sz w:val="23"/>
          <w:szCs w:val="23"/>
          <w:lang w:val="es-ES"/>
        </w:rPr>
        <w:t xml:space="preserve">de vegetación o de cobertura del suelo </w:t>
      </w:r>
      <w:r w:rsidRPr="003E1497">
        <w:rPr>
          <w:snapToGrid w:val="0"/>
          <w:lang w:val="es-ES"/>
        </w:rPr>
        <w:t>actualizado</w:t>
      </w:r>
    </w:p>
    <w:p w14:paraId="6086B496" w14:textId="050DCB54" w:rsidR="006F01A2" w:rsidRPr="003E1497" w:rsidRDefault="006F01A2" w:rsidP="00D3718E">
      <w:pPr>
        <w:spacing w:after="0"/>
        <w:rPr>
          <w:snapToGrid w:val="0"/>
          <w:sz w:val="20"/>
          <w:lang w:val="es-ES"/>
        </w:rPr>
      </w:pPr>
      <w:r w:rsidRPr="003E1497">
        <w:rPr>
          <w:snapToGrid w:val="0"/>
          <w:sz w:val="20"/>
          <w:lang w:val="es-ES"/>
        </w:rPr>
        <w:sym w:font="Symbol" w:char="F05B"/>
      </w:r>
      <w:r w:rsidRPr="003E1497">
        <w:rPr>
          <w:snapToGrid w:val="0"/>
          <w:sz w:val="20"/>
          <w:lang w:val="es-ES"/>
        </w:rPr>
        <w:t xml:space="preserve">A ser posible, se deberá presentar un mapa de vegetación o de la cobertura del suelo en el que figuren los principales tipos de hábitats y de cobertura del suelo de la reserva </w:t>
      </w:r>
      <w:r w:rsidR="00F21CC5">
        <w:rPr>
          <w:snapToGrid w:val="0"/>
          <w:sz w:val="20"/>
          <w:lang w:val="es-ES"/>
        </w:rPr>
        <w:t>de biosfera</w:t>
      </w:r>
      <w:r w:rsidRPr="003E1497">
        <w:rPr>
          <w:snapToGrid w:val="0"/>
          <w:sz w:val="20"/>
          <w:lang w:val="es-ES"/>
        </w:rPr>
        <w:t>.</w:t>
      </w:r>
      <w:r w:rsidRPr="003E1497">
        <w:rPr>
          <w:snapToGrid w:val="0"/>
          <w:sz w:val="20"/>
          <w:lang w:val="es-ES"/>
        </w:rPr>
        <w:sym w:font="Symbol" w:char="F05D"/>
      </w:r>
    </w:p>
    <w:p w14:paraId="2ACABD21" w14:textId="77777777" w:rsidR="006F01A2" w:rsidRPr="003E1497" w:rsidRDefault="006F01A2" w:rsidP="00D3718E">
      <w:pPr>
        <w:spacing w:after="0"/>
        <w:rPr>
          <w:snapToGrid w:val="0"/>
          <w:lang w:val="es-ES"/>
        </w:rPr>
      </w:pPr>
    </w:p>
    <w:p w14:paraId="3EC65E46" w14:textId="77777777" w:rsidR="006F01A2" w:rsidRPr="003E1497" w:rsidRDefault="006F01A2" w:rsidP="00D3718E">
      <w:pPr>
        <w:spacing w:after="0"/>
        <w:rPr>
          <w:snapToGrid w:val="0"/>
          <w:lang w:val="es-ES"/>
        </w:rPr>
      </w:pPr>
      <w:r w:rsidRPr="003E1497">
        <w:rPr>
          <w:snapToGrid w:val="0"/>
          <w:lang w:val="es-ES"/>
        </w:rPr>
        <w:t>(3) Lista actualizada de documentos jurídicos (si es posible, con un resumen de sus contenidos en español, francés o inglés y la traducción de las principales cláusulas)</w:t>
      </w:r>
    </w:p>
    <w:p w14:paraId="5B1B819D" w14:textId="52A08AC7" w:rsidR="006F01A2" w:rsidRPr="003E1497" w:rsidRDefault="006F01A2" w:rsidP="00D3718E">
      <w:pPr>
        <w:spacing w:after="0"/>
        <w:rPr>
          <w:snapToGrid w:val="0"/>
          <w:sz w:val="20"/>
          <w:lang w:val="es-ES"/>
        </w:rPr>
      </w:pPr>
      <w:r w:rsidRPr="003E1497">
        <w:rPr>
          <w:snapToGrid w:val="0"/>
          <w:sz w:val="20"/>
          <w:lang w:val="es-ES"/>
        </w:rPr>
        <w:sym w:font="Symbol" w:char="F05B"/>
      </w:r>
      <w:r w:rsidRPr="003E1497">
        <w:rPr>
          <w:snapToGrid w:val="0"/>
          <w:sz w:val="20"/>
          <w:lang w:val="es-ES"/>
        </w:rPr>
        <w:t xml:space="preserve">Si procede, actualice los principales documentos legales desde la nominación de la reserva </w:t>
      </w:r>
      <w:r w:rsidR="00F21CC5">
        <w:rPr>
          <w:snapToGrid w:val="0"/>
          <w:sz w:val="20"/>
          <w:lang w:val="es-ES"/>
        </w:rPr>
        <w:t>de biosfera</w:t>
      </w:r>
      <w:r w:rsidRPr="003E1497">
        <w:rPr>
          <w:snapToGrid w:val="0"/>
          <w:sz w:val="20"/>
          <w:lang w:val="es-ES"/>
        </w:rPr>
        <w:t xml:space="preserve"> y proporcione una copia de estos documentos.</w:t>
      </w:r>
      <w:r w:rsidRPr="003E1497">
        <w:rPr>
          <w:snapToGrid w:val="0"/>
          <w:sz w:val="20"/>
          <w:lang w:val="es-ES"/>
        </w:rPr>
        <w:sym w:font="Symbol" w:char="F05D"/>
      </w:r>
    </w:p>
    <w:p w14:paraId="49484A3D" w14:textId="77777777" w:rsidR="006F01A2" w:rsidRPr="003E1497" w:rsidRDefault="006F01A2" w:rsidP="00D3718E">
      <w:pPr>
        <w:spacing w:after="0"/>
        <w:rPr>
          <w:snapToGrid w:val="0"/>
          <w:lang w:val="es-ES"/>
        </w:rPr>
      </w:pPr>
    </w:p>
    <w:p w14:paraId="7554D6B5" w14:textId="77777777" w:rsidR="006F01A2" w:rsidRPr="003E1497" w:rsidRDefault="006F01A2" w:rsidP="00D3718E">
      <w:pPr>
        <w:spacing w:after="0"/>
        <w:rPr>
          <w:snapToGrid w:val="0"/>
          <w:lang w:val="es-ES"/>
        </w:rPr>
      </w:pPr>
      <w:r w:rsidRPr="003E1497">
        <w:rPr>
          <w:snapToGrid w:val="0"/>
          <w:lang w:val="es-ES"/>
        </w:rPr>
        <w:t xml:space="preserve">(4) Lista actualizada </w:t>
      </w:r>
      <w:r w:rsidRPr="003E1497">
        <w:rPr>
          <w:sz w:val="23"/>
          <w:szCs w:val="23"/>
          <w:lang w:val="es-ES"/>
        </w:rPr>
        <w:t>de los planes de usos del suelo y de gestión/cooperación</w:t>
      </w:r>
    </w:p>
    <w:p w14:paraId="52BDC1B5" w14:textId="2B9E394D" w:rsidR="006F01A2" w:rsidRPr="003E1497" w:rsidRDefault="006F01A2" w:rsidP="00D3718E">
      <w:pPr>
        <w:spacing w:after="0"/>
        <w:rPr>
          <w:snapToGrid w:val="0"/>
          <w:sz w:val="20"/>
          <w:lang w:val="es-ES"/>
        </w:rPr>
      </w:pPr>
      <w:r w:rsidRPr="003E1497">
        <w:rPr>
          <w:snapToGrid w:val="0"/>
          <w:sz w:val="20"/>
          <w:lang w:val="es-ES"/>
        </w:rPr>
        <w:sym w:font="Symbol" w:char="F05B"/>
      </w:r>
      <w:r w:rsidRPr="003E1497">
        <w:rPr>
          <w:snapToGrid w:val="0"/>
          <w:sz w:val="20"/>
          <w:lang w:val="es-ES"/>
        </w:rPr>
        <w:t xml:space="preserve">Enumere los planes de uso y gestión del territorio existentes (con fechas y números de referencia) para la(s) zona(s) administrativa(s) incluida(s) en la reserva </w:t>
      </w:r>
      <w:r w:rsidR="00F21CC5">
        <w:rPr>
          <w:snapToGrid w:val="0"/>
          <w:sz w:val="20"/>
          <w:lang w:val="es-ES"/>
        </w:rPr>
        <w:t>de biosfera</w:t>
      </w:r>
      <w:r w:rsidRPr="003E1497">
        <w:rPr>
          <w:snapToGrid w:val="0"/>
          <w:sz w:val="20"/>
          <w:lang w:val="es-ES"/>
        </w:rPr>
        <w:t>. Proporcione una copia de dichos documentos. Se recomienda elaborar una síntesis de los contenidos en español, francés o inglés y una traducción de las cláusulas más relevantes.</w:t>
      </w:r>
      <w:r w:rsidRPr="003E1497">
        <w:rPr>
          <w:snapToGrid w:val="0"/>
          <w:sz w:val="20"/>
          <w:lang w:val="es-ES"/>
        </w:rPr>
        <w:sym w:font="Symbol" w:char="F05D"/>
      </w:r>
    </w:p>
    <w:p w14:paraId="54BD2295" w14:textId="77777777" w:rsidR="006F01A2" w:rsidRPr="003E1497" w:rsidRDefault="006F01A2" w:rsidP="00D3718E">
      <w:pPr>
        <w:spacing w:after="0"/>
        <w:rPr>
          <w:snapToGrid w:val="0"/>
          <w:lang w:val="es-ES"/>
        </w:rPr>
      </w:pPr>
    </w:p>
    <w:p w14:paraId="76E48232" w14:textId="77777777" w:rsidR="006F01A2" w:rsidRPr="003E1497" w:rsidRDefault="006F01A2" w:rsidP="00D3718E">
      <w:pPr>
        <w:spacing w:after="0"/>
        <w:rPr>
          <w:snapToGrid w:val="0"/>
          <w:lang w:val="es-ES"/>
        </w:rPr>
      </w:pPr>
      <w:r w:rsidRPr="003E1497">
        <w:rPr>
          <w:snapToGrid w:val="0"/>
          <w:lang w:val="es-ES"/>
        </w:rPr>
        <w:t>(5) Lista de especies (a anexar)</w:t>
      </w:r>
    </w:p>
    <w:p w14:paraId="3763B0B9" w14:textId="249FDC8D" w:rsidR="006F01A2" w:rsidRPr="003E1497" w:rsidRDefault="006F01A2" w:rsidP="00D3718E">
      <w:pPr>
        <w:spacing w:after="0"/>
        <w:rPr>
          <w:snapToGrid w:val="0"/>
          <w:sz w:val="20"/>
          <w:lang w:val="es-ES"/>
        </w:rPr>
      </w:pPr>
      <w:r w:rsidRPr="003E1497">
        <w:rPr>
          <w:snapToGrid w:val="0"/>
          <w:sz w:val="20"/>
          <w:lang w:val="es-ES"/>
        </w:rPr>
        <w:sym w:font="Symbol" w:char="F05B"/>
      </w:r>
      <w:r w:rsidRPr="003E1497">
        <w:rPr>
          <w:snapToGrid w:val="0"/>
          <w:sz w:val="20"/>
          <w:lang w:val="es-ES"/>
        </w:rPr>
        <w:t xml:space="preserve">Proporcione una lista de las especies importantes (tanto especies amenazadas como especies económicamente importantes) existentes en la reserva </w:t>
      </w:r>
      <w:r w:rsidR="00F21CC5">
        <w:rPr>
          <w:snapToGrid w:val="0"/>
          <w:sz w:val="20"/>
          <w:lang w:val="es-ES"/>
        </w:rPr>
        <w:t>de biosfera</w:t>
      </w:r>
      <w:r w:rsidRPr="003E1497">
        <w:rPr>
          <w:snapToGrid w:val="0"/>
          <w:sz w:val="20"/>
          <w:lang w:val="es-ES"/>
        </w:rPr>
        <w:t xml:space="preserve"> propuesta, señalando también, si es posible, los nombres comunes.</w:t>
      </w:r>
      <w:r w:rsidRPr="003E1497">
        <w:rPr>
          <w:snapToGrid w:val="0"/>
          <w:sz w:val="20"/>
          <w:lang w:val="es-ES"/>
        </w:rPr>
        <w:sym w:font="Symbol" w:char="F05D"/>
      </w:r>
    </w:p>
    <w:p w14:paraId="067F8D17" w14:textId="77777777" w:rsidR="006F01A2" w:rsidRPr="003E1497" w:rsidRDefault="006F01A2" w:rsidP="00D3718E">
      <w:pPr>
        <w:spacing w:after="0"/>
        <w:rPr>
          <w:snapToGrid w:val="0"/>
          <w:lang w:val="es-ES"/>
        </w:rPr>
      </w:pPr>
    </w:p>
    <w:p w14:paraId="665463B3" w14:textId="77777777" w:rsidR="006F01A2" w:rsidRPr="003E1497" w:rsidRDefault="006F01A2" w:rsidP="00D3718E">
      <w:pPr>
        <w:spacing w:after="0"/>
        <w:rPr>
          <w:snapToGrid w:val="0"/>
          <w:lang w:val="es-ES"/>
        </w:rPr>
      </w:pPr>
      <w:r w:rsidRPr="003E1497">
        <w:rPr>
          <w:snapToGrid w:val="0"/>
          <w:lang w:val="es-ES"/>
        </w:rPr>
        <w:t>(6) Lista actualizada de las principales referencias bibliográficas (a anexar)</w:t>
      </w:r>
    </w:p>
    <w:p w14:paraId="4E81BAA5" w14:textId="6A93B9C3" w:rsidR="006F01A2" w:rsidRPr="003E1497" w:rsidRDefault="006F01A2" w:rsidP="00D3718E">
      <w:pPr>
        <w:spacing w:after="0"/>
        <w:rPr>
          <w:snapToGrid w:val="0"/>
          <w:sz w:val="20"/>
          <w:lang w:val="es-ES"/>
        </w:rPr>
      </w:pPr>
      <w:r w:rsidRPr="003E1497">
        <w:rPr>
          <w:snapToGrid w:val="0"/>
          <w:sz w:val="20"/>
          <w:lang w:val="es-ES"/>
        </w:rPr>
        <w:sym w:font="Symbol" w:char="F05B"/>
      </w:r>
      <w:r w:rsidRPr="003E1497">
        <w:rPr>
          <w:snapToGrid w:val="0"/>
          <w:sz w:val="20"/>
          <w:lang w:val="es-ES"/>
        </w:rPr>
        <w:t xml:space="preserve">Proporcione una lista de las publicaciones y los artículos principales relacionados con la reserva </w:t>
      </w:r>
      <w:r w:rsidR="00F21CC5">
        <w:rPr>
          <w:snapToGrid w:val="0"/>
          <w:sz w:val="20"/>
          <w:lang w:val="es-ES"/>
        </w:rPr>
        <w:t>de biosfera</w:t>
      </w:r>
      <w:r w:rsidRPr="003E1497">
        <w:rPr>
          <w:snapToGrid w:val="0"/>
          <w:sz w:val="20"/>
          <w:lang w:val="es-ES"/>
        </w:rPr>
        <w:t>.</w:t>
      </w:r>
      <w:r w:rsidRPr="003E1497">
        <w:rPr>
          <w:snapToGrid w:val="0"/>
          <w:sz w:val="20"/>
          <w:lang w:val="es-ES"/>
        </w:rPr>
        <w:sym w:font="Symbol" w:char="F05D"/>
      </w:r>
    </w:p>
    <w:p w14:paraId="61E22601" w14:textId="77777777" w:rsidR="006F01A2" w:rsidRPr="003E1497" w:rsidRDefault="006F01A2" w:rsidP="00D859C4">
      <w:pPr>
        <w:spacing w:after="0"/>
        <w:rPr>
          <w:sz w:val="22"/>
          <w:lang w:val="es-ES"/>
        </w:rPr>
      </w:pPr>
    </w:p>
    <w:p w14:paraId="3BD8DAF1" w14:textId="77777777" w:rsidR="006F01A2" w:rsidRPr="003E1497" w:rsidRDefault="006F01A2" w:rsidP="00D859C4">
      <w:pPr>
        <w:spacing w:after="0"/>
        <w:rPr>
          <w:sz w:val="22"/>
          <w:lang w:val="es-ES"/>
        </w:rPr>
      </w:pPr>
      <w:r w:rsidRPr="003E1497">
        <w:rPr>
          <w:sz w:val="22"/>
          <w:lang w:val="es-ES"/>
        </w:rPr>
        <w:t>(7) Otros documentos de apoyo</w:t>
      </w:r>
    </w:p>
    <w:p w14:paraId="09541C95" w14:textId="77777777" w:rsidR="006F01A2" w:rsidRPr="003E1497" w:rsidRDefault="006F01A2" w:rsidP="00D3718E">
      <w:pPr>
        <w:spacing w:after="0"/>
        <w:rPr>
          <w:lang w:val="es-ES"/>
        </w:rPr>
      </w:pPr>
    </w:p>
    <w:p w14:paraId="7AD9291D" w14:textId="77777777" w:rsidR="006F01A2" w:rsidRPr="003E1497" w:rsidRDefault="006F01A2" w:rsidP="00D859C4">
      <w:pPr>
        <w:rPr>
          <w:b/>
          <w:szCs w:val="24"/>
          <w:lang w:val="es-ES"/>
        </w:rPr>
      </w:pPr>
    </w:p>
    <w:p w14:paraId="780B2515" w14:textId="77777777" w:rsidR="006F01A2" w:rsidRPr="003E1497" w:rsidRDefault="006F01A2" w:rsidP="00D859C4">
      <w:pPr>
        <w:rPr>
          <w:b/>
          <w:szCs w:val="24"/>
          <w:lang w:val="es-ES"/>
        </w:rPr>
      </w:pPr>
      <w:r w:rsidRPr="003E1497">
        <w:rPr>
          <w:b/>
          <w:szCs w:val="24"/>
          <w:lang w:val="es-ES"/>
        </w:rPr>
        <w:t>10.</w:t>
      </w:r>
      <w:r w:rsidRPr="00250947">
        <w:rPr>
          <w:b/>
          <w:szCs w:val="24"/>
          <w:lang w:val="es-ES"/>
        </w:rPr>
        <w:tab/>
      </w:r>
      <w:r w:rsidRPr="003E1497">
        <w:rPr>
          <w:b/>
          <w:szCs w:val="24"/>
          <w:lang w:val="es-ES"/>
        </w:rPr>
        <w:t>DIRECCIONES:</w:t>
      </w:r>
    </w:p>
    <w:p w14:paraId="5E9A9807" w14:textId="7E89DA69" w:rsidR="006F01A2" w:rsidRPr="003E1497" w:rsidRDefault="006F01A2" w:rsidP="00D3718E">
      <w:pPr>
        <w:spacing w:after="0"/>
        <w:rPr>
          <w:lang w:val="es-ES"/>
        </w:rPr>
      </w:pPr>
      <w:r w:rsidRPr="003E1497">
        <w:rPr>
          <w:lang w:val="es-ES"/>
        </w:rPr>
        <w:t xml:space="preserve">10.1 Direcciones de contacto de la reserva </w:t>
      </w:r>
      <w:r w:rsidR="00F21CC5">
        <w:rPr>
          <w:lang w:val="es-ES"/>
        </w:rPr>
        <w:t>de biosfera</w:t>
      </w:r>
      <w:r w:rsidRPr="003E1497">
        <w:rPr>
          <w:lang w:val="es-ES"/>
        </w:rPr>
        <w:t>:</w:t>
      </w:r>
    </w:p>
    <w:p w14:paraId="6BC7390E" w14:textId="7F8693BB" w:rsidR="006F01A2" w:rsidRPr="003E1497" w:rsidRDefault="006F01A2" w:rsidP="00D3718E">
      <w:pPr>
        <w:spacing w:after="0"/>
        <w:rPr>
          <w:snapToGrid w:val="0"/>
          <w:sz w:val="20"/>
          <w:lang w:val="es-ES"/>
        </w:rPr>
      </w:pPr>
      <w:r w:rsidRPr="003E1497">
        <w:rPr>
          <w:snapToGrid w:val="0"/>
          <w:sz w:val="20"/>
          <w:lang w:val="es-ES"/>
        </w:rPr>
        <w:sym w:font="Symbol" w:char="F05B"/>
      </w:r>
      <w:r w:rsidRPr="003E1497">
        <w:rPr>
          <w:snapToGrid w:val="0"/>
          <w:sz w:val="20"/>
          <w:lang w:val="es-ES"/>
        </w:rPr>
        <w:t xml:space="preserve">Agencia gubernamental, organización, y otras entidades que servirá de contacto principal a la cual llegará toda la correspondencia de la Red Mundial de Reservas </w:t>
      </w:r>
      <w:r w:rsidR="00F21CC5">
        <w:rPr>
          <w:snapToGrid w:val="0"/>
          <w:sz w:val="20"/>
          <w:lang w:val="es-ES"/>
        </w:rPr>
        <w:t>de biosfera</w:t>
      </w:r>
      <w:r w:rsidRPr="003E1497">
        <w:rPr>
          <w:snapToGrid w:val="0"/>
          <w:sz w:val="20"/>
          <w:lang w:val="es-ES"/>
        </w:rPr>
        <w:t>.</w:t>
      </w:r>
      <w:r w:rsidRPr="003E1497">
        <w:rPr>
          <w:snapToGrid w:val="0"/>
          <w:sz w:val="20"/>
          <w:lang w:val="es-ES"/>
        </w:rPr>
        <w:sym w:font="Symbol" w:char="F05D"/>
      </w:r>
    </w:p>
    <w:p w14:paraId="54E4B93C" w14:textId="77777777" w:rsidR="006F01A2" w:rsidRPr="003E1497" w:rsidRDefault="006F01A2" w:rsidP="00D3718E">
      <w:pPr>
        <w:spacing w:after="0"/>
        <w:rPr>
          <w:snapToGrid w:val="0"/>
          <w:lang w:val="es-ES"/>
        </w:rPr>
      </w:pPr>
    </w:p>
    <w:p w14:paraId="65A3030B" w14:textId="77777777" w:rsidR="006F01A2" w:rsidRPr="003E1497" w:rsidRDefault="006F01A2" w:rsidP="00D3718E">
      <w:pPr>
        <w:tabs>
          <w:tab w:val="left" w:pos="680"/>
          <w:tab w:val="right" w:leader="underscore" w:pos="8505"/>
        </w:tabs>
        <w:spacing w:after="0" w:line="360" w:lineRule="exact"/>
        <w:ind w:left="720" w:hanging="720"/>
        <w:jc w:val="left"/>
        <w:rPr>
          <w:rFonts w:ascii="Times" w:hAnsi="Times"/>
          <w:szCs w:val="24"/>
          <w:lang w:val="es-ES" w:eastAsia="en-US"/>
        </w:rPr>
      </w:pPr>
      <w:r w:rsidRPr="003E1497">
        <w:rPr>
          <w:rFonts w:ascii="Times" w:hAnsi="Times"/>
          <w:szCs w:val="24"/>
          <w:lang w:val="es-ES" w:eastAsia="en-US"/>
        </w:rPr>
        <w:t>Nombre: ____________________________________________________________________</w:t>
      </w:r>
    </w:p>
    <w:p w14:paraId="39B8AB71" w14:textId="77777777" w:rsidR="006F01A2" w:rsidRPr="003E1497" w:rsidRDefault="006F01A2" w:rsidP="00D3718E">
      <w:pPr>
        <w:tabs>
          <w:tab w:val="left" w:pos="680"/>
          <w:tab w:val="right" w:leader="underscore" w:pos="8505"/>
        </w:tabs>
        <w:spacing w:after="0" w:line="360" w:lineRule="exact"/>
        <w:ind w:left="720" w:hanging="720"/>
        <w:jc w:val="left"/>
        <w:rPr>
          <w:rFonts w:ascii="Times" w:hAnsi="Times"/>
          <w:szCs w:val="24"/>
          <w:lang w:val="es-ES" w:eastAsia="en-US"/>
        </w:rPr>
      </w:pPr>
      <w:r w:rsidRPr="003E1497">
        <w:rPr>
          <w:rFonts w:ascii="Times" w:hAnsi="Times"/>
          <w:szCs w:val="24"/>
          <w:lang w:val="es-ES" w:eastAsia="en-US"/>
        </w:rPr>
        <w:t xml:space="preserve">Calle o apartado de </w:t>
      </w:r>
      <w:proofErr w:type="gramStart"/>
      <w:r w:rsidRPr="003E1497">
        <w:rPr>
          <w:rFonts w:ascii="Times" w:hAnsi="Times"/>
          <w:szCs w:val="24"/>
          <w:lang w:val="es-ES" w:eastAsia="en-US"/>
        </w:rPr>
        <w:t>correos:_</w:t>
      </w:r>
      <w:proofErr w:type="gramEnd"/>
      <w:r w:rsidRPr="003E1497">
        <w:rPr>
          <w:rFonts w:ascii="Times" w:hAnsi="Times"/>
          <w:szCs w:val="24"/>
          <w:lang w:val="es-ES" w:eastAsia="en-US"/>
        </w:rPr>
        <w:t>____________________________________________________</w:t>
      </w:r>
    </w:p>
    <w:p w14:paraId="7C95DDD9" w14:textId="77777777" w:rsidR="006F01A2" w:rsidRPr="003E1497" w:rsidRDefault="006F01A2" w:rsidP="00D3718E">
      <w:pPr>
        <w:tabs>
          <w:tab w:val="left" w:pos="680"/>
          <w:tab w:val="right" w:leader="underscore" w:pos="8505"/>
        </w:tabs>
        <w:spacing w:after="0" w:line="360" w:lineRule="exact"/>
        <w:ind w:left="720" w:hanging="720"/>
        <w:jc w:val="left"/>
        <w:rPr>
          <w:rFonts w:ascii="Times" w:hAnsi="Times"/>
          <w:szCs w:val="24"/>
          <w:lang w:val="es-ES" w:eastAsia="en-US"/>
        </w:rPr>
      </w:pPr>
      <w:r w:rsidRPr="003E1497">
        <w:rPr>
          <w:rFonts w:ascii="Times" w:hAnsi="Times"/>
          <w:szCs w:val="24"/>
          <w:lang w:val="es-ES" w:eastAsia="en-US"/>
        </w:rPr>
        <w:t xml:space="preserve">Ciudad y código </w:t>
      </w:r>
      <w:proofErr w:type="gramStart"/>
      <w:r w:rsidRPr="003E1497">
        <w:rPr>
          <w:rFonts w:ascii="Times" w:hAnsi="Times"/>
          <w:szCs w:val="24"/>
          <w:lang w:val="es-ES" w:eastAsia="en-US"/>
        </w:rPr>
        <w:t>postal:_</w:t>
      </w:r>
      <w:proofErr w:type="gramEnd"/>
      <w:r w:rsidRPr="003E1497">
        <w:rPr>
          <w:rFonts w:ascii="Times" w:hAnsi="Times"/>
          <w:szCs w:val="24"/>
          <w:lang w:val="es-ES" w:eastAsia="en-US"/>
        </w:rPr>
        <w:t>________________________________________________________</w:t>
      </w:r>
    </w:p>
    <w:p w14:paraId="1C6CB8D5" w14:textId="77777777" w:rsidR="006F01A2" w:rsidRPr="003E1497" w:rsidRDefault="006F01A2" w:rsidP="00D3718E">
      <w:pPr>
        <w:tabs>
          <w:tab w:val="left" w:pos="680"/>
          <w:tab w:val="right" w:leader="underscore" w:pos="8505"/>
        </w:tabs>
        <w:spacing w:after="0" w:line="360" w:lineRule="exact"/>
        <w:ind w:left="720" w:hanging="720"/>
        <w:jc w:val="left"/>
        <w:rPr>
          <w:rFonts w:ascii="Times" w:hAnsi="Times"/>
          <w:szCs w:val="24"/>
          <w:lang w:val="es-ES" w:eastAsia="en-US"/>
        </w:rPr>
      </w:pPr>
      <w:r w:rsidRPr="003E1497">
        <w:rPr>
          <w:rFonts w:ascii="Times" w:hAnsi="Times"/>
          <w:szCs w:val="24"/>
          <w:lang w:val="es-ES" w:eastAsia="en-US"/>
        </w:rPr>
        <w:t>País: ________________________________________________________________________</w:t>
      </w:r>
    </w:p>
    <w:p w14:paraId="11FB858B" w14:textId="77777777" w:rsidR="006F01A2" w:rsidRPr="003E1497" w:rsidRDefault="006F01A2" w:rsidP="00D3718E">
      <w:pPr>
        <w:tabs>
          <w:tab w:val="left" w:pos="680"/>
          <w:tab w:val="right" w:leader="underscore" w:pos="8505"/>
        </w:tabs>
        <w:spacing w:after="0" w:line="360" w:lineRule="exact"/>
        <w:ind w:left="720" w:hanging="720"/>
        <w:jc w:val="left"/>
        <w:rPr>
          <w:rFonts w:ascii="Times" w:hAnsi="Times"/>
          <w:szCs w:val="24"/>
          <w:lang w:val="pt-BR" w:eastAsia="en-US"/>
        </w:rPr>
      </w:pPr>
      <w:proofErr w:type="spellStart"/>
      <w:r w:rsidRPr="003E1497">
        <w:rPr>
          <w:rFonts w:ascii="Times" w:hAnsi="Times"/>
          <w:szCs w:val="24"/>
          <w:lang w:val="pt-BR" w:eastAsia="en-US"/>
        </w:rPr>
        <w:t>Teléfono</w:t>
      </w:r>
      <w:proofErr w:type="spellEnd"/>
      <w:r w:rsidRPr="003E1497">
        <w:rPr>
          <w:rFonts w:ascii="Times" w:hAnsi="Times"/>
          <w:szCs w:val="24"/>
          <w:lang w:val="pt-BR" w:eastAsia="en-US"/>
        </w:rPr>
        <w:t>: ____________________________________________________________________</w:t>
      </w:r>
    </w:p>
    <w:p w14:paraId="793EE7E1" w14:textId="77777777" w:rsidR="006F01A2" w:rsidRPr="003E1497" w:rsidRDefault="006F01A2" w:rsidP="00D3718E">
      <w:pPr>
        <w:tabs>
          <w:tab w:val="left" w:pos="680"/>
          <w:tab w:val="right" w:leader="underscore" w:pos="8505"/>
        </w:tabs>
        <w:spacing w:after="0" w:line="360" w:lineRule="exact"/>
        <w:ind w:left="720" w:hanging="720"/>
        <w:jc w:val="left"/>
        <w:rPr>
          <w:rFonts w:ascii="Times" w:hAnsi="Times"/>
          <w:szCs w:val="24"/>
          <w:lang w:val="pt-BR" w:eastAsia="en-US"/>
        </w:rPr>
      </w:pPr>
      <w:r w:rsidRPr="003E1497">
        <w:rPr>
          <w:rFonts w:ascii="Times" w:hAnsi="Times"/>
          <w:szCs w:val="24"/>
          <w:lang w:val="pt-BR" w:eastAsia="en-US"/>
        </w:rPr>
        <w:t>E-mail: ______________________________________________________________________</w:t>
      </w:r>
    </w:p>
    <w:p w14:paraId="7D52A064" w14:textId="77777777" w:rsidR="006F01A2" w:rsidRPr="003E1497" w:rsidRDefault="006F01A2" w:rsidP="00D3718E">
      <w:pPr>
        <w:tabs>
          <w:tab w:val="left" w:pos="680"/>
          <w:tab w:val="right" w:leader="underscore" w:pos="8505"/>
        </w:tabs>
        <w:spacing w:after="0" w:line="360" w:lineRule="exact"/>
        <w:ind w:left="720" w:hanging="720"/>
        <w:jc w:val="left"/>
        <w:rPr>
          <w:rFonts w:ascii="Times" w:hAnsi="Times"/>
          <w:szCs w:val="24"/>
          <w:lang w:val="pt-BR" w:eastAsia="en-US"/>
        </w:rPr>
      </w:pPr>
      <w:r w:rsidRPr="003E1497">
        <w:rPr>
          <w:rFonts w:ascii="Times" w:hAnsi="Times"/>
          <w:szCs w:val="24"/>
          <w:lang w:val="pt-BR" w:eastAsia="en-US"/>
        </w:rPr>
        <w:t>Página web: __________________________________________________________________</w:t>
      </w:r>
    </w:p>
    <w:p w14:paraId="65E00DB1" w14:textId="77777777" w:rsidR="006F01A2" w:rsidRPr="003E1497" w:rsidRDefault="006F01A2" w:rsidP="00D3718E">
      <w:pPr>
        <w:spacing w:after="0"/>
        <w:rPr>
          <w:lang w:val="pt-BR"/>
        </w:rPr>
      </w:pPr>
    </w:p>
    <w:p w14:paraId="5F7A38C2" w14:textId="77777777" w:rsidR="006F01A2" w:rsidRPr="003E1497" w:rsidRDefault="006F01A2" w:rsidP="00D3718E">
      <w:pPr>
        <w:spacing w:after="0"/>
        <w:rPr>
          <w:lang w:val="pt-BR"/>
        </w:rPr>
      </w:pPr>
    </w:p>
    <w:p w14:paraId="6EE0552C" w14:textId="77777777" w:rsidR="006F01A2" w:rsidRPr="003E1497" w:rsidRDefault="006F01A2" w:rsidP="00D3718E">
      <w:pPr>
        <w:spacing w:after="0"/>
        <w:rPr>
          <w:rFonts w:ascii="Times" w:hAnsi="Times"/>
          <w:lang w:val="es-ES"/>
        </w:rPr>
      </w:pPr>
      <w:r w:rsidRPr="003E1497">
        <w:rPr>
          <w:rFonts w:ascii="Times" w:hAnsi="Times"/>
          <w:lang w:val="es-ES"/>
        </w:rPr>
        <w:t xml:space="preserve">10.2 </w:t>
      </w:r>
      <w:r w:rsidRPr="003E1497">
        <w:rPr>
          <w:sz w:val="23"/>
          <w:szCs w:val="23"/>
          <w:lang w:val="es-ES"/>
        </w:rPr>
        <w:t>Organismo encargado de la administración de la zona núcleo:</w:t>
      </w:r>
    </w:p>
    <w:p w14:paraId="2F306C00" w14:textId="77777777" w:rsidR="006F01A2" w:rsidRPr="003E1497" w:rsidRDefault="006F01A2" w:rsidP="00D3718E">
      <w:pPr>
        <w:spacing w:after="0"/>
        <w:rPr>
          <w:snapToGrid w:val="0"/>
          <w:lang w:val="es-ES"/>
        </w:rPr>
      </w:pPr>
    </w:p>
    <w:p w14:paraId="6FAC0EF1" w14:textId="77777777" w:rsidR="006F01A2" w:rsidRPr="003E1497" w:rsidRDefault="006F01A2" w:rsidP="00D3718E">
      <w:pPr>
        <w:tabs>
          <w:tab w:val="left" w:pos="680"/>
          <w:tab w:val="right" w:leader="underscore" w:pos="8505"/>
        </w:tabs>
        <w:spacing w:after="0" w:line="360" w:lineRule="exact"/>
        <w:ind w:left="720" w:hanging="720"/>
        <w:jc w:val="left"/>
        <w:rPr>
          <w:rFonts w:ascii="Times" w:hAnsi="Times"/>
          <w:szCs w:val="24"/>
          <w:lang w:val="es-ES" w:eastAsia="en-US"/>
        </w:rPr>
      </w:pPr>
      <w:r w:rsidRPr="003E1497">
        <w:rPr>
          <w:rFonts w:ascii="Times" w:hAnsi="Times"/>
          <w:szCs w:val="24"/>
          <w:lang w:val="es-ES" w:eastAsia="en-US"/>
        </w:rPr>
        <w:t>Nombre: ____________________________________________________________________</w:t>
      </w:r>
    </w:p>
    <w:p w14:paraId="36C636AD" w14:textId="77777777" w:rsidR="006F01A2" w:rsidRPr="003E1497" w:rsidRDefault="006F01A2" w:rsidP="00D3718E">
      <w:pPr>
        <w:tabs>
          <w:tab w:val="left" w:pos="680"/>
          <w:tab w:val="right" w:leader="underscore" w:pos="8505"/>
        </w:tabs>
        <w:spacing w:after="0" w:line="360" w:lineRule="exact"/>
        <w:ind w:left="720" w:hanging="720"/>
        <w:jc w:val="left"/>
        <w:rPr>
          <w:rFonts w:ascii="Times" w:hAnsi="Times"/>
          <w:szCs w:val="24"/>
          <w:lang w:val="es-ES" w:eastAsia="en-US"/>
        </w:rPr>
      </w:pPr>
      <w:r w:rsidRPr="003E1497">
        <w:rPr>
          <w:rFonts w:ascii="Times" w:hAnsi="Times"/>
          <w:szCs w:val="24"/>
          <w:lang w:val="es-ES" w:eastAsia="en-US"/>
        </w:rPr>
        <w:t xml:space="preserve">Calle o apartado de </w:t>
      </w:r>
      <w:proofErr w:type="gramStart"/>
      <w:r w:rsidRPr="003E1497">
        <w:rPr>
          <w:rFonts w:ascii="Times" w:hAnsi="Times"/>
          <w:szCs w:val="24"/>
          <w:lang w:val="es-ES" w:eastAsia="en-US"/>
        </w:rPr>
        <w:t>correos:_</w:t>
      </w:r>
      <w:proofErr w:type="gramEnd"/>
      <w:r w:rsidRPr="003E1497">
        <w:rPr>
          <w:rFonts w:ascii="Times" w:hAnsi="Times"/>
          <w:szCs w:val="24"/>
          <w:lang w:val="es-ES" w:eastAsia="en-US"/>
        </w:rPr>
        <w:t>____________________________________________________</w:t>
      </w:r>
    </w:p>
    <w:p w14:paraId="6D2C5FE4" w14:textId="77777777" w:rsidR="006F01A2" w:rsidRPr="003E1497" w:rsidRDefault="006F01A2" w:rsidP="00D3718E">
      <w:pPr>
        <w:tabs>
          <w:tab w:val="left" w:pos="680"/>
          <w:tab w:val="right" w:leader="underscore" w:pos="8505"/>
        </w:tabs>
        <w:spacing w:after="0" w:line="360" w:lineRule="exact"/>
        <w:ind w:left="720" w:hanging="720"/>
        <w:jc w:val="left"/>
        <w:rPr>
          <w:rFonts w:ascii="Times" w:hAnsi="Times"/>
          <w:szCs w:val="24"/>
          <w:lang w:val="es-ES" w:eastAsia="en-US"/>
        </w:rPr>
      </w:pPr>
      <w:r w:rsidRPr="003E1497">
        <w:rPr>
          <w:rFonts w:ascii="Times" w:hAnsi="Times"/>
          <w:szCs w:val="24"/>
          <w:lang w:val="es-ES" w:eastAsia="en-US"/>
        </w:rPr>
        <w:t xml:space="preserve">Ciudad y código </w:t>
      </w:r>
      <w:proofErr w:type="gramStart"/>
      <w:r w:rsidRPr="003E1497">
        <w:rPr>
          <w:rFonts w:ascii="Times" w:hAnsi="Times"/>
          <w:szCs w:val="24"/>
          <w:lang w:val="es-ES" w:eastAsia="en-US"/>
        </w:rPr>
        <w:t>postal:_</w:t>
      </w:r>
      <w:proofErr w:type="gramEnd"/>
      <w:r w:rsidRPr="003E1497">
        <w:rPr>
          <w:rFonts w:ascii="Times" w:hAnsi="Times"/>
          <w:szCs w:val="24"/>
          <w:lang w:val="es-ES" w:eastAsia="en-US"/>
        </w:rPr>
        <w:t>________________________________________________________</w:t>
      </w:r>
    </w:p>
    <w:p w14:paraId="5A678DE3" w14:textId="77777777" w:rsidR="006F01A2" w:rsidRPr="003E1497" w:rsidRDefault="006F01A2" w:rsidP="00D3718E">
      <w:pPr>
        <w:tabs>
          <w:tab w:val="left" w:pos="680"/>
          <w:tab w:val="right" w:leader="underscore" w:pos="8505"/>
        </w:tabs>
        <w:spacing w:after="0" w:line="360" w:lineRule="exact"/>
        <w:ind w:left="720" w:hanging="720"/>
        <w:jc w:val="left"/>
        <w:rPr>
          <w:rFonts w:ascii="Times" w:hAnsi="Times"/>
          <w:szCs w:val="24"/>
          <w:lang w:val="es-ES" w:eastAsia="en-US"/>
        </w:rPr>
      </w:pPr>
      <w:r w:rsidRPr="003E1497">
        <w:rPr>
          <w:rFonts w:ascii="Times" w:hAnsi="Times"/>
          <w:szCs w:val="24"/>
          <w:lang w:val="es-ES" w:eastAsia="en-US"/>
        </w:rPr>
        <w:t>País: ________________________________________________________________________</w:t>
      </w:r>
    </w:p>
    <w:p w14:paraId="51BB1235" w14:textId="77777777" w:rsidR="006F01A2" w:rsidRPr="003E1497" w:rsidRDefault="006F01A2" w:rsidP="00D3718E">
      <w:pPr>
        <w:tabs>
          <w:tab w:val="left" w:pos="680"/>
          <w:tab w:val="right" w:leader="underscore" w:pos="8505"/>
        </w:tabs>
        <w:spacing w:after="0" w:line="360" w:lineRule="exact"/>
        <w:ind w:left="720" w:hanging="720"/>
        <w:jc w:val="left"/>
        <w:rPr>
          <w:rFonts w:ascii="Times" w:hAnsi="Times"/>
          <w:szCs w:val="24"/>
          <w:lang w:val="pt-BR" w:eastAsia="en-US"/>
        </w:rPr>
      </w:pPr>
      <w:proofErr w:type="spellStart"/>
      <w:r w:rsidRPr="003E1497">
        <w:rPr>
          <w:rFonts w:ascii="Times" w:hAnsi="Times"/>
          <w:szCs w:val="24"/>
          <w:lang w:val="pt-BR" w:eastAsia="en-US"/>
        </w:rPr>
        <w:t>Teléfono</w:t>
      </w:r>
      <w:proofErr w:type="spellEnd"/>
      <w:r w:rsidRPr="003E1497">
        <w:rPr>
          <w:rFonts w:ascii="Times" w:hAnsi="Times"/>
          <w:szCs w:val="24"/>
          <w:lang w:val="pt-BR" w:eastAsia="en-US"/>
        </w:rPr>
        <w:t>: ____________________________________________________________________</w:t>
      </w:r>
    </w:p>
    <w:p w14:paraId="10B665CE" w14:textId="77777777" w:rsidR="006F01A2" w:rsidRPr="003E1497" w:rsidRDefault="006F01A2" w:rsidP="00D3718E">
      <w:pPr>
        <w:tabs>
          <w:tab w:val="left" w:pos="680"/>
          <w:tab w:val="right" w:leader="underscore" w:pos="8505"/>
        </w:tabs>
        <w:spacing w:after="0" w:line="360" w:lineRule="exact"/>
        <w:ind w:left="720" w:hanging="720"/>
        <w:jc w:val="left"/>
        <w:rPr>
          <w:rFonts w:ascii="Times" w:hAnsi="Times"/>
          <w:szCs w:val="24"/>
          <w:lang w:val="pt-BR" w:eastAsia="en-US"/>
        </w:rPr>
      </w:pPr>
      <w:r w:rsidRPr="003E1497">
        <w:rPr>
          <w:rFonts w:ascii="Times" w:hAnsi="Times"/>
          <w:szCs w:val="24"/>
          <w:lang w:val="pt-BR" w:eastAsia="en-US"/>
        </w:rPr>
        <w:t>E-mail: ______________________________________________________________________</w:t>
      </w:r>
    </w:p>
    <w:p w14:paraId="406C4E8D" w14:textId="77777777" w:rsidR="006F01A2" w:rsidRPr="003E1497" w:rsidRDefault="006F01A2" w:rsidP="00D3718E">
      <w:pPr>
        <w:tabs>
          <w:tab w:val="left" w:pos="680"/>
          <w:tab w:val="right" w:leader="underscore" w:pos="8505"/>
        </w:tabs>
        <w:spacing w:after="0" w:line="360" w:lineRule="exact"/>
        <w:ind w:left="720" w:hanging="720"/>
        <w:jc w:val="left"/>
        <w:rPr>
          <w:rFonts w:ascii="Times" w:hAnsi="Times"/>
          <w:szCs w:val="24"/>
          <w:lang w:val="pt-BR" w:eastAsia="en-US"/>
        </w:rPr>
      </w:pPr>
      <w:r w:rsidRPr="003E1497">
        <w:rPr>
          <w:rFonts w:ascii="Times" w:hAnsi="Times"/>
          <w:szCs w:val="24"/>
          <w:lang w:val="pt-BR" w:eastAsia="en-US"/>
        </w:rPr>
        <w:t>Página web: __________________________________________________________________</w:t>
      </w:r>
    </w:p>
    <w:p w14:paraId="160E5257" w14:textId="77777777" w:rsidR="006F01A2" w:rsidRPr="003E1497" w:rsidRDefault="006F01A2" w:rsidP="00D3718E">
      <w:pPr>
        <w:spacing w:after="0"/>
        <w:rPr>
          <w:lang w:val="pt-BR"/>
        </w:rPr>
      </w:pPr>
    </w:p>
    <w:p w14:paraId="3E798249" w14:textId="77777777" w:rsidR="006F01A2" w:rsidRPr="003E1497" w:rsidRDefault="006F01A2" w:rsidP="00D3718E">
      <w:pPr>
        <w:spacing w:after="0"/>
        <w:rPr>
          <w:rFonts w:ascii="Times" w:hAnsi="Times"/>
          <w:lang w:val="es-ES"/>
        </w:rPr>
      </w:pPr>
      <w:r w:rsidRPr="003E1497">
        <w:rPr>
          <w:rFonts w:ascii="Times" w:hAnsi="Times"/>
          <w:lang w:val="es-ES"/>
        </w:rPr>
        <w:t xml:space="preserve">10.3 </w:t>
      </w:r>
      <w:r w:rsidRPr="003E1497">
        <w:rPr>
          <w:sz w:val="23"/>
          <w:szCs w:val="23"/>
          <w:lang w:val="es-ES"/>
        </w:rPr>
        <w:t>Organismo encargado de la administración de la zona tampón:</w:t>
      </w:r>
    </w:p>
    <w:p w14:paraId="56880A94" w14:textId="77777777" w:rsidR="006F01A2" w:rsidRPr="003E1497" w:rsidRDefault="006F01A2" w:rsidP="00D3718E">
      <w:pPr>
        <w:tabs>
          <w:tab w:val="left" w:pos="680"/>
          <w:tab w:val="right" w:leader="underscore" w:pos="8505"/>
        </w:tabs>
        <w:spacing w:after="0" w:line="360" w:lineRule="exact"/>
        <w:ind w:left="720" w:hanging="720"/>
        <w:jc w:val="left"/>
        <w:rPr>
          <w:rFonts w:ascii="Times" w:hAnsi="Times"/>
          <w:szCs w:val="24"/>
          <w:lang w:val="es-ES" w:eastAsia="en-US"/>
        </w:rPr>
      </w:pPr>
    </w:p>
    <w:p w14:paraId="3C0AA45C" w14:textId="77777777" w:rsidR="006F01A2" w:rsidRPr="003E1497" w:rsidRDefault="006F01A2" w:rsidP="00D3718E">
      <w:pPr>
        <w:tabs>
          <w:tab w:val="left" w:pos="680"/>
          <w:tab w:val="right" w:leader="underscore" w:pos="8505"/>
        </w:tabs>
        <w:spacing w:after="0" w:line="360" w:lineRule="exact"/>
        <w:ind w:left="720" w:hanging="720"/>
        <w:jc w:val="left"/>
        <w:rPr>
          <w:rFonts w:ascii="Times" w:hAnsi="Times"/>
          <w:szCs w:val="24"/>
          <w:lang w:val="es-ES" w:eastAsia="en-US"/>
        </w:rPr>
      </w:pPr>
      <w:r w:rsidRPr="003E1497">
        <w:rPr>
          <w:rFonts w:ascii="Times" w:hAnsi="Times"/>
          <w:szCs w:val="24"/>
          <w:lang w:val="es-ES" w:eastAsia="en-US"/>
        </w:rPr>
        <w:t>Nombre: ____________________________________________________________________</w:t>
      </w:r>
    </w:p>
    <w:p w14:paraId="7F503A08" w14:textId="77777777" w:rsidR="006F01A2" w:rsidRPr="003E1497" w:rsidRDefault="006F01A2" w:rsidP="00D3718E">
      <w:pPr>
        <w:tabs>
          <w:tab w:val="left" w:pos="680"/>
          <w:tab w:val="right" w:leader="underscore" w:pos="8505"/>
        </w:tabs>
        <w:spacing w:after="0" w:line="360" w:lineRule="exact"/>
        <w:ind w:left="720" w:hanging="720"/>
        <w:jc w:val="left"/>
        <w:rPr>
          <w:rFonts w:ascii="Times" w:hAnsi="Times"/>
          <w:szCs w:val="24"/>
          <w:lang w:val="es-ES" w:eastAsia="en-US"/>
        </w:rPr>
      </w:pPr>
      <w:r w:rsidRPr="003E1497">
        <w:rPr>
          <w:rFonts w:ascii="Times" w:hAnsi="Times"/>
          <w:szCs w:val="24"/>
          <w:lang w:val="es-ES" w:eastAsia="en-US"/>
        </w:rPr>
        <w:t xml:space="preserve">Calle o apartado de </w:t>
      </w:r>
      <w:proofErr w:type="gramStart"/>
      <w:r w:rsidRPr="003E1497">
        <w:rPr>
          <w:rFonts w:ascii="Times" w:hAnsi="Times"/>
          <w:szCs w:val="24"/>
          <w:lang w:val="es-ES" w:eastAsia="en-US"/>
        </w:rPr>
        <w:t>correos:_</w:t>
      </w:r>
      <w:proofErr w:type="gramEnd"/>
      <w:r w:rsidRPr="003E1497">
        <w:rPr>
          <w:rFonts w:ascii="Times" w:hAnsi="Times"/>
          <w:szCs w:val="24"/>
          <w:lang w:val="es-ES" w:eastAsia="en-US"/>
        </w:rPr>
        <w:t>____________________________________________________</w:t>
      </w:r>
    </w:p>
    <w:p w14:paraId="43CF323A" w14:textId="77777777" w:rsidR="006F01A2" w:rsidRPr="003E1497" w:rsidRDefault="006F01A2" w:rsidP="00D3718E">
      <w:pPr>
        <w:tabs>
          <w:tab w:val="left" w:pos="680"/>
          <w:tab w:val="right" w:leader="underscore" w:pos="8505"/>
        </w:tabs>
        <w:spacing w:after="0" w:line="360" w:lineRule="exact"/>
        <w:ind w:left="720" w:hanging="720"/>
        <w:jc w:val="left"/>
        <w:rPr>
          <w:rFonts w:ascii="Times" w:hAnsi="Times"/>
          <w:szCs w:val="24"/>
          <w:lang w:val="es-ES" w:eastAsia="en-US"/>
        </w:rPr>
      </w:pPr>
      <w:r w:rsidRPr="003E1497">
        <w:rPr>
          <w:rFonts w:ascii="Times" w:hAnsi="Times"/>
          <w:szCs w:val="24"/>
          <w:lang w:val="es-ES" w:eastAsia="en-US"/>
        </w:rPr>
        <w:t xml:space="preserve">Ciudad y código </w:t>
      </w:r>
      <w:proofErr w:type="gramStart"/>
      <w:r w:rsidRPr="003E1497">
        <w:rPr>
          <w:rFonts w:ascii="Times" w:hAnsi="Times"/>
          <w:szCs w:val="24"/>
          <w:lang w:val="es-ES" w:eastAsia="en-US"/>
        </w:rPr>
        <w:t>postal:_</w:t>
      </w:r>
      <w:proofErr w:type="gramEnd"/>
      <w:r w:rsidRPr="003E1497">
        <w:rPr>
          <w:rFonts w:ascii="Times" w:hAnsi="Times"/>
          <w:szCs w:val="24"/>
          <w:lang w:val="es-ES" w:eastAsia="en-US"/>
        </w:rPr>
        <w:t>________________________________________________________</w:t>
      </w:r>
    </w:p>
    <w:p w14:paraId="7EC6B581" w14:textId="77777777" w:rsidR="006F01A2" w:rsidRPr="003E1497" w:rsidRDefault="006F01A2" w:rsidP="00D3718E">
      <w:pPr>
        <w:tabs>
          <w:tab w:val="left" w:pos="680"/>
          <w:tab w:val="right" w:leader="underscore" w:pos="8505"/>
        </w:tabs>
        <w:spacing w:after="0" w:line="360" w:lineRule="exact"/>
        <w:ind w:left="720" w:hanging="720"/>
        <w:jc w:val="left"/>
        <w:rPr>
          <w:rFonts w:ascii="Times" w:hAnsi="Times"/>
          <w:szCs w:val="24"/>
          <w:lang w:val="es-ES" w:eastAsia="en-US"/>
        </w:rPr>
      </w:pPr>
      <w:r w:rsidRPr="003E1497">
        <w:rPr>
          <w:rFonts w:ascii="Times" w:hAnsi="Times"/>
          <w:szCs w:val="24"/>
          <w:lang w:val="es-ES" w:eastAsia="en-US"/>
        </w:rPr>
        <w:t>País: ________________________________________________________________________</w:t>
      </w:r>
    </w:p>
    <w:p w14:paraId="282E1F49" w14:textId="77777777" w:rsidR="006F01A2" w:rsidRPr="003E1497" w:rsidRDefault="006F01A2" w:rsidP="00D3718E">
      <w:pPr>
        <w:tabs>
          <w:tab w:val="left" w:pos="680"/>
          <w:tab w:val="right" w:leader="underscore" w:pos="8505"/>
        </w:tabs>
        <w:spacing w:after="0" w:line="360" w:lineRule="exact"/>
        <w:ind w:left="720" w:hanging="720"/>
        <w:jc w:val="left"/>
        <w:rPr>
          <w:rFonts w:ascii="Times" w:hAnsi="Times"/>
          <w:szCs w:val="24"/>
          <w:lang w:val="pt-BR" w:eastAsia="en-US"/>
        </w:rPr>
      </w:pPr>
      <w:proofErr w:type="spellStart"/>
      <w:r w:rsidRPr="003E1497">
        <w:rPr>
          <w:rFonts w:ascii="Times" w:hAnsi="Times"/>
          <w:szCs w:val="24"/>
          <w:lang w:val="pt-BR" w:eastAsia="en-US"/>
        </w:rPr>
        <w:t>Teléfono</w:t>
      </w:r>
      <w:proofErr w:type="spellEnd"/>
      <w:r w:rsidRPr="003E1497">
        <w:rPr>
          <w:rFonts w:ascii="Times" w:hAnsi="Times"/>
          <w:szCs w:val="24"/>
          <w:lang w:val="pt-BR" w:eastAsia="en-US"/>
        </w:rPr>
        <w:t>: ____________________________________________________________________</w:t>
      </w:r>
    </w:p>
    <w:p w14:paraId="0C72EC18" w14:textId="77777777" w:rsidR="006F01A2" w:rsidRPr="003E1497" w:rsidRDefault="006F01A2" w:rsidP="00D3718E">
      <w:pPr>
        <w:tabs>
          <w:tab w:val="left" w:pos="680"/>
          <w:tab w:val="right" w:leader="underscore" w:pos="8505"/>
        </w:tabs>
        <w:spacing w:after="0" w:line="360" w:lineRule="exact"/>
        <w:ind w:left="720" w:hanging="720"/>
        <w:jc w:val="left"/>
        <w:rPr>
          <w:rFonts w:ascii="Times" w:hAnsi="Times"/>
          <w:szCs w:val="24"/>
          <w:lang w:val="pt-BR" w:eastAsia="en-US"/>
        </w:rPr>
      </w:pPr>
      <w:r w:rsidRPr="003E1497">
        <w:rPr>
          <w:rFonts w:ascii="Times" w:hAnsi="Times"/>
          <w:szCs w:val="24"/>
          <w:lang w:val="pt-BR" w:eastAsia="en-US"/>
        </w:rPr>
        <w:t>E-mail: ______________________________________________________________________</w:t>
      </w:r>
    </w:p>
    <w:p w14:paraId="2FD80D84" w14:textId="77777777" w:rsidR="006F01A2" w:rsidRPr="003E1497" w:rsidRDefault="006F01A2" w:rsidP="00D3718E">
      <w:pPr>
        <w:tabs>
          <w:tab w:val="left" w:pos="680"/>
          <w:tab w:val="right" w:leader="underscore" w:pos="8505"/>
        </w:tabs>
        <w:spacing w:after="0" w:line="360" w:lineRule="exact"/>
        <w:ind w:left="720" w:hanging="720"/>
        <w:jc w:val="left"/>
        <w:rPr>
          <w:rFonts w:ascii="Times" w:hAnsi="Times"/>
          <w:szCs w:val="24"/>
          <w:lang w:val="pt-BR" w:eastAsia="en-US"/>
        </w:rPr>
      </w:pPr>
      <w:r w:rsidRPr="003E1497">
        <w:rPr>
          <w:rFonts w:ascii="Times" w:hAnsi="Times"/>
          <w:szCs w:val="24"/>
          <w:lang w:val="pt-BR" w:eastAsia="en-US"/>
        </w:rPr>
        <w:t>Página web: __________________________________________________________________</w:t>
      </w:r>
    </w:p>
    <w:p w14:paraId="0E8B4EA8" w14:textId="77777777" w:rsidR="006F01A2" w:rsidRPr="003E1497" w:rsidRDefault="006F01A2" w:rsidP="00D3718E">
      <w:pPr>
        <w:spacing w:after="0"/>
        <w:rPr>
          <w:lang w:val="pt-BR"/>
        </w:rPr>
      </w:pPr>
    </w:p>
    <w:p w14:paraId="1155445F" w14:textId="77777777" w:rsidR="006F01A2" w:rsidRPr="003E1497" w:rsidRDefault="006F01A2" w:rsidP="00D3718E">
      <w:pPr>
        <w:spacing w:after="0"/>
        <w:rPr>
          <w:lang w:val="pt-BR"/>
        </w:rPr>
      </w:pPr>
    </w:p>
    <w:p w14:paraId="0F2CB2FA" w14:textId="77777777" w:rsidR="006F01A2" w:rsidRPr="003E1497" w:rsidRDefault="006F01A2" w:rsidP="00D859C4">
      <w:pPr>
        <w:spacing w:after="0"/>
        <w:rPr>
          <w:szCs w:val="24"/>
          <w:lang w:val="es-ES"/>
        </w:rPr>
      </w:pPr>
      <w:r w:rsidRPr="003E1497">
        <w:rPr>
          <w:szCs w:val="24"/>
          <w:lang w:val="es-ES"/>
        </w:rPr>
        <w:t>10.4</w:t>
      </w:r>
      <w:r w:rsidRPr="00250947">
        <w:rPr>
          <w:szCs w:val="24"/>
          <w:lang w:val="es-ES"/>
        </w:rPr>
        <w:tab/>
      </w:r>
      <w:r w:rsidRPr="003E1497">
        <w:rPr>
          <w:sz w:val="23"/>
          <w:szCs w:val="23"/>
          <w:lang w:val="es-ES"/>
        </w:rPr>
        <w:t>Organismo encargado de la administración de la zona transición:</w:t>
      </w:r>
    </w:p>
    <w:p w14:paraId="40DAD8B8" w14:textId="77777777" w:rsidR="006F01A2" w:rsidRPr="003E1497" w:rsidRDefault="006F01A2" w:rsidP="00D859C4">
      <w:pPr>
        <w:tabs>
          <w:tab w:val="right" w:leader="underscore" w:pos="8789"/>
        </w:tabs>
        <w:spacing w:after="120"/>
        <w:rPr>
          <w:szCs w:val="24"/>
          <w:lang w:val="es-ES"/>
        </w:rPr>
      </w:pPr>
    </w:p>
    <w:p w14:paraId="26B8D1A7" w14:textId="77777777" w:rsidR="006F01A2" w:rsidRPr="003E1497" w:rsidRDefault="006F01A2" w:rsidP="00D859C4">
      <w:pPr>
        <w:tabs>
          <w:tab w:val="right" w:leader="underscore" w:pos="8789"/>
        </w:tabs>
        <w:spacing w:after="120"/>
        <w:rPr>
          <w:szCs w:val="24"/>
          <w:lang w:val="es-ES"/>
        </w:rPr>
      </w:pPr>
      <w:r w:rsidRPr="003E1497">
        <w:rPr>
          <w:szCs w:val="24"/>
          <w:lang w:val="es-ES"/>
        </w:rPr>
        <w:t xml:space="preserve">Nombre: </w:t>
      </w:r>
      <w:r w:rsidRPr="00250947">
        <w:rPr>
          <w:szCs w:val="24"/>
          <w:lang w:val="es-ES"/>
        </w:rPr>
        <w:tab/>
      </w:r>
    </w:p>
    <w:p w14:paraId="1B4FC019" w14:textId="77777777" w:rsidR="006F01A2" w:rsidRPr="003E1497" w:rsidRDefault="006F01A2" w:rsidP="00D859C4">
      <w:pPr>
        <w:tabs>
          <w:tab w:val="right" w:leader="underscore" w:pos="8789"/>
        </w:tabs>
        <w:spacing w:after="120"/>
        <w:rPr>
          <w:szCs w:val="24"/>
          <w:lang w:val="es-ES"/>
        </w:rPr>
      </w:pPr>
      <w:r w:rsidRPr="003E1497">
        <w:rPr>
          <w:szCs w:val="24"/>
          <w:lang w:val="es-ES"/>
        </w:rPr>
        <w:t xml:space="preserve">Calle o apartado de correos: </w:t>
      </w:r>
      <w:r w:rsidRPr="00250947">
        <w:rPr>
          <w:szCs w:val="24"/>
          <w:lang w:val="es-ES"/>
        </w:rPr>
        <w:tab/>
      </w:r>
    </w:p>
    <w:p w14:paraId="5D893D0C" w14:textId="77777777" w:rsidR="006F01A2" w:rsidRPr="003E1497" w:rsidRDefault="006F01A2" w:rsidP="00D859C4">
      <w:pPr>
        <w:tabs>
          <w:tab w:val="right" w:leader="underscore" w:pos="8789"/>
        </w:tabs>
        <w:spacing w:after="120"/>
        <w:rPr>
          <w:szCs w:val="24"/>
          <w:lang w:val="es-ES"/>
        </w:rPr>
      </w:pPr>
      <w:r w:rsidRPr="003E1497">
        <w:rPr>
          <w:szCs w:val="24"/>
          <w:lang w:val="es-ES"/>
        </w:rPr>
        <w:t xml:space="preserve">Ciudad, con código postal: </w:t>
      </w:r>
      <w:r w:rsidRPr="00250947">
        <w:rPr>
          <w:szCs w:val="24"/>
          <w:lang w:val="es-ES"/>
        </w:rPr>
        <w:tab/>
      </w:r>
    </w:p>
    <w:p w14:paraId="74F7D783" w14:textId="77777777" w:rsidR="006F01A2" w:rsidRPr="003E1497" w:rsidRDefault="006F01A2" w:rsidP="00D859C4">
      <w:pPr>
        <w:tabs>
          <w:tab w:val="right" w:leader="underscore" w:pos="8789"/>
        </w:tabs>
        <w:spacing w:after="120"/>
        <w:rPr>
          <w:szCs w:val="24"/>
          <w:lang w:val="es-ES"/>
        </w:rPr>
      </w:pPr>
      <w:r w:rsidRPr="003E1497">
        <w:rPr>
          <w:szCs w:val="24"/>
          <w:lang w:val="es-ES"/>
        </w:rPr>
        <w:t xml:space="preserve">País: </w:t>
      </w:r>
      <w:r w:rsidRPr="00250947">
        <w:rPr>
          <w:szCs w:val="24"/>
          <w:lang w:val="es-ES"/>
        </w:rPr>
        <w:tab/>
      </w:r>
    </w:p>
    <w:p w14:paraId="6313BAD8" w14:textId="77777777" w:rsidR="006F01A2" w:rsidRPr="003E1497" w:rsidRDefault="006F01A2" w:rsidP="00D859C4">
      <w:pPr>
        <w:tabs>
          <w:tab w:val="right" w:leader="underscore" w:pos="8789"/>
        </w:tabs>
        <w:spacing w:after="120"/>
        <w:rPr>
          <w:szCs w:val="24"/>
          <w:lang w:val="es-ES"/>
        </w:rPr>
      </w:pPr>
      <w:r w:rsidRPr="003E1497">
        <w:rPr>
          <w:szCs w:val="24"/>
          <w:lang w:val="es-ES"/>
        </w:rPr>
        <w:t xml:space="preserve">Teléfono: </w:t>
      </w:r>
      <w:r w:rsidRPr="00250947">
        <w:rPr>
          <w:szCs w:val="24"/>
          <w:lang w:val="es-ES"/>
        </w:rPr>
        <w:tab/>
      </w:r>
    </w:p>
    <w:p w14:paraId="06F3CCDC" w14:textId="77777777" w:rsidR="006F01A2" w:rsidRPr="003E1497" w:rsidRDefault="006F01A2" w:rsidP="00D859C4">
      <w:pPr>
        <w:tabs>
          <w:tab w:val="right" w:leader="underscore" w:pos="8789"/>
        </w:tabs>
        <w:spacing w:after="120"/>
        <w:rPr>
          <w:szCs w:val="24"/>
          <w:lang w:val="es-ES"/>
        </w:rPr>
      </w:pPr>
      <w:r w:rsidRPr="003E1497">
        <w:rPr>
          <w:szCs w:val="24"/>
          <w:lang w:val="es-ES"/>
        </w:rPr>
        <w:t xml:space="preserve">Correo electrónico: </w:t>
      </w:r>
      <w:r w:rsidRPr="00250947">
        <w:rPr>
          <w:szCs w:val="24"/>
          <w:lang w:val="es-ES"/>
        </w:rPr>
        <w:tab/>
      </w:r>
    </w:p>
    <w:p w14:paraId="5206C5F9" w14:textId="77777777" w:rsidR="006F01A2" w:rsidRPr="003E1497" w:rsidRDefault="006F01A2" w:rsidP="00D859C4">
      <w:pPr>
        <w:spacing w:after="0"/>
        <w:rPr>
          <w:lang w:val="es-ES"/>
        </w:rPr>
      </w:pPr>
      <w:r w:rsidRPr="003E1497">
        <w:rPr>
          <w:szCs w:val="24"/>
          <w:lang w:val="es-ES"/>
        </w:rPr>
        <w:t xml:space="preserve">Página Web: </w:t>
      </w:r>
      <w:r w:rsidRPr="00250947">
        <w:rPr>
          <w:szCs w:val="24"/>
          <w:lang w:val="es-ES"/>
        </w:rPr>
        <w:tab/>
      </w:r>
    </w:p>
    <w:p w14:paraId="68E5C82E" w14:textId="77777777" w:rsidR="006F01A2" w:rsidRPr="003E1497" w:rsidRDefault="006F01A2" w:rsidP="00D3718E">
      <w:pPr>
        <w:spacing w:after="0"/>
        <w:rPr>
          <w:lang w:val="es-ES"/>
        </w:rPr>
      </w:pPr>
    </w:p>
    <w:p w14:paraId="523D8E09" w14:textId="77777777" w:rsidR="006F01A2" w:rsidRPr="003E1497" w:rsidRDefault="006F01A2" w:rsidP="00D3718E">
      <w:pPr>
        <w:spacing w:after="0"/>
        <w:rPr>
          <w:lang w:val="es-ES"/>
        </w:rPr>
      </w:pPr>
    </w:p>
    <w:p w14:paraId="1E7EDCBE" w14:textId="77777777" w:rsidR="006F01A2" w:rsidRPr="003E1497" w:rsidRDefault="006F01A2" w:rsidP="00D3718E">
      <w:pPr>
        <w:spacing w:after="0"/>
        <w:rPr>
          <w:lang w:val="es-ES"/>
        </w:rPr>
      </w:pPr>
    </w:p>
    <w:p w14:paraId="03E726F7" w14:textId="77777777" w:rsidR="006F01A2" w:rsidRPr="003E1497" w:rsidRDefault="00161502" w:rsidP="00D3718E">
      <w:pPr>
        <w:spacing w:after="0"/>
        <w:rPr>
          <w:lang w:val="es-ES"/>
        </w:rPr>
      </w:pPr>
      <w:r>
        <w:rPr>
          <w:lang w:val="es-ES"/>
        </w:rPr>
        <w:br w:type="page"/>
      </w:r>
    </w:p>
    <w:p w14:paraId="55CE7F36" w14:textId="057E11D3" w:rsidR="006F01A2" w:rsidRPr="003E1497" w:rsidRDefault="006F01A2" w:rsidP="00D3718E">
      <w:pPr>
        <w:pBdr>
          <w:top w:val="single" w:sz="4" w:space="1" w:color="auto"/>
          <w:left w:val="single" w:sz="4" w:space="4" w:color="auto"/>
          <w:bottom w:val="single" w:sz="4" w:space="1" w:color="auto"/>
          <w:right w:val="single" w:sz="4" w:space="4" w:color="auto"/>
        </w:pBdr>
        <w:spacing w:after="0"/>
        <w:jc w:val="center"/>
        <w:rPr>
          <w:rFonts w:ascii="Arial" w:hAnsi="Arial" w:cs="Arial"/>
          <w:b/>
          <w:szCs w:val="24"/>
          <w:lang w:val="es-ES"/>
        </w:rPr>
      </w:pPr>
      <w:r w:rsidRPr="003E1497">
        <w:rPr>
          <w:rFonts w:ascii="Arial" w:hAnsi="Arial" w:cs="Arial"/>
          <w:b/>
          <w:szCs w:val="24"/>
          <w:lang w:val="es-ES"/>
        </w:rPr>
        <w:lastRenderedPageBreak/>
        <w:t>Anexo I al Informe de Revisión Periódica de Reservas la Biosfera</w:t>
      </w:r>
    </w:p>
    <w:p w14:paraId="6DF31E45" w14:textId="77777777" w:rsidR="006F01A2" w:rsidRPr="003E1497" w:rsidRDefault="006F01A2" w:rsidP="00323CC0">
      <w:pPr>
        <w:pBdr>
          <w:top w:val="single" w:sz="4" w:space="1" w:color="auto"/>
          <w:left w:val="single" w:sz="4" w:space="4" w:color="auto"/>
          <w:bottom w:val="single" w:sz="4" w:space="1" w:color="auto"/>
          <w:right w:val="single" w:sz="4" w:space="4" w:color="auto"/>
        </w:pBdr>
        <w:spacing w:after="0"/>
        <w:jc w:val="center"/>
        <w:rPr>
          <w:rFonts w:ascii="Arial" w:hAnsi="Arial" w:cs="Arial"/>
          <w:b/>
          <w:szCs w:val="24"/>
          <w:lang w:val="es-ES"/>
        </w:rPr>
      </w:pPr>
      <w:r w:rsidRPr="003E1497">
        <w:rPr>
          <w:rFonts w:ascii="Arial" w:hAnsi="Arial" w:cs="Arial"/>
          <w:b/>
          <w:szCs w:val="24"/>
          <w:lang w:val="es-ES"/>
        </w:rPr>
        <w:t>F</w:t>
      </w:r>
      <w:r w:rsidRPr="003E1497">
        <w:rPr>
          <w:rFonts w:ascii="Arial" w:hAnsi="Arial" w:cs="Arial"/>
          <w:b/>
          <w:bCs/>
          <w:szCs w:val="24"/>
          <w:lang w:val="es-ES"/>
        </w:rPr>
        <w:t>ebrero de</w:t>
      </w:r>
      <w:r w:rsidRPr="003E1497">
        <w:rPr>
          <w:rFonts w:ascii="Arial" w:hAnsi="Arial" w:cs="Arial"/>
          <w:b/>
          <w:szCs w:val="24"/>
          <w:lang w:val="es-ES"/>
        </w:rPr>
        <w:t xml:space="preserve"> 2013</w:t>
      </w:r>
    </w:p>
    <w:p w14:paraId="22DD2D3C" w14:textId="21F68E9C" w:rsidR="006F01A2" w:rsidRPr="003E1497" w:rsidRDefault="006F01A2" w:rsidP="00323CC0">
      <w:pPr>
        <w:pBdr>
          <w:top w:val="single" w:sz="4" w:space="1" w:color="auto"/>
          <w:left w:val="single" w:sz="4" w:space="4" w:color="auto"/>
          <w:bottom w:val="single" w:sz="4" w:space="1" w:color="auto"/>
          <w:right w:val="single" w:sz="4" w:space="4" w:color="auto"/>
        </w:pBdr>
        <w:spacing w:after="0"/>
        <w:jc w:val="center"/>
        <w:rPr>
          <w:rFonts w:ascii="Arial" w:hAnsi="Arial" w:cs="Arial"/>
          <w:b/>
          <w:szCs w:val="24"/>
          <w:lang w:val="es-ES"/>
        </w:rPr>
      </w:pPr>
      <w:r w:rsidRPr="003E1497">
        <w:rPr>
          <w:rFonts w:ascii="Arial" w:hAnsi="Arial" w:cs="Arial"/>
          <w:b/>
          <w:sz w:val="28"/>
          <w:szCs w:val="28"/>
          <w:lang w:val="es-ES"/>
        </w:rPr>
        <w:t xml:space="preserve">Directorio </w:t>
      </w:r>
      <w:proofErr w:type="spellStart"/>
      <w:r w:rsidRPr="003E1497">
        <w:rPr>
          <w:rFonts w:ascii="Arial" w:hAnsi="Arial" w:cs="Arial"/>
          <w:b/>
          <w:sz w:val="28"/>
          <w:szCs w:val="28"/>
          <w:lang w:val="es-ES"/>
        </w:rPr>
        <w:t>MABnet</w:t>
      </w:r>
      <w:proofErr w:type="spellEnd"/>
      <w:r w:rsidRPr="003E1497">
        <w:rPr>
          <w:rFonts w:ascii="Arial" w:hAnsi="Arial" w:cs="Arial"/>
          <w:b/>
          <w:sz w:val="28"/>
          <w:szCs w:val="28"/>
          <w:lang w:val="es-ES"/>
        </w:rPr>
        <w:t xml:space="preserve"> de reservas </w:t>
      </w:r>
      <w:r w:rsidR="00F21CC5">
        <w:rPr>
          <w:rFonts w:ascii="Arial" w:hAnsi="Arial" w:cs="Arial"/>
          <w:b/>
          <w:sz w:val="28"/>
          <w:szCs w:val="28"/>
          <w:lang w:val="es-ES"/>
        </w:rPr>
        <w:t>de biosfera</w:t>
      </w:r>
    </w:p>
    <w:p w14:paraId="1A1D2D7E" w14:textId="77777777" w:rsidR="006F01A2" w:rsidRPr="003E1497" w:rsidRDefault="006F01A2" w:rsidP="00D3718E">
      <w:pPr>
        <w:spacing w:after="0"/>
        <w:rPr>
          <w:u w:val="single"/>
          <w:lang w:val="es-ES"/>
        </w:rPr>
      </w:pPr>
    </w:p>
    <w:p w14:paraId="6C66F451" w14:textId="77777777" w:rsidR="006F01A2" w:rsidRPr="003E1497" w:rsidRDefault="006F01A2" w:rsidP="00D3718E">
      <w:pPr>
        <w:spacing w:after="0"/>
        <w:rPr>
          <w:b/>
          <w:u w:val="single"/>
          <w:lang w:val="es-ES"/>
        </w:rPr>
      </w:pPr>
    </w:p>
    <w:p w14:paraId="44B7B472" w14:textId="77777777" w:rsidR="006F01A2" w:rsidRPr="003E1497" w:rsidRDefault="006F01A2" w:rsidP="00D3718E">
      <w:pPr>
        <w:spacing w:after="0"/>
        <w:rPr>
          <w:rFonts w:ascii="Arial" w:hAnsi="Arial" w:cs="Arial"/>
          <w:b/>
          <w:sz w:val="20"/>
          <w:u w:val="single"/>
          <w:lang w:val="es-ES"/>
        </w:rPr>
      </w:pPr>
      <w:r w:rsidRPr="003E1497">
        <w:rPr>
          <w:rFonts w:ascii="Arial" w:hAnsi="Arial" w:cs="Arial"/>
          <w:b/>
          <w:sz w:val="20"/>
          <w:u w:val="single"/>
          <w:lang w:val="es-ES"/>
        </w:rPr>
        <w:t>Detalles administrativos</w:t>
      </w:r>
    </w:p>
    <w:p w14:paraId="56925E57" w14:textId="77777777" w:rsidR="006F01A2" w:rsidRPr="003E1497" w:rsidRDefault="006F01A2" w:rsidP="00D3718E">
      <w:pPr>
        <w:spacing w:after="0"/>
        <w:rPr>
          <w:rFonts w:ascii="Arial" w:hAnsi="Arial" w:cs="Arial"/>
          <w:b/>
          <w:sz w:val="20"/>
          <w:u w:val="single"/>
          <w:lang w:val="es-ES"/>
        </w:rPr>
      </w:pPr>
    </w:p>
    <w:p w14:paraId="483A2325" w14:textId="77777777" w:rsidR="006F01A2" w:rsidRPr="003E1497" w:rsidRDefault="006F01A2" w:rsidP="00D3718E">
      <w:pPr>
        <w:spacing w:after="0"/>
        <w:rPr>
          <w:rFonts w:ascii="Arial" w:hAnsi="Arial" w:cs="Arial"/>
          <w:b/>
          <w:sz w:val="20"/>
          <w:lang w:val="es-ES"/>
        </w:rPr>
      </w:pPr>
      <w:r w:rsidRPr="003E1497">
        <w:rPr>
          <w:rFonts w:ascii="Arial" w:hAnsi="Arial" w:cs="Arial"/>
          <w:b/>
          <w:sz w:val="20"/>
          <w:lang w:val="es-ES"/>
        </w:rPr>
        <w:t>País:</w:t>
      </w:r>
    </w:p>
    <w:p w14:paraId="79631FB9" w14:textId="77777777" w:rsidR="006F01A2" w:rsidRPr="003E1497" w:rsidRDefault="006F01A2" w:rsidP="00D3718E">
      <w:pPr>
        <w:spacing w:after="0"/>
        <w:rPr>
          <w:rFonts w:ascii="Arial" w:hAnsi="Arial" w:cs="Arial"/>
          <w:b/>
          <w:sz w:val="20"/>
          <w:lang w:val="es-ES"/>
        </w:rPr>
      </w:pPr>
      <w:r w:rsidRPr="003E1497">
        <w:rPr>
          <w:rFonts w:ascii="Arial" w:hAnsi="Arial" w:cs="Arial"/>
          <w:b/>
          <w:sz w:val="20"/>
          <w:lang w:val="es-ES"/>
        </w:rPr>
        <w:t xml:space="preserve">Nombre de la </w:t>
      </w:r>
      <w:r w:rsidRPr="003E1497">
        <w:rPr>
          <w:rFonts w:ascii="Arial" w:hAnsi="Arial"/>
          <w:b/>
          <w:sz w:val="20"/>
          <w:lang w:val="es-ES"/>
        </w:rPr>
        <w:t>RB</w:t>
      </w:r>
      <w:r w:rsidRPr="003E1497">
        <w:rPr>
          <w:rFonts w:ascii="Arial" w:hAnsi="Arial"/>
          <w:sz w:val="20"/>
          <w:lang w:val="es-ES"/>
        </w:rPr>
        <w:t>:</w:t>
      </w:r>
    </w:p>
    <w:p w14:paraId="6AC501E0" w14:textId="77777777" w:rsidR="006F01A2" w:rsidRPr="003E1497" w:rsidRDefault="006F01A2" w:rsidP="00D3718E">
      <w:pPr>
        <w:spacing w:after="0"/>
        <w:rPr>
          <w:rFonts w:ascii="Arial" w:hAnsi="Arial" w:cs="Arial"/>
          <w:b/>
          <w:sz w:val="20"/>
          <w:lang w:val="es-ES"/>
        </w:rPr>
      </w:pPr>
      <w:r w:rsidRPr="003E1497">
        <w:rPr>
          <w:rFonts w:ascii="Arial" w:hAnsi="Arial" w:cs="Arial"/>
          <w:b/>
          <w:sz w:val="20"/>
          <w:lang w:val="es-ES"/>
        </w:rPr>
        <w:t>Año de designación:</w:t>
      </w:r>
    </w:p>
    <w:p w14:paraId="22E5F061" w14:textId="77777777" w:rsidR="006F01A2" w:rsidRPr="003E1497" w:rsidRDefault="006F01A2" w:rsidP="00D3718E">
      <w:pPr>
        <w:spacing w:after="0"/>
        <w:rPr>
          <w:rFonts w:ascii="Arial" w:hAnsi="Arial" w:cs="Arial"/>
          <w:b/>
          <w:sz w:val="20"/>
          <w:lang w:val="es-ES"/>
        </w:rPr>
      </w:pPr>
      <w:r w:rsidRPr="003E1497">
        <w:rPr>
          <w:rFonts w:ascii="Arial" w:hAnsi="Arial" w:cs="Arial"/>
          <w:b/>
          <w:sz w:val="20"/>
          <w:lang w:val="es-ES"/>
        </w:rPr>
        <w:t xml:space="preserve">Autoridades administrativas: </w:t>
      </w:r>
      <w:r w:rsidRPr="003E1497">
        <w:rPr>
          <w:rFonts w:ascii="Arial" w:hAnsi="Arial" w:cs="Arial"/>
          <w:sz w:val="20"/>
          <w:lang w:val="es-ES"/>
        </w:rPr>
        <w:t>(7.6)</w:t>
      </w:r>
    </w:p>
    <w:p w14:paraId="6A437268" w14:textId="77777777" w:rsidR="006F01A2" w:rsidRPr="003E1497" w:rsidRDefault="006F01A2" w:rsidP="00D3718E">
      <w:pPr>
        <w:spacing w:after="0"/>
        <w:rPr>
          <w:rFonts w:ascii="Arial" w:hAnsi="Arial" w:cs="Arial"/>
          <w:b/>
          <w:sz w:val="20"/>
          <w:lang w:val="es-ES"/>
        </w:rPr>
      </w:pPr>
      <w:r w:rsidRPr="003E1497">
        <w:rPr>
          <w:rFonts w:ascii="Arial" w:hAnsi="Arial"/>
          <w:b/>
          <w:sz w:val="20"/>
          <w:lang w:val="es-ES"/>
        </w:rPr>
        <w:t>Nombre de contacto</w:t>
      </w:r>
      <w:r w:rsidRPr="003E1497">
        <w:rPr>
          <w:rFonts w:ascii="Arial" w:hAnsi="Arial" w:cs="Arial"/>
          <w:sz w:val="20"/>
          <w:lang w:val="es-ES"/>
        </w:rPr>
        <w:t xml:space="preserve"> (10.1)</w:t>
      </w:r>
      <w:r w:rsidRPr="003E1497">
        <w:rPr>
          <w:rFonts w:ascii="Arial" w:hAnsi="Arial" w:cs="Arial"/>
          <w:b/>
          <w:sz w:val="20"/>
          <w:lang w:val="es-ES"/>
        </w:rPr>
        <w:t>:</w:t>
      </w:r>
    </w:p>
    <w:p w14:paraId="3888F053" w14:textId="77777777" w:rsidR="006F01A2" w:rsidRPr="003E1497" w:rsidRDefault="006F01A2" w:rsidP="00D3718E">
      <w:pPr>
        <w:spacing w:after="0"/>
        <w:rPr>
          <w:rFonts w:ascii="Arial" w:hAnsi="Arial" w:cs="Arial"/>
          <w:b/>
          <w:sz w:val="20"/>
          <w:lang w:val="es-ES"/>
        </w:rPr>
      </w:pPr>
      <w:r w:rsidRPr="003E1497">
        <w:rPr>
          <w:rFonts w:ascii="Arial" w:hAnsi="Arial" w:cs="Arial"/>
          <w:b/>
          <w:sz w:val="20"/>
          <w:lang w:val="es-ES"/>
        </w:rPr>
        <w:t>Dirección de contacto</w:t>
      </w:r>
      <w:r w:rsidRPr="00250947">
        <w:rPr>
          <w:rFonts w:ascii="Arial" w:hAnsi="Arial" w:cs="Arial"/>
          <w:b/>
          <w:sz w:val="20"/>
          <w:lang w:val="es-ES"/>
        </w:rPr>
        <w:t> </w:t>
      </w:r>
      <w:r w:rsidRPr="003E1497">
        <w:rPr>
          <w:rFonts w:ascii="Arial" w:hAnsi="Arial" w:cs="Arial"/>
          <w:sz w:val="20"/>
          <w:lang w:val="es-ES"/>
        </w:rPr>
        <w:t>(Incluyendo el número de teléfono, la dirección postal y correo electrónico)</w:t>
      </w:r>
      <w:r w:rsidRPr="003E1497">
        <w:rPr>
          <w:rFonts w:ascii="Arial" w:hAnsi="Arial" w:cs="Arial"/>
          <w:b/>
          <w:sz w:val="20"/>
          <w:lang w:val="es-ES"/>
        </w:rPr>
        <w:t>:</w:t>
      </w:r>
    </w:p>
    <w:p w14:paraId="7878733F" w14:textId="77777777" w:rsidR="006F01A2" w:rsidRPr="003E1497" w:rsidRDefault="006F01A2" w:rsidP="00D3718E">
      <w:pPr>
        <w:spacing w:after="0"/>
        <w:rPr>
          <w:rFonts w:ascii="Arial" w:hAnsi="Arial" w:cs="Arial"/>
          <w:b/>
          <w:sz w:val="20"/>
          <w:lang w:val="es-ES"/>
        </w:rPr>
      </w:pPr>
    </w:p>
    <w:p w14:paraId="3FEA2296" w14:textId="77777777" w:rsidR="006F01A2" w:rsidRPr="003E1497" w:rsidRDefault="006F01A2" w:rsidP="00D3718E">
      <w:pPr>
        <w:spacing w:after="0"/>
        <w:rPr>
          <w:rFonts w:ascii="Arial" w:hAnsi="Arial" w:cs="Arial"/>
          <w:b/>
          <w:sz w:val="20"/>
          <w:lang w:val="es-ES"/>
        </w:rPr>
      </w:pPr>
      <w:r w:rsidRPr="003E1497">
        <w:rPr>
          <w:rFonts w:ascii="Arial" w:hAnsi="Arial" w:cs="Arial"/>
          <w:b/>
          <w:sz w:val="20"/>
          <w:lang w:val="es-ES"/>
        </w:rPr>
        <w:t>Links relacionados</w:t>
      </w:r>
      <w:r w:rsidRPr="00250947">
        <w:rPr>
          <w:rFonts w:ascii="Arial" w:hAnsi="Arial" w:cs="Arial"/>
          <w:b/>
          <w:sz w:val="20"/>
          <w:lang w:val="es-ES"/>
        </w:rPr>
        <w:t> </w:t>
      </w:r>
      <w:r w:rsidRPr="003E1497">
        <w:rPr>
          <w:rFonts w:ascii="Arial" w:hAnsi="Arial" w:cs="Arial"/>
          <w:sz w:val="20"/>
          <w:lang w:val="es-ES"/>
        </w:rPr>
        <w:t>(páginas web)</w:t>
      </w:r>
      <w:r w:rsidRPr="003E1497">
        <w:rPr>
          <w:rFonts w:ascii="Arial" w:hAnsi="Arial" w:cs="Arial"/>
          <w:b/>
          <w:sz w:val="20"/>
          <w:lang w:val="es-ES"/>
        </w:rPr>
        <w:t>:</w:t>
      </w:r>
    </w:p>
    <w:p w14:paraId="143DA126" w14:textId="77777777" w:rsidR="006F01A2" w:rsidRPr="003E1497" w:rsidRDefault="006F01A2" w:rsidP="00D3718E">
      <w:pPr>
        <w:spacing w:after="0"/>
        <w:rPr>
          <w:rFonts w:ascii="Arial" w:hAnsi="Arial" w:cs="Arial"/>
          <w:sz w:val="20"/>
          <w:lang w:val="es-ES"/>
        </w:rPr>
      </w:pPr>
      <w:r w:rsidRPr="003E1497">
        <w:rPr>
          <w:rFonts w:ascii="Arial" w:hAnsi="Arial" w:cs="Arial"/>
          <w:b/>
          <w:sz w:val="20"/>
          <w:lang w:val="es-ES"/>
        </w:rPr>
        <w:t xml:space="preserve">Redes sociales: </w:t>
      </w:r>
      <w:r w:rsidRPr="003E1497">
        <w:rPr>
          <w:rFonts w:ascii="Arial" w:hAnsi="Arial" w:cs="Arial"/>
          <w:sz w:val="20"/>
          <w:lang w:val="es-ES"/>
        </w:rPr>
        <w:t>(6.5.4)</w:t>
      </w:r>
    </w:p>
    <w:p w14:paraId="1B5BDB51" w14:textId="77777777" w:rsidR="006F01A2" w:rsidRPr="003E1497" w:rsidRDefault="006F01A2" w:rsidP="00D3718E">
      <w:pPr>
        <w:spacing w:after="0"/>
        <w:rPr>
          <w:rFonts w:ascii="Arial" w:hAnsi="Arial" w:cs="Arial"/>
          <w:b/>
          <w:sz w:val="20"/>
          <w:u w:val="single"/>
          <w:lang w:val="es-ES"/>
        </w:rPr>
      </w:pPr>
    </w:p>
    <w:p w14:paraId="2DF961DB" w14:textId="77777777" w:rsidR="006F01A2" w:rsidRPr="003E1497" w:rsidRDefault="006F01A2" w:rsidP="00D3718E">
      <w:pPr>
        <w:spacing w:after="0"/>
        <w:rPr>
          <w:rFonts w:ascii="Arial" w:hAnsi="Arial" w:cs="Arial"/>
          <w:b/>
          <w:sz w:val="20"/>
          <w:u w:val="single"/>
          <w:lang w:val="es-ES"/>
        </w:rPr>
      </w:pPr>
      <w:r w:rsidRPr="003E1497">
        <w:rPr>
          <w:rFonts w:ascii="Arial" w:hAnsi="Arial" w:cs="Arial"/>
          <w:b/>
          <w:sz w:val="20"/>
          <w:u w:val="single"/>
          <w:lang w:val="es-ES"/>
        </w:rPr>
        <w:t>Descripción</w:t>
      </w:r>
    </w:p>
    <w:p w14:paraId="532BE793" w14:textId="77777777" w:rsidR="006F01A2" w:rsidRPr="003E1497" w:rsidRDefault="006F01A2" w:rsidP="00D3718E">
      <w:pPr>
        <w:spacing w:after="0"/>
        <w:rPr>
          <w:rFonts w:ascii="Arial" w:hAnsi="Arial" w:cs="Arial"/>
          <w:b/>
          <w:sz w:val="20"/>
          <w:lang w:val="es-ES"/>
        </w:rPr>
      </w:pPr>
      <w:r w:rsidRPr="003E1497">
        <w:rPr>
          <w:rFonts w:ascii="Arial" w:hAnsi="Arial" w:cs="Arial"/>
          <w:b/>
          <w:sz w:val="20"/>
          <w:lang w:val="es-ES"/>
        </w:rPr>
        <w:t>Descripción general:</w:t>
      </w:r>
    </w:p>
    <w:p w14:paraId="565FC426" w14:textId="77777777" w:rsidR="006F01A2" w:rsidRPr="003E1497" w:rsidRDefault="006F01A2" w:rsidP="00D3718E">
      <w:pPr>
        <w:spacing w:after="0"/>
        <w:rPr>
          <w:rFonts w:ascii="Arial" w:hAnsi="Arial" w:cs="Arial"/>
          <w:b/>
          <w:sz w:val="20"/>
          <w:lang w:val="es-ES"/>
        </w:rPr>
      </w:pPr>
    </w:p>
    <w:p w14:paraId="32F4C62A" w14:textId="77777777" w:rsidR="006F01A2" w:rsidRPr="003E1497" w:rsidRDefault="006F01A2" w:rsidP="00D3718E">
      <w:pPr>
        <w:pBdr>
          <w:top w:val="single" w:sz="4" w:space="1" w:color="auto"/>
          <w:left w:val="single" w:sz="4" w:space="4" w:color="auto"/>
          <w:bottom w:val="single" w:sz="4" w:space="1" w:color="auto"/>
          <w:right w:val="single" w:sz="4" w:space="4" w:color="auto"/>
        </w:pBdr>
        <w:spacing w:after="0"/>
        <w:rPr>
          <w:rFonts w:ascii="Arial" w:hAnsi="Arial" w:cs="Arial"/>
          <w:sz w:val="16"/>
          <w:szCs w:val="16"/>
          <w:lang w:val="es-ES"/>
        </w:rPr>
      </w:pPr>
      <w:r w:rsidRPr="003E1497">
        <w:rPr>
          <w:rFonts w:ascii="Arial" w:hAnsi="Arial" w:cs="Arial"/>
          <w:sz w:val="16"/>
          <w:szCs w:val="16"/>
          <w:lang w:val="es-ES"/>
        </w:rPr>
        <w:t>Aproximadamente 25 líneas</w:t>
      </w:r>
    </w:p>
    <w:p w14:paraId="7363035C" w14:textId="77777777" w:rsidR="006F01A2" w:rsidRPr="003E1497" w:rsidRDefault="006F01A2" w:rsidP="00D3718E">
      <w:pPr>
        <w:pBdr>
          <w:top w:val="single" w:sz="4" w:space="1" w:color="auto"/>
          <w:left w:val="single" w:sz="4" w:space="4" w:color="auto"/>
          <w:bottom w:val="single" w:sz="4" w:space="1" w:color="auto"/>
          <w:right w:val="single" w:sz="4" w:space="4" w:color="auto"/>
        </w:pBdr>
        <w:spacing w:after="0"/>
        <w:rPr>
          <w:sz w:val="20"/>
          <w:lang w:val="es-ES"/>
        </w:rPr>
      </w:pPr>
    </w:p>
    <w:p w14:paraId="3884D2EA" w14:textId="77777777" w:rsidR="006F01A2" w:rsidRPr="003E1497" w:rsidRDefault="006F01A2" w:rsidP="00D3718E">
      <w:pPr>
        <w:pBdr>
          <w:top w:val="single" w:sz="4" w:space="1" w:color="auto"/>
          <w:left w:val="single" w:sz="4" w:space="4" w:color="auto"/>
          <w:bottom w:val="single" w:sz="4" w:space="1" w:color="auto"/>
          <w:right w:val="single" w:sz="4" w:space="4" w:color="auto"/>
        </w:pBdr>
        <w:spacing w:after="0"/>
        <w:rPr>
          <w:sz w:val="20"/>
          <w:lang w:val="es-ES"/>
        </w:rPr>
      </w:pPr>
    </w:p>
    <w:p w14:paraId="5A9C2376" w14:textId="77777777" w:rsidR="006F01A2" w:rsidRPr="003E1497" w:rsidRDefault="006F01A2" w:rsidP="00D3718E">
      <w:pPr>
        <w:pBdr>
          <w:top w:val="single" w:sz="4" w:space="1" w:color="auto"/>
          <w:left w:val="single" w:sz="4" w:space="4" w:color="auto"/>
          <w:bottom w:val="single" w:sz="4" w:space="1" w:color="auto"/>
          <w:right w:val="single" w:sz="4" w:space="4" w:color="auto"/>
        </w:pBdr>
        <w:spacing w:after="0"/>
        <w:rPr>
          <w:sz w:val="20"/>
          <w:lang w:val="es-ES"/>
        </w:rPr>
      </w:pPr>
    </w:p>
    <w:p w14:paraId="33095882" w14:textId="77777777" w:rsidR="006F01A2" w:rsidRPr="003E1497" w:rsidRDefault="006F01A2" w:rsidP="00D3718E">
      <w:pPr>
        <w:pBdr>
          <w:top w:val="single" w:sz="4" w:space="1" w:color="auto"/>
          <w:left w:val="single" w:sz="4" w:space="4" w:color="auto"/>
          <w:bottom w:val="single" w:sz="4" w:space="1" w:color="auto"/>
          <w:right w:val="single" w:sz="4" w:space="4" w:color="auto"/>
        </w:pBdr>
        <w:spacing w:after="0"/>
        <w:rPr>
          <w:sz w:val="20"/>
          <w:lang w:val="es-ES"/>
        </w:rPr>
      </w:pPr>
    </w:p>
    <w:p w14:paraId="0895499F" w14:textId="77777777" w:rsidR="006F01A2" w:rsidRPr="003E1497" w:rsidRDefault="006F01A2" w:rsidP="00D3718E">
      <w:pPr>
        <w:pBdr>
          <w:top w:val="single" w:sz="4" w:space="1" w:color="auto"/>
          <w:left w:val="single" w:sz="4" w:space="4" w:color="auto"/>
          <w:bottom w:val="single" w:sz="4" w:space="1" w:color="auto"/>
          <w:right w:val="single" w:sz="4" w:space="4" w:color="auto"/>
        </w:pBdr>
        <w:spacing w:after="0"/>
        <w:rPr>
          <w:sz w:val="20"/>
          <w:lang w:val="es-ES"/>
        </w:rPr>
      </w:pPr>
    </w:p>
    <w:p w14:paraId="62361CCB" w14:textId="77777777" w:rsidR="006F01A2" w:rsidRPr="003E1497" w:rsidRDefault="006F01A2" w:rsidP="00D3718E">
      <w:pPr>
        <w:pBdr>
          <w:top w:val="single" w:sz="4" w:space="1" w:color="auto"/>
          <w:left w:val="single" w:sz="4" w:space="4" w:color="auto"/>
          <w:bottom w:val="single" w:sz="4" w:space="1" w:color="auto"/>
          <w:right w:val="single" w:sz="4" w:space="4" w:color="auto"/>
        </w:pBdr>
        <w:spacing w:after="0"/>
        <w:rPr>
          <w:sz w:val="20"/>
          <w:lang w:val="es-ES"/>
        </w:rPr>
      </w:pPr>
    </w:p>
    <w:p w14:paraId="50FB9540" w14:textId="77777777" w:rsidR="006F01A2" w:rsidRPr="003E1497" w:rsidRDefault="006F01A2" w:rsidP="00D3718E">
      <w:pPr>
        <w:pBdr>
          <w:top w:val="single" w:sz="4" w:space="1" w:color="auto"/>
          <w:left w:val="single" w:sz="4" w:space="4" w:color="auto"/>
          <w:bottom w:val="single" w:sz="4" w:space="1" w:color="auto"/>
          <w:right w:val="single" w:sz="4" w:space="4" w:color="auto"/>
        </w:pBdr>
        <w:spacing w:after="0"/>
        <w:rPr>
          <w:sz w:val="20"/>
          <w:lang w:val="es-ES"/>
        </w:rPr>
      </w:pPr>
    </w:p>
    <w:p w14:paraId="5E999B9A" w14:textId="77777777" w:rsidR="006F01A2" w:rsidRPr="003E1497" w:rsidRDefault="006F01A2" w:rsidP="00D3718E">
      <w:pPr>
        <w:pBdr>
          <w:top w:val="single" w:sz="4" w:space="1" w:color="auto"/>
          <w:left w:val="single" w:sz="4" w:space="4" w:color="auto"/>
          <w:bottom w:val="single" w:sz="4" w:space="1" w:color="auto"/>
          <w:right w:val="single" w:sz="4" w:space="4" w:color="auto"/>
        </w:pBdr>
        <w:spacing w:after="0"/>
        <w:rPr>
          <w:sz w:val="20"/>
          <w:lang w:val="es-ES"/>
        </w:rPr>
      </w:pPr>
    </w:p>
    <w:p w14:paraId="45F35D9A" w14:textId="77777777" w:rsidR="006F01A2" w:rsidRPr="003E1497" w:rsidRDefault="006F01A2" w:rsidP="00D3718E">
      <w:pPr>
        <w:pBdr>
          <w:top w:val="single" w:sz="4" w:space="1" w:color="auto"/>
          <w:left w:val="single" w:sz="4" w:space="4" w:color="auto"/>
          <w:bottom w:val="single" w:sz="4" w:space="1" w:color="auto"/>
          <w:right w:val="single" w:sz="4" w:space="4" w:color="auto"/>
        </w:pBdr>
        <w:spacing w:after="0"/>
        <w:rPr>
          <w:sz w:val="20"/>
          <w:lang w:val="es-ES"/>
        </w:rPr>
      </w:pPr>
    </w:p>
    <w:p w14:paraId="245AC40C" w14:textId="77777777" w:rsidR="006F01A2" w:rsidRPr="003E1497" w:rsidRDefault="006F01A2" w:rsidP="00D3718E">
      <w:pPr>
        <w:pBdr>
          <w:top w:val="single" w:sz="4" w:space="1" w:color="auto"/>
          <w:left w:val="single" w:sz="4" w:space="4" w:color="auto"/>
          <w:bottom w:val="single" w:sz="4" w:space="1" w:color="auto"/>
          <w:right w:val="single" w:sz="4" w:space="4" w:color="auto"/>
        </w:pBdr>
        <w:spacing w:after="0"/>
        <w:rPr>
          <w:sz w:val="20"/>
          <w:lang w:val="es-ES"/>
        </w:rPr>
      </w:pPr>
    </w:p>
    <w:p w14:paraId="491FD7CD" w14:textId="77777777" w:rsidR="006F01A2" w:rsidRPr="003E1497" w:rsidRDefault="006F01A2" w:rsidP="00D3718E">
      <w:pPr>
        <w:pBdr>
          <w:top w:val="single" w:sz="4" w:space="1" w:color="auto"/>
          <w:left w:val="single" w:sz="4" w:space="4" w:color="auto"/>
          <w:bottom w:val="single" w:sz="4" w:space="1" w:color="auto"/>
          <w:right w:val="single" w:sz="4" w:space="4" w:color="auto"/>
        </w:pBdr>
        <w:spacing w:after="0"/>
        <w:rPr>
          <w:sz w:val="20"/>
          <w:lang w:val="es-ES"/>
        </w:rPr>
      </w:pPr>
    </w:p>
    <w:p w14:paraId="65A6AC56" w14:textId="77777777" w:rsidR="006F01A2" w:rsidRPr="003E1497" w:rsidRDefault="006F01A2" w:rsidP="00D3718E">
      <w:pPr>
        <w:pBdr>
          <w:top w:val="single" w:sz="4" w:space="1" w:color="auto"/>
          <w:left w:val="single" w:sz="4" w:space="4" w:color="auto"/>
          <w:bottom w:val="single" w:sz="4" w:space="1" w:color="auto"/>
          <w:right w:val="single" w:sz="4" w:space="4" w:color="auto"/>
        </w:pBdr>
        <w:spacing w:after="0"/>
        <w:rPr>
          <w:sz w:val="20"/>
          <w:lang w:val="es-ES"/>
        </w:rPr>
      </w:pPr>
    </w:p>
    <w:p w14:paraId="462E496A" w14:textId="77777777" w:rsidR="006F01A2" w:rsidRPr="003E1497" w:rsidRDefault="006F01A2" w:rsidP="00D3718E">
      <w:pPr>
        <w:pBdr>
          <w:top w:val="single" w:sz="4" w:space="1" w:color="auto"/>
          <w:left w:val="single" w:sz="4" w:space="4" w:color="auto"/>
          <w:bottom w:val="single" w:sz="4" w:space="1" w:color="auto"/>
          <w:right w:val="single" w:sz="4" w:space="4" w:color="auto"/>
        </w:pBdr>
        <w:spacing w:after="0"/>
        <w:rPr>
          <w:sz w:val="20"/>
          <w:lang w:val="es-ES"/>
        </w:rPr>
      </w:pPr>
    </w:p>
    <w:p w14:paraId="78C3501B" w14:textId="77777777" w:rsidR="006F01A2" w:rsidRPr="003E1497" w:rsidRDefault="006F01A2" w:rsidP="00D3718E">
      <w:pPr>
        <w:pBdr>
          <w:top w:val="single" w:sz="4" w:space="1" w:color="auto"/>
          <w:left w:val="single" w:sz="4" w:space="4" w:color="auto"/>
          <w:bottom w:val="single" w:sz="4" w:space="1" w:color="auto"/>
          <w:right w:val="single" w:sz="4" w:space="4" w:color="auto"/>
        </w:pBdr>
        <w:spacing w:after="0"/>
        <w:rPr>
          <w:sz w:val="20"/>
          <w:lang w:val="es-ES"/>
        </w:rPr>
      </w:pPr>
    </w:p>
    <w:p w14:paraId="77E50B86" w14:textId="77777777" w:rsidR="006F01A2" w:rsidRPr="003E1497" w:rsidRDefault="006F01A2" w:rsidP="00D3718E">
      <w:pPr>
        <w:pBdr>
          <w:top w:val="single" w:sz="4" w:space="1" w:color="auto"/>
          <w:left w:val="single" w:sz="4" w:space="4" w:color="auto"/>
          <w:bottom w:val="single" w:sz="4" w:space="1" w:color="auto"/>
          <w:right w:val="single" w:sz="4" w:space="4" w:color="auto"/>
        </w:pBdr>
        <w:spacing w:after="0"/>
        <w:rPr>
          <w:sz w:val="20"/>
          <w:lang w:val="es-ES"/>
        </w:rPr>
      </w:pPr>
    </w:p>
    <w:p w14:paraId="28F80D4A" w14:textId="77777777" w:rsidR="006F01A2" w:rsidRPr="003E1497" w:rsidRDefault="006F01A2" w:rsidP="00D3718E">
      <w:pPr>
        <w:pBdr>
          <w:top w:val="single" w:sz="4" w:space="1" w:color="auto"/>
          <w:left w:val="single" w:sz="4" w:space="4" w:color="auto"/>
          <w:bottom w:val="single" w:sz="4" w:space="1" w:color="auto"/>
          <w:right w:val="single" w:sz="4" w:space="4" w:color="auto"/>
        </w:pBdr>
        <w:spacing w:after="0"/>
        <w:rPr>
          <w:sz w:val="20"/>
          <w:lang w:val="es-ES"/>
        </w:rPr>
      </w:pPr>
    </w:p>
    <w:p w14:paraId="4F22A23A" w14:textId="77777777" w:rsidR="006F01A2" w:rsidRPr="003E1497" w:rsidRDefault="006F01A2" w:rsidP="00D3718E">
      <w:pPr>
        <w:pBdr>
          <w:top w:val="single" w:sz="4" w:space="1" w:color="auto"/>
          <w:left w:val="single" w:sz="4" w:space="4" w:color="auto"/>
          <w:bottom w:val="single" w:sz="4" w:space="1" w:color="auto"/>
          <w:right w:val="single" w:sz="4" w:space="4" w:color="auto"/>
        </w:pBdr>
        <w:spacing w:after="0"/>
        <w:rPr>
          <w:sz w:val="20"/>
          <w:lang w:val="es-ES"/>
        </w:rPr>
      </w:pPr>
    </w:p>
    <w:p w14:paraId="7EB67CCF" w14:textId="77777777" w:rsidR="006F01A2" w:rsidRPr="003E1497" w:rsidRDefault="006F01A2" w:rsidP="00D3718E">
      <w:pPr>
        <w:pBdr>
          <w:top w:val="single" w:sz="4" w:space="1" w:color="auto"/>
          <w:left w:val="single" w:sz="4" w:space="4" w:color="auto"/>
          <w:bottom w:val="single" w:sz="4" w:space="1" w:color="auto"/>
          <w:right w:val="single" w:sz="4" w:space="4" w:color="auto"/>
        </w:pBdr>
        <w:spacing w:after="0"/>
        <w:rPr>
          <w:sz w:val="20"/>
          <w:lang w:val="es-ES"/>
        </w:rPr>
      </w:pPr>
    </w:p>
    <w:p w14:paraId="39DF0710" w14:textId="77777777" w:rsidR="006F01A2" w:rsidRPr="003E1497" w:rsidRDefault="006F01A2" w:rsidP="00D3718E">
      <w:pPr>
        <w:pBdr>
          <w:top w:val="single" w:sz="4" w:space="1" w:color="auto"/>
          <w:left w:val="single" w:sz="4" w:space="4" w:color="auto"/>
          <w:bottom w:val="single" w:sz="4" w:space="1" w:color="auto"/>
          <w:right w:val="single" w:sz="4" w:space="4" w:color="auto"/>
        </w:pBdr>
        <w:spacing w:after="0"/>
        <w:rPr>
          <w:sz w:val="20"/>
          <w:lang w:val="es-ES"/>
        </w:rPr>
      </w:pPr>
    </w:p>
    <w:p w14:paraId="3C1EC003" w14:textId="77777777" w:rsidR="006F01A2" w:rsidRPr="003E1497" w:rsidRDefault="006F01A2" w:rsidP="00D3718E">
      <w:pPr>
        <w:pBdr>
          <w:top w:val="single" w:sz="4" w:space="1" w:color="auto"/>
          <w:left w:val="single" w:sz="4" w:space="4" w:color="auto"/>
          <w:bottom w:val="single" w:sz="4" w:space="1" w:color="auto"/>
          <w:right w:val="single" w:sz="4" w:space="4" w:color="auto"/>
        </w:pBdr>
        <w:spacing w:after="0"/>
        <w:rPr>
          <w:sz w:val="20"/>
          <w:lang w:val="es-ES"/>
        </w:rPr>
      </w:pPr>
    </w:p>
    <w:p w14:paraId="02B90CB5" w14:textId="77777777" w:rsidR="006F01A2" w:rsidRPr="003E1497" w:rsidRDefault="006F01A2" w:rsidP="00D3718E">
      <w:pPr>
        <w:pBdr>
          <w:top w:val="single" w:sz="4" w:space="1" w:color="auto"/>
          <w:left w:val="single" w:sz="4" w:space="4" w:color="auto"/>
          <w:bottom w:val="single" w:sz="4" w:space="1" w:color="auto"/>
          <w:right w:val="single" w:sz="4" w:space="4" w:color="auto"/>
        </w:pBdr>
        <w:spacing w:after="0"/>
        <w:rPr>
          <w:sz w:val="20"/>
          <w:lang w:val="es-ES"/>
        </w:rPr>
      </w:pPr>
    </w:p>
    <w:p w14:paraId="10293886" w14:textId="77777777" w:rsidR="006F01A2" w:rsidRPr="003E1497" w:rsidRDefault="006F01A2" w:rsidP="00D3718E">
      <w:pPr>
        <w:spacing w:after="0"/>
        <w:rPr>
          <w:rFonts w:ascii="Arial" w:hAnsi="Arial" w:cs="Arial"/>
          <w:b/>
          <w:sz w:val="20"/>
          <w:lang w:val="es-ES"/>
        </w:rPr>
      </w:pPr>
    </w:p>
    <w:p w14:paraId="186A2C13" w14:textId="77777777" w:rsidR="006F01A2" w:rsidRPr="003E1497" w:rsidRDefault="006F01A2" w:rsidP="00D3718E">
      <w:pPr>
        <w:spacing w:after="0"/>
        <w:rPr>
          <w:rFonts w:ascii="Arial" w:hAnsi="Arial" w:cs="Arial"/>
          <w:b/>
          <w:sz w:val="20"/>
          <w:lang w:val="es-ES"/>
        </w:rPr>
      </w:pPr>
    </w:p>
    <w:p w14:paraId="3C2992A5" w14:textId="77777777" w:rsidR="006F01A2" w:rsidRPr="003E1497" w:rsidRDefault="006F01A2" w:rsidP="00D3718E">
      <w:pPr>
        <w:spacing w:after="0"/>
        <w:rPr>
          <w:rFonts w:ascii="Arial" w:hAnsi="Arial" w:cs="Arial"/>
          <w:b/>
          <w:sz w:val="20"/>
          <w:lang w:val="es-ES"/>
        </w:rPr>
      </w:pPr>
      <w:r w:rsidRPr="003E1497">
        <w:rPr>
          <w:rFonts w:ascii="Arial" w:hAnsi="Arial"/>
          <w:b/>
          <w:sz w:val="20"/>
          <w:lang w:val="es-ES"/>
        </w:rPr>
        <w:t>Tipo de ecosistema principal</w:t>
      </w:r>
      <w:r w:rsidRPr="003E1497">
        <w:rPr>
          <w:rFonts w:ascii="Arial" w:hAnsi="Arial" w:cs="Arial"/>
          <w:sz w:val="20"/>
          <w:lang w:val="es-ES"/>
        </w:rPr>
        <w:t>:</w:t>
      </w:r>
    </w:p>
    <w:p w14:paraId="21EB9132" w14:textId="77777777" w:rsidR="006F01A2" w:rsidRPr="003E1497" w:rsidRDefault="006F01A2" w:rsidP="00D3718E">
      <w:pPr>
        <w:spacing w:after="0"/>
        <w:rPr>
          <w:rFonts w:ascii="Arial" w:hAnsi="Arial" w:cs="Arial"/>
          <w:b/>
          <w:sz w:val="20"/>
          <w:lang w:val="es-ES"/>
        </w:rPr>
      </w:pPr>
      <w:r w:rsidRPr="003E1497">
        <w:rPr>
          <w:rFonts w:ascii="Arial" w:hAnsi="Arial"/>
          <w:b/>
          <w:sz w:val="20"/>
          <w:lang w:val="es-ES"/>
        </w:rPr>
        <w:t>Principales tipos de hábitats y cobertura del suelo</w:t>
      </w:r>
      <w:r w:rsidRPr="003E1497">
        <w:rPr>
          <w:rFonts w:ascii="Arial" w:hAnsi="Arial" w:cs="Arial"/>
          <w:sz w:val="20"/>
          <w:lang w:val="es-ES"/>
        </w:rPr>
        <w:t>:</w:t>
      </w:r>
    </w:p>
    <w:p w14:paraId="652DE90E" w14:textId="77777777" w:rsidR="006F01A2" w:rsidRPr="003E1497" w:rsidRDefault="006F01A2" w:rsidP="00D3718E">
      <w:pPr>
        <w:spacing w:after="0"/>
        <w:rPr>
          <w:rFonts w:ascii="Arial" w:hAnsi="Arial" w:cs="Arial"/>
          <w:b/>
          <w:sz w:val="20"/>
          <w:lang w:val="es-ES"/>
        </w:rPr>
      </w:pPr>
      <w:r w:rsidRPr="003E1497">
        <w:rPr>
          <w:rFonts w:ascii="Arial" w:hAnsi="Arial"/>
          <w:b/>
          <w:sz w:val="20"/>
          <w:lang w:val="es-ES"/>
        </w:rPr>
        <w:t>Región bioclimática</w:t>
      </w:r>
      <w:r w:rsidRPr="003E1497">
        <w:rPr>
          <w:rFonts w:ascii="Arial" w:hAnsi="Arial"/>
          <w:sz w:val="20"/>
          <w:lang w:val="es-ES"/>
        </w:rPr>
        <w:t>:</w:t>
      </w:r>
      <w:r w:rsidRPr="003E1497">
        <w:rPr>
          <w:rFonts w:ascii="Arial" w:hAnsi="Arial" w:cs="Arial"/>
          <w:b/>
          <w:sz w:val="20"/>
          <w:lang w:val="es-ES"/>
        </w:rPr>
        <w:t xml:space="preserve"> </w:t>
      </w:r>
    </w:p>
    <w:p w14:paraId="2D529946" w14:textId="77777777" w:rsidR="006F01A2" w:rsidRPr="003E1497" w:rsidRDefault="006F01A2" w:rsidP="00D3718E">
      <w:pPr>
        <w:spacing w:after="0"/>
        <w:rPr>
          <w:rFonts w:ascii="Arial" w:hAnsi="Arial" w:cs="Arial"/>
          <w:b/>
          <w:sz w:val="20"/>
          <w:lang w:val="es-ES"/>
        </w:rPr>
      </w:pPr>
      <w:r w:rsidRPr="003E1497">
        <w:rPr>
          <w:rFonts w:ascii="Arial" w:hAnsi="Arial"/>
          <w:b/>
          <w:sz w:val="20"/>
          <w:lang w:val="es-ES"/>
        </w:rPr>
        <w:t>Ubicación</w:t>
      </w:r>
      <w:r w:rsidRPr="003E1497">
        <w:rPr>
          <w:rFonts w:ascii="Arial" w:hAnsi="Arial" w:cs="Arial"/>
          <w:b/>
          <w:sz w:val="20"/>
          <w:lang w:val="es-ES"/>
        </w:rPr>
        <w:t xml:space="preserve"> </w:t>
      </w:r>
      <w:r w:rsidRPr="003E1497">
        <w:rPr>
          <w:rFonts w:ascii="Arial" w:hAnsi="Arial" w:cs="Arial"/>
          <w:sz w:val="20"/>
          <w:lang w:val="es-ES"/>
        </w:rPr>
        <w:t>(latitud y longitud):</w:t>
      </w:r>
    </w:p>
    <w:p w14:paraId="54CEEE71" w14:textId="77777777" w:rsidR="006F01A2" w:rsidRPr="00553D02" w:rsidRDefault="006F01A2" w:rsidP="00D3718E">
      <w:pPr>
        <w:spacing w:after="0"/>
        <w:rPr>
          <w:rFonts w:ascii="Arial" w:hAnsi="Arial" w:cs="Arial"/>
          <w:b/>
          <w:sz w:val="20"/>
          <w:lang w:val="es-ES"/>
        </w:rPr>
      </w:pPr>
      <w:r w:rsidRPr="00553D02">
        <w:rPr>
          <w:rFonts w:ascii="Arial" w:hAnsi="Arial"/>
          <w:b/>
          <w:sz w:val="20"/>
          <w:lang w:val="es-ES"/>
        </w:rPr>
        <w:t>Área</w:t>
      </w:r>
      <w:r w:rsidRPr="00553D02">
        <w:rPr>
          <w:rFonts w:ascii="Arial" w:hAnsi="Arial"/>
          <w:sz w:val="20"/>
          <w:lang w:val="es-ES"/>
        </w:rPr>
        <w:t xml:space="preserve"> </w:t>
      </w:r>
      <w:r w:rsidRPr="00553D02">
        <w:rPr>
          <w:rFonts w:ascii="Arial" w:hAnsi="Arial"/>
          <w:b/>
          <w:sz w:val="20"/>
          <w:lang w:val="es-ES"/>
        </w:rPr>
        <w:t xml:space="preserve">total </w:t>
      </w:r>
      <w:r w:rsidRPr="00553D02">
        <w:rPr>
          <w:rFonts w:ascii="Arial" w:hAnsi="Arial" w:cs="Arial"/>
          <w:b/>
          <w:sz w:val="20"/>
          <w:lang w:val="es-ES"/>
        </w:rPr>
        <w:t>(ha)</w:t>
      </w:r>
      <w:r w:rsidRPr="00553D02">
        <w:rPr>
          <w:rFonts w:ascii="Arial" w:hAnsi="Arial" w:cs="Arial"/>
          <w:sz w:val="20"/>
          <w:lang w:val="es-ES"/>
        </w:rPr>
        <w:t>:</w:t>
      </w:r>
    </w:p>
    <w:p w14:paraId="219E40FD" w14:textId="77777777" w:rsidR="006F01A2" w:rsidRPr="00553D02" w:rsidRDefault="006F01A2" w:rsidP="00D3718E">
      <w:pPr>
        <w:spacing w:after="0"/>
        <w:rPr>
          <w:rFonts w:ascii="Arial" w:hAnsi="Arial" w:cs="Arial"/>
          <w:b/>
          <w:sz w:val="20"/>
          <w:lang w:val="es-ES"/>
        </w:rPr>
      </w:pPr>
      <w:r w:rsidRPr="00553D02">
        <w:rPr>
          <w:rFonts w:ascii="Arial" w:hAnsi="Arial" w:cs="Arial"/>
          <w:b/>
          <w:sz w:val="20"/>
          <w:lang w:val="es-ES"/>
        </w:rPr>
        <w:t>Zona(s) núcleo(s)</w:t>
      </w:r>
      <w:r w:rsidRPr="00553D02">
        <w:rPr>
          <w:rFonts w:ascii="Arial" w:hAnsi="Arial" w:cs="Arial"/>
          <w:sz w:val="20"/>
          <w:lang w:val="es-ES"/>
        </w:rPr>
        <w:t>:</w:t>
      </w:r>
    </w:p>
    <w:p w14:paraId="4F2FFEE1" w14:textId="77777777" w:rsidR="006F01A2" w:rsidRPr="003E1497" w:rsidRDefault="006F01A2" w:rsidP="00D3718E">
      <w:pPr>
        <w:spacing w:after="0"/>
        <w:rPr>
          <w:rFonts w:ascii="Arial" w:hAnsi="Arial" w:cs="Arial"/>
          <w:b/>
          <w:sz w:val="20"/>
          <w:lang w:val="es-ES"/>
        </w:rPr>
      </w:pPr>
      <w:r w:rsidRPr="003E1497">
        <w:rPr>
          <w:rFonts w:ascii="Arial" w:hAnsi="Arial" w:cs="Arial"/>
          <w:b/>
          <w:sz w:val="20"/>
          <w:lang w:val="es-ES"/>
        </w:rPr>
        <w:t>Zona(s) tampón</w:t>
      </w:r>
      <w:r w:rsidRPr="003E1497">
        <w:rPr>
          <w:rFonts w:ascii="Arial" w:hAnsi="Arial" w:cs="Arial"/>
          <w:sz w:val="20"/>
          <w:lang w:val="es-ES"/>
        </w:rPr>
        <w:t>:</w:t>
      </w:r>
    </w:p>
    <w:p w14:paraId="7F51D6D3" w14:textId="77777777" w:rsidR="006F01A2" w:rsidRPr="003E1497" w:rsidRDefault="006F01A2" w:rsidP="00D3718E">
      <w:pPr>
        <w:spacing w:after="0"/>
        <w:rPr>
          <w:rFonts w:ascii="Arial" w:hAnsi="Arial" w:cs="Arial"/>
          <w:b/>
          <w:sz w:val="20"/>
          <w:lang w:val="es-ES"/>
        </w:rPr>
      </w:pPr>
      <w:r w:rsidRPr="003E1497">
        <w:rPr>
          <w:rFonts w:ascii="Arial" w:hAnsi="Arial" w:cs="Arial"/>
          <w:b/>
          <w:sz w:val="20"/>
          <w:lang w:val="es-ES"/>
        </w:rPr>
        <w:t>Zona(s) de transición</w:t>
      </w:r>
      <w:r w:rsidRPr="003E1497">
        <w:rPr>
          <w:rFonts w:ascii="Arial" w:hAnsi="Arial" w:cs="Arial"/>
          <w:sz w:val="20"/>
          <w:lang w:val="es-ES"/>
        </w:rPr>
        <w:t>:</w:t>
      </w:r>
    </w:p>
    <w:p w14:paraId="01AB5BBC" w14:textId="77777777" w:rsidR="006F01A2" w:rsidRPr="003E1497" w:rsidRDefault="006F01A2" w:rsidP="00D3718E">
      <w:pPr>
        <w:spacing w:after="0"/>
        <w:rPr>
          <w:rFonts w:ascii="Arial" w:hAnsi="Arial" w:cs="Arial"/>
          <w:b/>
          <w:sz w:val="20"/>
          <w:lang w:val="es-ES"/>
        </w:rPr>
      </w:pPr>
      <w:r w:rsidRPr="003E1497">
        <w:rPr>
          <w:rFonts w:ascii="Arial" w:hAnsi="Arial"/>
          <w:b/>
          <w:bCs/>
          <w:iCs/>
          <w:sz w:val="20"/>
          <w:lang w:val="es-ES"/>
        </w:rPr>
        <w:t>Zonificación existente diferente</w:t>
      </w:r>
      <w:r w:rsidRPr="003E1497">
        <w:rPr>
          <w:rFonts w:ascii="Arial" w:hAnsi="Arial" w:cs="Arial"/>
          <w:sz w:val="20"/>
          <w:lang w:val="es-ES"/>
        </w:rPr>
        <w:t>:</w:t>
      </w:r>
    </w:p>
    <w:p w14:paraId="25EAF12C" w14:textId="77777777" w:rsidR="006F01A2" w:rsidRPr="003E1497" w:rsidRDefault="006F01A2" w:rsidP="00D3718E">
      <w:pPr>
        <w:spacing w:after="0"/>
        <w:rPr>
          <w:rFonts w:ascii="Arial" w:hAnsi="Arial"/>
          <w:sz w:val="20"/>
          <w:lang w:val="es-ES"/>
        </w:rPr>
      </w:pPr>
      <w:r w:rsidRPr="003E1497">
        <w:rPr>
          <w:rFonts w:ascii="Arial" w:hAnsi="Arial"/>
          <w:b/>
          <w:sz w:val="20"/>
          <w:lang w:val="es-ES"/>
        </w:rPr>
        <w:t xml:space="preserve">Rango de altitud </w:t>
      </w:r>
      <w:r w:rsidRPr="003E1497">
        <w:rPr>
          <w:rFonts w:ascii="Arial" w:hAnsi="Arial"/>
          <w:i/>
          <w:sz w:val="20"/>
          <w:lang w:val="es-ES"/>
        </w:rPr>
        <w:t>(</w:t>
      </w:r>
      <w:r w:rsidRPr="003E1497">
        <w:rPr>
          <w:rFonts w:ascii="Arial" w:hAnsi="Arial"/>
          <w:sz w:val="20"/>
          <w:lang w:val="es-ES"/>
        </w:rPr>
        <w:t>metros sobre el nivel del mar):</w:t>
      </w:r>
    </w:p>
    <w:p w14:paraId="4132EF77" w14:textId="77777777" w:rsidR="006F01A2" w:rsidRPr="003E1497" w:rsidRDefault="006F01A2" w:rsidP="00D3718E">
      <w:pPr>
        <w:spacing w:after="0"/>
        <w:rPr>
          <w:rFonts w:ascii="Arial" w:hAnsi="Arial" w:cs="Arial"/>
          <w:b/>
          <w:sz w:val="20"/>
          <w:lang w:val="es-ES"/>
        </w:rPr>
      </w:pPr>
      <w:r w:rsidRPr="003E1497">
        <w:rPr>
          <w:rFonts w:ascii="Arial" w:hAnsi="Arial"/>
          <w:b/>
          <w:sz w:val="20"/>
          <w:lang w:val="es-ES"/>
        </w:rPr>
        <w:t>Mapa(s) de zonificación</w:t>
      </w:r>
      <w:r w:rsidRPr="003E1497">
        <w:rPr>
          <w:rFonts w:ascii="Arial" w:hAnsi="Arial"/>
          <w:sz w:val="20"/>
          <w:lang w:val="es-ES"/>
        </w:rPr>
        <w:t>: (refiérase a la sección 2.2.2):</w:t>
      </w:r>
    </w:p>
    <w:p w14:paraId="5A1987D6" w14:textId="77777777" w:rsidR="006F01A2" w:rsidRPr="003E1497" w:rsidRDefault="006F01A2" w:rsidP="00D3718E">
      <w:pPr>
        <w:spacing w:after="0"/>
        <w:rPr>
          <w:rFonts w:ascii="Arial" w:hAnsi="Arial" w:cs="Arial"/>
          <w:b/>
          <w:sz w:val="20"/>
          <w:lang w:val="es-ES"/>
        </w:rPr>
      </w:pPr>
    </w:p>
    <w:p w14:paraId="207D1441" w14:textId="77777777" w:rsidR="006F01A2" w:rsidRPr="003E1497" w:rsidRDefault="006F01A2" w:rsidP="00D3718E">
      <w:pPr>
        <w:spacing w:after="0"/>
        <w:rPr>
          <w:rFonts w:ascii="Arial" w:hAnsi="Arial" w:cs="Arial"/>
          <w:b/>
          <w:sz w:val="20"/>
          <w:lang w:val="es-ES"/>
        </w:rPr>
      </w:pPr>
    </w:p>
    <w:p w14:paraId="797ED096" w14:textId="77777777" w:rsidR="006F01A2" w:rsidRPr="003E1497" w:rsidRDefault="006F01A2" w:rsidP="00D3718E">
      <w:pPr>
        <w:spacing w:after="0"/>
        <w:rPr>
          <w:rFonts w:ascii="Arial" w:hAnsi="Arial" w:cs="Arial"/>
          <w:b/>
          <w:sz w:val="20"/>
          <w:lang w:val="es-ES"/>
        </w:rPr>
      </w:pPr>
    </w:p>
    <w:p w14:paraId="1114F591" w14:textId="759CC4F5" w:rsidR="006F01A2" w:rsidRPr="003E1497" w:rsidRDefault="006F01A2" w:rsidP="00323CC0">
      <w:pPr>
        <w:spacing w:after="0"/>
        <w:rPr>
          <w:rFonts w:ascii="Arial" w:hAnsi="Arial"/>
          <w:b/>
          <w:sz w:val="20"/>
          <w:u w:val="single"/>
          <w:lang w:val="es-ES"/>
        </w:rPr>
      </w:pPr>
      <w:r w:rsidRPr="003E1497">
        <w:rPr>
          <w:rFonts w:ascii="Arial" w:hAnsi="Arial"/>
          <w:b/>
          <w:sz w:val="20"/>
          <w:u w:val="single"/>
          <w:lang w:val="es-ES"/>
        </w:rPr>
        <w:t xml:space="preserve">Principales objetivos de la reserva </w:t>
      </w:r>
      <w:r w:rsidR="00F21CC5">
        <w:rPr>
          <w:rFonts w:ascii="Arial" w:hAnsi="Arial"/>
          <w:b/>
          <w:sz w:val="20"/>
          <w:u w:val="single"/>
          <w:lang w:val="es-ES"/>
        </w:rPr>
        <w:t>de biosfera</w:t>
      </w:r>
    </w:p>
    <w:p w14:paraId="6C1D84E1" w14:textId="77777777" w:rsidR="006F01A2" w:rsidRPr="003E1497" w:rsidRDefault="006F01A2" w:rsidP="00D3718E">
      <w:pPr>
        <w:spacing w:after="0"/>
        <w:rPr>
          <w:rFonts w:ascii="Arial" w:hAnsi="Arial" w:cs="Arial"/>
          <w:b/>
          <w:sz w:val="18"/>
          <w:szCs w:val="18"/>
          <w:lang w:val="es-ES"/>
        </w:rPr>
      </w:pPr>
      <w:r w:rsidRPr="003E1497">
        <w:rPr>
          <w:rFonts w:ascii="Arial" w:hAnsi="Arial" w:cs="Arial"/>
          <w:b/>
          <w:sz w:val="18"/>
          <w:szCs w:val="18"/>
          <w:lang w:val="es-ES"/>
        </w:rPr>
        <w:lastRenderedPageBreak/>
        <w:t>Breve descripción:</w:t>
      </w:r>
    </w:p>
    <w:p w14:paraId="437F9756" w14:textId="77777777" w:rsidR="006F01A2" w:rsidRPr="003E1497" w:rsidRDefault="006F01A2" w:rsidP="00D3718E">
      <w:pPr>
        <w:spacing w:after="0"/>
        <w:rPr>
          <w:b/>
          <w:u w:val="single"/>
          <w:lang w:val="es-ES"/>
        </w:rPr>
      </w:pPr>
    </w:p>
    <w:p w14:paraId="10DD91CA" w14:textId="77777777" w:rsidR="006F01A2" w:rsidRPr="003E1497" w:rsidRDefault="006F01A2" w:rsidP="00D3718E">
      <w:pPr>
        <w:pBdr>
          <w:top w:val="single" w:sz="4" w:space="1" w:color="auto"/>
          <w:left w:val="single" w:sz="4" w:space="4" w:color="auto"/>
          <w:bottom w:val="single" w:sz="4" w:space="1" w:color="auto"/>
          <w:right w:val="single" w:sz="4" w:space="4" w:color="auto"/>
        </w:pBdr>
        <w:spacing w:after="0"/>
        <w:rPr>
          <w:rFonts w:ascii="Arial" w:hAnsi="Arial" w:cs="Arial"/>
          <w:sz w:val="16"/>
          <w:szCs w:val="16"/>
          <w:lang w:val="es-ES"/>
        </w:rPr>
      </w:pPr>
      <w:r w:rsidRPr="003E1497">
        <w:rPr>
          <w:rFonts w:ascii="Arial" w:hAnsi="Arial" w:cs="Arial"/>
          <w:sz w:val="16"/>
          <w:szCs w:val="16"/>
          <w:lang w:val="es-ES"/>
        </w:rPr>
        <w:t>Aproximadamente 5 líneas</w:t>
      </w:r>
    </w:p>
    <w:p w14:paraId="1F2EBA2B" w14:textId="77777777" w:rsidR="006F01A2" w:rsidRPr="003E1497" w:rsidRDefault="006F01A2" w:rsidP="00D3718E">
      <w:pPr>
        <w:pBdr>
          <w:top w:val="single" w:sz="4" w:space="1" w:color="auto"/>
          <w:left w:val="single" w:sz="4" w:space="4" w:color="auto"/>
          <w:bottom w:val="single" w:sz="4" w:space="1" w:color="auto"/>
          <w:right w:val="single" w:sz="4" w:space="4" w:color="auto"/>
        </w:pBdr>
        <w:spacing w:after="0"/>
        <w:rPr>
          <w:sz w:val="20"/>
          <w:lang w:val="es-ES"/>
        </w:rPr>
      </w:pPr>
    </w:p>
    <w:p w14:paraId="5EA8B78B" w14:textId="77777777" w:rsidR="006F01A2" w:rsidRPr="003E1497" w:rsidRDefault="006F01A2" w:rsidP="00D3718E">
      <w:pPr>
        <w:pBdr>
          <w:top w:val="single" w:sz="4" w:space="1" w:color="auto"/>
          <w:left w:val="single" w:sz="4" w:space="4" w:color="auto"/>
          <w:bottom w:val="single" w:sz="4" w:space="1" w:color="auto"/>
          <w:right w:val="single" w:sz="4" w:space="4" w:color="auto"/>
        </w:pBdr>
        <w:spacing w:after="0"/>
        <w:rPr>
          <w:sz w:val="20"/>
          <w:lang w:val="es-ES"/>
        </w:rPr>
      </w:pPr>
    </w:p>
    <w:p w14:paraId="09964AFB" w14:textId="77777777" w:rsidR="006F01A2" w:rsidRPr="003E1497" w:rsidRDefault="006F01A2" w:rsidP="00D3718E">
      <w:pPr>
        <w:pBdr>
          <w:top w:val="single" w:sz="4" w:space="1" w:color="auto"/>
          <w:left w:val="single" w:sz="4" w:space="4" w:color="auto"/>
          <w:bottom w:val="single" w:sz="4" w:space="1" w:color="auto"/>
          <w:right w:val="single" w:sz="4" w:space="4" w:color="auto"/>
        </w:pBdr>
        <w:spacing w:after="0"/>
        <w:rPr>
          <w:sz w:val="20"/>
          <w:lang w:val="es-ES"/>
        </w:rPr>
      </w:pPr>
    </w:p>
    <w:p w14:paraId="65C73FD8" w14:textId="77777777" w:rsidR="006F01A2" w:rsidRPr="003E1497" w:rsidRDefault="006F01A2" w:rsidP="00D3718E">
      <w:pPr>
        <w:pBdr>
          <w:top w:val="single" w:sz="4" w:space="1" w:color="auto"/>
          <w:left w:val="single" w:sz="4" w:space="4" w:color="auto"/>
          <w:bottom w:val="single" w:sz="4" w:space="1" w:color="auto"/>
          <w:right w:val="single" w:sz="4" w:space="4" w:color="auto"/>
        </w:pBdr>
        <w:spacing w:after="0"/>
        <w:rPr>
          <w:sz w:val="20"/>
          <w:lang w:val="es-ES"/>
        </w:rPr>
      </w:pPr>
    </w:p>
    <w:p w14:paraId="27E9384F" w14:textId="77777777" w:rsidR="006F01A2" w:rsidRPr="003E1497" w:rsidRDefault="006F01A2" w:rsidP="00D3718E">
      <w:pPr>
        <w:pBdr>
          <w:top w:val="single" w:sz="4" w:space="1" w:color="auto"/>
          <w:left w:val="single" w:sz="4" w:space="4" w:color="auto"/>
          <w:bottom w:val="single" w:sz="4" w:space="1" w:color="auto"/>
          <w:right w:val="single" w:sz="4" w:space="4" w:color="auto"/>
        </w:pBdr>
        <w:spacing w:after="0"/>
        <w:rPr>
          <w:sz w:val="20"/>
          <w:lang w:val="es-ES"/>
        </w:rPr>
      </w:pPr>
    </w:p>
    <w:p w14:paraId="3921E553" w14:textId="77777777" w:rsidR="006F01A2" w:rsidRPr="003E1497" w:rsidRDefault="006F01A2" w:rsidP="00D3718E">
      <w:pPr>
        <w:pBdr>
          <w:top w:val="single" w:sz="4" w:space="1" w:color="auto"/>
          <w:left w:val="single" w:sz="4" w:space="4" w:color="auto"/>
          <w:bottom w:val="single" w:sz="4" w:space="1" w:color="auto"/>
          <w:right w:val="single" w:sz="4" w:space="4" w:color="auto"/>
        </w:pBdr>
        <w:spacing w:after="0"/>
        <w:rPr>
          <w:sz w:val="20"/>
          <w:lang w:val="es-ES"/>
        </w:rPr>
      </w:pPr>
    </w:p>
    <w:p w14:paraId="64676496" w14:textId="77777777" w:rsidR="006F01A2" w:rsidRPr="003E1497" w:rsidRDefault="006F01A2" w:rsidP="00D3718E">
      <w:pPr>
        <w:pBdr>
          <w:top w:val="single" w:sz="4" w:space="1" w:color="auto"/>
          <w:left w:val="single" w:sz="4" w:space="4" w:color="auto"/>
          <w:bottom w:val="single" w:sz="4" w:space="1" w:color="auto"/>
          <w:right w:val="single" w:sz="4" w:space="4" w:color="auto"/>
        </w:pBdr>
        <w:spacing w:after="0"/>
        <w:rPr>
          <w:sz w:val="20"/>
          <w:lang w:val="es-ES"/>
        </w:rPr>
      </w:pPr>
    </w:p>
    <w:p w14:paraId="6D8ABA9C" w14:textId="77777777" w:rsidR="006F01A2" w:rsidRPr="003E1497" w:rsidRDefault="006F01A2" w:rsidP="00D3718E">
      <w:pPr>
        <w:pBdr>
          <w:top w:val="single" w:sz="4" w:space="1" w:color="auto"/>
          <w:left w:val="single" w:sz="4" w:space="4" w:color="auto"/>
          <w:bottom w:val="single" w:sz="4" w:space="1" w:color="auto"/>
          <w:right w:val="single" w:sz="4" w:space="4" w:color="auto"/>
        </w:pBdr>
        <w:spacing w:after="0"/>
        <w:rPr>
          <w:sz w:val="20"/>
          <w:lang w:val="es-ES"/>
        </w:rPr>
      </w:pPr>
    </w:p>
    <w:p w14:paraId="7E25F6FE" w14:textId="77777777" w:rsidR="006F01A2" w:rsidRPr="003E1497" w:rsidRDefault="006F01A2" w:rsidP="00D3718E">
      <w:pPr>
        <w:pBdr>
          <w:top w:val="single" w:sz="4" w:space="1" w:color="auto"/>
          <w:left w:val="single" w:sz="4" w:space="4" w:color="auto"/>
          <w:bottom w:val="single" w:sz="4" w:space="1" w:color="auto"/>
          <w:right w:val="single" w:sz="4" w:space="4" w:color="auto"/>
        </w:pBdr>
        <w:spacing w:after="0"/>
        <w:rPr>
          <w:sz w:val="20"/>
          <w:lang w:val="es-ES"/>
        </w:rPr>
      </w:pPr>
    </w:p>
    <w:p w14:paraId="11816616" w14:textId="77777777" w:rsidR="006F01A2" w:rsidRPr="003E1497" w:rsidRDefault="006F01A2" w:rsidP="00D3718E">
      <w:pPr>
        <w:pBdr>
          <w:top w:val="single" w:sz="4" w:space="1" w:color="auto"/>
          <w:left w:val="single" w:sz="4" w:space="4" w:color="auto"/>
          <w:bottom w:val="single" w:sz="4" w:space="1" w:color="auto"/>
          <w:right w:val="single" w:sz="4" w:space="4" w:color="auto"/>
        </w:pBdr>
        <w:spacing w:after="0"/>
        <w:rPr>
          <w:sz w:val="20"/>
          <w:lang w:val="es-ES"/>
        </w:rPr>
      </w:pPr>
    </w:p>
    <w:p w14:paraId="2C361E8E" w14:textId="77777777" w:rsidR="006F01A2" w:rsidRPr="003E1497" w:rsidRDefault="006F01A2" w:rsidP="00D3718E">
      <w:pPr>
        <w:spacing w:after="0"/>
        <w:rPr>
          <w:rFonts w:ascii="Arial" w:hAnsi="Arial" w:cs="Arial"/>
          <w:b/>
          <w:sz w:val="20"/>
          <w:u w:val="single"/>
          <w:lang w:val="es-ES"/>
        </w:rPr>
      </w:pPr>
    </w:p>
    <w:p w14:paraId="333EE8C8" w14:textId="77777777" w:rsidR="006F01A2" w:rsidRPr="003E1497" w:rsidRDefault="006F01A2" w:rsidP="00D3718E">
      <w:pPr>
        <w:spacing w:after="0"/>
        <w:rPr>
          <w:rFonts w:ascii="Arial" w:hAnsi="Arial" w:cs="Arial"/>
          <w:b/>
          <w:sz w:val="20"/>
          <w:u w:val="single"/>
          <w:lang w:val="es-ES"/>
        </w:rPr>
      </w:pPr>
      <w:r w:rsidRPr="003E1497">
        <w:rPr>
          <w:rFonts w:ascii="Arial" w:hAnsi="Arial" w:cs="Arial"/>
          <w:b/>
          <w:sz w:val="20"/>
          <w:u w:val="single"/>
          <w:lang w:val="es-ES"/>
        </w:rPr>
        <w:t>Investigación</w:t>
      </w:r>
    </w:p>
    <w:p w14:paraId="0F75072B" w14:textId="77777777" w:rsidR="006F01A2" w:rsidRPr="003E1497" w:rsidRDefault="006F01A2" w:rsidP="00D3718E">
      <w:pPr>
        <w:spacing w:after="0"/>
        <w:rPr>
          <w:rFonts w:ascii="Arial" w:hAnsi="Arial" w:cs="Arial"/>
          <w:b/>
          <w:sz w:val="18"/>
          <w:szCs w:val="18"/>
          <w:lang w:val="es-ES"/>
        </w:rPr>
      </w:pPr>
      <w:r w:rsidRPr="003E1497">
        <w:rPr>
          <w:rFonts w:ascii="Arial" w:hAnsi="Arial" w:cs="Arial"/>
          <w:b/>
          <w:sz w:val="18"/>
          <w:szCs w:val="18"/>
          <w:lang w:val="es-ES"/>
        </w:rPr>
        <w:t>Breve descripción:</w:t>
      </w:r>
    </w:p>
    <w:p w14:paraId="17A0AD2D" w14:textId="77777777" w:rsidR="006F01A2" w:rsidRPr="003E1497" w:rsidRDefault="006F01A2" w:rsidP="00D3718E">
      <w:pPr>
        <w:spacing w:after="0"/>
        <w:rPr>
          <w:b/>
          <w:u w:val="single"/>
          <w:lang w:val="es-ES"/>
        </w:rPr>
      </w:pPr>
    </w:p>
    <w:p w14:paraId="0A2065CD" w14:textId="77777777" w:rsidR="006F01A2" w:rsidRPr="003E1497" w:rsidRDefault="006F01A2" w:rsidP="00D3718E">
      <w:pPr>
        <w:pBdr>
          <w:top w:val="single" w:sz="4" w:space="1" w:color="auto"/>
          <w:left w:val="single" w:sz="4" w:space="4" w:color="auto"/>
          <w:bottom w:val="single" w:sz="4" w:space="1" w:color="auto"/>
          <w:right w:val="single" w:sz="4" w:space="4" w:color="auto"/>
        </w:pBdr>
        <w:spacing w:after="0"/>
        <w:rPr>
          <w:rFonts w:ascii="Arial" w:hAnsi="Arial" w:cs="Arial"/>
          <w:sz w:val="18"/>
          <w:szCs w:val="18"/>
          <w:lang w:val="es-ES"/>
        </w:rPr>
      </w:pPr>
      <w:r w:rsidRPr="003E1497">
        <w:rPr>
          <w:rFonts w:ascii="Arial" w:hAnsi="Arial" w:cs="Arial"/>
          <w:sz w:val="18"/>
          <w:szCs w:val="18"/>
          <w:lang w:val="es-ES"/>
        </w:rPr>
        <w:t>Aproximadamente 5 líneas</w:t>
      </w:r>
    </w:p>
    <w:p w14:paraId="17EE23C5" w14:textId="77777777" w:rsidR="006F01A2" w:rsidRPr="003E1497" w:rsidRDefault="006F01A2" w:rsidP="00D3718E">
      <w:pPr>
        <w:pBdr>
          <w:top w:val="single" w:sz="4" w:space="1" w:color="auto"/>
          <w:left w:val="single" w:sz="4" w:space="4" w:color="auto"/>
          <w:bottom w:val="single" w:sz="4" w:space="1" w:color="auto"/>
          <w:right w:val="single" w:sz="4" w:space="4" w:color="auto"/>
        </w:pBdr>
        <w:spacing w:after="0"/>
        <w:rPr>
          <w:sz w:val="20"/>
          <w:lang w:val="es-ES"/>
        </w:rPr>
      </w:pPr>
    </w:p>
    <w:p w14:paraId="25DEFC2F" w14:textId="77777777" w:rsidR="006F01A2" w:rsidRPr="003E1497" w:rsidRDefault="006F01A2" w:rsidP="00D3718E">
      <w:pPr>
        <w:pBdr>
          <w:top w:val="single" w:sz="4" w:space="1" w:color="auto"/>
          <w:left w:val="single" w:sz="4" w:space="4" w:color="auto"/>
          <w:bottom w:val="single" w:sz="4" w:space="1" w:color="auto"/>
          <w:right w:val="single" w:sz="4" w:space="4" w:color="auto"/>
        </w:pBdr>
        <w:spacing w:after="0"/>
        <w:rPr>
          <w:sz w:val="20"/>
          <w:lang w:val="es-ES"/>
        </w:rPr>
      </w:pPr>
    </w:p>
    <w:p w14:paraId="767D52B7" w14:textId="77777777" w:rsidR="006F01A2" w:rsidRPr="003E1497" w:rsidRDefault="006F01A2" w:rsidP="00D3718E">
      <w:pPr>
        <w:pBdr>
          <w:top w:val="single" w:sz="4" w:space="1" w:color="auto"/>
          <w:left w:val="single" w:sz="4" w:space="4" w:color="auto"/>
          <w:bottom w:val="single" w:sz="4" w:space="1" w:color="auto"/>
          <w:right w:val="single" w:sz="4" w:space="4" w:color="auto"/>
        </w:pBdr>
        <w:spacing w:after="0"/>
        <w:rPr>
          <w:sz w:val="20"/>
          <w:lang w:val="es-ES"/>
        </w:rPr>
      </w:pPr>
    </w:p>
    <w:p w14:paraId="40DB26CC" w14:textId="77777777" w:rsidR="006F01A2" w:rsidRPr="003E1497" w:rsidRDefault="006F01A2" w:rsidP="00D3718E">
      <w:pPr>
        <w:pBdr>
          <w:top w:val="single" w:sz="4" w:space="1" w:color="auto"/>
          <w:left w:val="single" w:sz="4" w:space="4" w:color="auto"/>
          <w:bottom w:val="single" w:sz="4" w:space="1" w:color="auto"/>
          <w:right w:val="single" w:sz="4" w:space="4" w:color="auto"/>
        </w:pBdr>
        <w:spacing w:after="0"/>
        <w:rPr>
          <w:sz w:val="20"/>
          <w:lang w:val="es-ES"/>
        </w:rPr>
      </w:pPr>
    </w:p>
    <w:p w14:paraId="326C44BD" w14:textId="77777777" w:rsidR="006F01A2" w:rsidRPr="003E1497" w:rsidRDefault="006F01A2" w:rsidP="00D3718E">
      <w:pPr>
        <w:pBdr>
          <w:top w:val="single" w:sz="4" w:space="1" w:color="auto"/>
          <w:left w:val="single" w:sz="4" w:space="4" w:color="auto"/>
          <w:bottom w:val="single" w:sz="4" w:space="1" w:color="auto"/>
          <w:right w:val="single" w:sz="4" w:space="4" w:color="auto"/>
        </w:pBdr>
        <w:spacing w:after="0"/>
        <w:rPr>
          <w:sz w:val="20"/>
          <w:lang w:val="es-ES"/>
        </w:rPr>
      </w:pPr>
    </w:p>
    <w:p w14:paraId="7E95DE53" w14:textId="77777777" w:rsidR="006F01A2" w:rsidRPr="003E1497" w:rsidRDefault="006F01A2" w:rsidP="00D3718E">
      <w:pPr>
        <w:pBdr>
          <w:top w:val="single" w:sz="4" w:space="1" w:color="auto"/>
          <w:left w:val="single" w:sz="4" w:space="4" w:color="auto"/>
          <w:bottom w:val="single" w:sz="4" w:space="1" w:color="auto"/>
          <w:right w:val="single" w:sz="4" w:space="4" w:color="auto"/>
        </w:pBdr>
        <w:spacing w:after="0"/>
        <w:rPr>
          <w:sz w:val="20"/>
          <w:lang w:val="es-ES"/>
        </w:rPr>
      </w:pPr>
    </w:p>
    <w:p w14:paraId="567F03EC" w14:textId="77777777" w:rsidR="006F01A2" w:rsidRPr="003E1497" w:rsidRDefault="006F01A2" w:rsidP="00D3718E">
      <w:pPr>
        <w:spacing w:after="0"/>
        <w:rPr>
          <w:rFonts w:ascii="Arial" w:hAnsi="Arial" w:cs="Arial"/>
          <w:b/>
          <w:sz w:val="20"/>
          <w:lang w:val="es-ES"/>
        </w:rPr>
      </w:pPr>
    </w:p>
    <w:p w14:paraId="61C6529E" w14:textId="77777777" w:rsidR="006F01A2" w:rsidRPr="003E1497" w:rsidRDefault="006F01A2" w:rsidP="00D3718E">
      <w:pPr>
        <w:spacing w:after="0"/>
        <w:rPr>
          <w:rFonts w:ascii="Arial" w:hAnsi="Arial" w:cs="Arial"/>
          <w:b/>
          <w:sz w:val="20"/>
          <w:u w:val="single"/>
          <w:lang w:val="es-ES"/>
        </w:rPr>
      </w:pPr>
      <w:r w:rsidRPr="003E1497">
        <w:rPr>
          <w:rFonts w:ascii="Arial" w:hAnsi="Arial" w:cs="Arial"/>
          <w:b/>
          <w:sz w:val="20"/>
          <w:u w:val="single"/>
          <w:lang w:val="es-ES"/>
        </w:rPr>
        <w:t xml:space="preserve">Seguimiento </w:t>
      </w:r>
      <w:r w:rsidRPr="003E1497">
        <w:rPr>
          <w:rFonts w:ascii="Arial" w:hAnsi="Arial" w:cs="Arial"/>
          <w:b/>
          <w:bCs/>
          <w:sz w:val="20"/>
          <w:u w:val="single"/>
          <w:lang w:val="es-ES"/>
        </w:rPr>
        <w:t>continuo</w:t>
      </w:r>
    </w:p>
    <w:p w14:paraId="105C6818" w14:textId="77777777" w:rsidR="006F01A2" w:rsidRPr="003E1497" w:rsidRDefault="006F01A2" w:rsidP="00D3718E">
      <w:pPr>
        <w:spacing w:after="0"/>
        <w:rPr>
          <w:rFonts w:ascii="Arial" w:hAnsi="Arial" w:cs="Arial"/>
          <w:b/>
          <w:sz w:val="18"/>
          <w:szCs w:val="18"/>
          <w:lang w:val="es-ES"/>
        </w:rPr>
      </w:pPr>
      <w:r w:rsidRPr="003E1497">
        <w:rPr>
          <w:rFonts w:ascii="Arial" w:hAnsi="Arial" w:cs="Arial"/>
          <w:b/>
          <w:sz w:val="18"/>
          <w:szCs w:val="18"/>
          <w:lang w:val="es-ES"/>
        </w:rPr>
        <w:t>Breve descripción:</w:t>
      </w:r>
    </w:p>
    <w:p w14:paraId="44121B63" w14:textId="77777777" w:rsidR="006F01A2" w:rsidRPr="003E1497" w:rsidRDefault="006F01A2" w:rsidP="00D3718E">
      <w:pPr>
        <w:spacing w:after="0"/>
        <w:rPr>
          <w:b/>
          <w:u w:val="single"/>
          <w:lang w:val="es-ES"/>
        </w:rPr>
      </w:pPr>
    </w:p>
    <w:p w14:paraId="05B1876D" w14:textId="77777777" w:rsidR="006F01A2" w:rsidRPr="003E1497" w:rsidRDefault="006F01A2" w:rsidP="00D3718E">
      <w:pPr>
        <w:pBdr>
          <w:top w:val="single" w:sz="4" w:space="1" w:color="auto"/>
          <w:left w:val="single" w:sz="4" w:space="4" w:color="auto"/>
          <w:bottom w:val="single" w:sz="4" w:space="1" w:color="auto"/>
          <w:right w:val="single" w:sz="4" w:space="4" w:color="auto"/>
        </w:pBdr>
        <w:spacing w:after="0"/>
        <w:rPr>
          <w:rFonts w:ascii="Arial" w:hAnsi="Arial" w:cs="Arial"/>
          <w:sz w:val="18"/>
          <w:szCs w:val="18"/>
          <w:lang w:val="es-ES"/>
        </w:rPr>
      </w:pPr>
      <w:r w:rsidRPr="003E1497">
        <w:rPr>
          <w:rFonts w:ascii="Arial" w:hAnsi="Arial" w:cs="Arial"/>
          <w:sz w:val="18"/>
          <w:szCs w:val="18"/>
          <w:lang w:val="es-ES"/>
        </w:rPr>
        <w:t>Aproximadamente 5 líneas</w:t>
      </w:r>
    </w:p>
    <w:p w14:paraId="06A507A4" w14:textId="77777777" w:rsidR="006F01A2" w:rsidRPr="003E1497" w:rsidRDefault="006F01A2" w:rsidP="00D3718E">
      <w:pPr>
        <w:pBdr>
          <w:top w:val="single" w:sz="4" w:space="1" w:color="auto"/>
          <w:left w:val="single" w:sz="4" w:space="4" w:color="auto"/>
          <w:bottom w:val="single" w:sz="4" w:space="1" w:color="auto"/>
          <w:right w:val="single" w:sz="4" w:space="4" w:color="auto"/>
        </w:pBdr>
        <w:spacing w:after="0"/>
        <w:rPr>
          <w:sz w:val="20"/>
          <w:lang w:val="es-ES"/>
        </w:rPr>
      </w:pPr>
    </w:p>
    <w:p w14:paraId="0422C40C" w14:textId="77777777" w:rsidR="006F01A2" w:rsidRPr="003E1497" w:rsidRDefault="006F01A2" w:rsidP="00D3718E">
      <w:pPr>
        <w:pBdr>
          <w:top w:val="single" w:sz="4" w:space="1" w:color="auto"/>
          <w:left w:val="single" w:sz="4" w:space="4" w:color="auto"/>
          <w:bottom w:val="single" w:sz="4" w:space="1" w:color="auto"/>
          <w:right w:val="single" w:sz="4" w:space="4" w:color="auto"/>
        </w:pBdr>
        <w:spacing w:after="0"/>
        <w:rPr>
          <w:sz w:val="20"/>
          <w:lang w:val="es-ES"/>
        </w:rPr>
      </w:pPr>
    </w:p>
    <w:p w14:paraId="44C7ACF1" w14:textId="77777777" w:rsidR="006F01A2" w:rsidRPr="003E1497" w:rsidRDefault="006F01A2" w:rsidP="00D3718E">
      <w:pPr>
        <w:pBdr>
          <w:top w:val="single" w:sz="4" w:space="1" w:color="auto"/>
          <w:left w:val="single" w:sz="4" w:space="4" w:color="auto"/>
          <w:bottom w:val="single" w:sz="4" w:space="1" w:color="auto"/>
          <w:right w:val="single" w:sz="4" w:space="4" w:color="auto"/>
        </w:pBdr>
        <w:spacing w:after="0"/>
        <w:rPr>
          <w:sz w:val="20"/>
          <w:lang w:val="es-ES"/>
        </w:rPr>
      </w:pPr>
    </w:p>
    <w:p w14:paraId="3B427650" w14:textId="77777777" w:rsidR="006F01A2" w:rsidRPr="003E1497" w:rsidRDefault="006F01A2" w:rsidP="00D3718E">
      <w:pPr>
        <w:pBdr>
          <w:top w:val="single" w:sz="4" w:space="1" w:color="auto"/>
          <w:left w:val="single" w:sz="4" w:space="4" w:color="auto"/>
          <w:bottom w:val="single" w:sz="4" w:space="1" w:color="auto"/>
          <w:right w:val="single" w:sz="4" w:space="4" w:color="auto"/>
        </w:pBdr>
        <w:spacing w:after="0"/>
        <w:rPr>
          <w:sz w:val="20"/>
          <w:lang w:val="es-ES"/>
        </w:rPr>
      </w:pPr>
    </w:p>
    <w:p w14:paraId="7FC1AFF4" w14:textId="77777777" w:rsidR="006F01A2" w:rsidRPr="003E1497" w:rsidRDefault="006F01A2" w:rsidP="00D3718E">
      <w:pPr>
        <w:pBdr>
          <w:top w:val="single" w:sz="4" w:space="1" w:color="auto"/>
          <w:left w:val="single" w:sz="4" w:space="4" w:color="auto"/>
          <w:bottom w:val="single" w:sz="4" w:space="1" w:color="auto"/>
          <w:right w:val="single" w:sz="4" w:space="4" w:color="auto"/>
        </w:pBdr>
        <w:spacing w:after="0"/>
        <w:rPr>
          <w:sz w:val="20"/>
          <w:lang w:val="es-ES"/>
        </w:rPr>
      </w:pPr>
    </w:p>
    <w:p w14:paraId="44881C20" w14:textId="77777777" w:rsidR="006F01A2" w:rsidRPr="003E1497" w:rsidRDefault="006F01A2" w:rsidP="00D3718E">
      <w:pPr>
        <w:pBdr>
          <w:top w:val="single" w:sz="4" w:space="1" w:color="auto"/>
          <w:left w:val="single" w:sz="4" w:space="4" w:color="auto"/>
          <w:bottom w:val="single" w:sz="4" w:space="1" w:color="auto"/>
          <w:right w:val="single" w:sz="4" w:space="4" w:color="auto"/>
        </w:pBdr>
        <w:spacing w:after="0"/>
        <w:rPr>
          <w:sz w:val="20"/>
          <w:lang w:val="es-ES"/>
        </w:rPr>
      </w:pPr>
    </w:p>
    <w:p w14:paraId="34ABD476" w14:textId="77777777" w:rsidR="006F01A2" w:rsidRPr="003E1497" w:rsidRDefault="006F01A2" w:rsidP="00D3718E">
      <w:pPr>
        <w:spacing w:after="0"/>
        <w:rPr>
          <w:b/>
          <w:lang w:val="es-ES"/>
        </w:rPr>
      </w:pPr>
    </w:p>
    <w:p w14:paraId="3F028EBB" w14:textId="77777777" w:rsidR="006F01A2" w:rsidRPr="003E1497" w:rsidRDefault="006F01A2" w:rsidP="00D3718E">
      <w:pPr>
        <w:spacing w:after="0"/>
        <w:rPr>
          <w:b/>
          <w:lang w:val="es-ES"/>
        </w:rPr>
      </w:pPr>
    </w:p>
    <w:p w14:paraId="602A69EF" w14:textId="77777777" w:rsidR="006F01A2" w:rsidRPr="003E1497" w:rsidRDefault="006F01A2" w:rsidP="00D3718E">
      <w:pPr>
        <w:spacing w:after="0"/>
        <w:rPr>
          <w:b/>
          <w:lang w:val="es-ES"/>
        </w:rPr>
      </w:pPr>
    </w:p>
    <w:p w14:paraId="562ED309" w14:textId="77777777" w:rsidR="006F01A2" w:rsidRPr="003E1497" w:rsidRDefault="006F01A2" w:rsidP="00D3718E">
      <w:pPr>
        <w:spacing w:after="0"/>
        <w:rPr>
          <w:b/>
          <w:lang w:val="es-ES"/>
        </w:rPr>
      </w:pPr>
    </w:p>
    <w:p w14:paraId="5D62D89C" w14:textId="77777777" w:rsidR="006F01A2" w:rsidRPr="003E1497" w:rsidRDefault="006F01A2" w:rsidP="00D3718E">
      <w:pPr>
        <w:spacing w:after="0"/>
        <w:rPr>
          <w:b/>
          <w:lang w:val="es-ES"/>
        </w:rPr>
      </w:pPr>
    </w:p>
    <w:p w14:paraId="341CB86E" w14:textId="77777777" w:rsidR="006F01A2" w:rsidRPr="003E1497" w:rsidRDefault="006F01A2" w:rsidP="00D3718E">
      <w:pPr>
        <w:spacing w:after="0"/>
        <w:rPr>
          <w:b/>
          <w:lang w:val="es-ES"/>
        </w:rPr>
      </w:pPr>
    </w:p>
    <w:p w14:paraId="4CDC330B" w14:textId="77777777" w:rsidR="006F01A2" w:rsidRPr="003E1497" w:rsidRDefault="006F01A2" w:rsidP="00D3718E">
      <w:pPr>
        <w:spacing w:after="0"/>
        <w:rPr>
          <w:b/>
          <w:lang w:val="es-ES"/>
        </w:rPr>
      </w:pPr>
    </w:p>
    <w:p w14:paraId="369F1A18" w14:textId="77777777" w:rsidR="006F01A2" w:rsidRPr="003E1497" w:rsidRDefault="006F01A2" w:rsidP="00D3718E">
      <w:pPr>
        <w:spacing w:after="0"/>
        <w:rPr>
          <w:b/>
          <w:lang w:val="es-ES"/>
        </w:rPr>
      </w:pPr>
    </w:p>
    <w:p w14:paraId="10B8D02E" w14:textId="77777777" w:rsidR="006F01A2" w:rsidRPr="003E1497" w:rsidRDefault="006F01A2" w:rsidP="00D3718E">
      <w:pPr>
        <w:spacing w:after="0"/>
        <w:rPr>
          <w:b/>
          <w:lang w:val="es-ES"/>
        </w:rPr>
      </w:pPr>
    </w:p>
    <w:p w14:paraId="1D1736CD" w14:textId="77777777" w:rsidR="006F01A2" w:rsidRPr="003E1497" w:rsidRDefault="006F01A2" w:rsidP="00D3718E">
      <w:pPr>
        <w:spacing w:after="0"/>
        <w:rPr>
          <w:b/>
          <w:lang w:val="es-ES"/>
        </w:rPr>
      </w:pPr>
    </w:p>
    <w:p w14:paraId="1E9E11E5" w14:textId="77777777" w:rsidR="006F01A2" w:rsidRPr="003E1497" w:rsidRDefault="006F01A2" w:rsidP="00D3718E">
      <w:pPr>
        <w:spacing w:after="0"/>
        <w:rPr>
          <w:b/>
          <w:lang w:val="es-ES"/>
        </w:rPr>
      </w:pPr>
    </w:p>
    <w:p w14:paraId="3121333E" w14:textId="77777777" w:rsidR="006F01A2" w:rsidRPr="003E1497" w:rsidRDefault="006F01A2" w:rsidP="00D3718E">
      <w:pPr>
        <w:spacing w:after="0"/>
        <w:rPr>
          <w:b/>
          <w:lang w:val="es-ES"/>
        </w:rPr>
      </w:pPr>
    </w:p>
    <w:p w14:paraId="61B79C13" w14:textId="77777777" w:rsidR="006F01A2" w:rsidRPr="003E1497" w:rsidRDefault="006F01A2" w:rsidP="00D3718E">
      <w:pPr>
        <w:spacing w:after="0"/>
        <w:rPr>
          <w:b/>
          <w:lang w:val="es-ES"/>
        </w:rPr>
      </w:pPr>
    </w:p>
    <w:p w14:paraId="5BEB7AD7" w14:textId="77777777" w:rsidR="006F01A2" w:rsidRPr="003E1497" w:rsidRDefault="006F01A2" w:rsidP="00D3718E">
      <w:pPr>
        <w:spacing w:after="0"/>
        <w:rPr>
          <w:b/>
          <w:lang w:val="es-ES"/>
        </w:rPr>
      </w:pPr>
    </w:p>
    <w:p w14:paraId="73D46032" w14:textId="77777777" w:rsidR="006F01A2" w:rsidRPr="003E1497" w:rsidRDefault="006F01A2" w:rsidP="00D3718E">
      <w:pPr>
        <w:spacing w:after="0"/>
        <w:rPr>
          <w:b/>
          <w:lang w:val="es-ES"/>
        </w:rPr>
      </w:pPr>
    </w:p>
    <w:p w14:paraId="357B530E" w14:textId="77777777" w:rsidR="006F01A2" w:rsidRPr="003E1497" w:rsidRDefault="006F01A2" w:rsidP="00D3718E">
      <w:pPr>
        <w:spacing w:after="0"/>
        <w:rPr>
          <w:b/>
          <w:lang w:val="es-ES"/>
        </w:rPr>
      </w:pPr>
    </w:p>
    <w:p w14:paraId="572E0159" w14:textId="77777777" w:rsidR="006F01A2" w:rsidRPr="003E1497" w:rsidRDefault="006F01A2" w:rsidP="00D3718E">
      <w:pPr>
        <w:spacing w:after="0"/>
        <w:rPr>
          <w:b/>
          <w:lang w:val="es-ES"/>
        </w:rPr>
      </w:pPr>
    </w:p>
    <w:p w14:paraId="1AF69531" w14:textId="77777777" w:rsidR="006F01A2" w:rsidRPr="003E1497" w:rsidRDefault="006F01A2" w:rsidP="00D3718E">
      <w:pPr>
        <w:spacing w:after="0"/>
        <w:rPr>
          <w:b/>
          <w:lang w:val="es-ES"/>
        </w:rPr>
      </w:pPr>
    </w:p>
    <w:p w14:paraId="00C634D3" w14:textId="77777777" w:rsidR="006F01A2" w:rsidRPr="003E1497" w:rsidRDefault="006F01A2" w:rsidP="00D3718E">
      <w:pPr>
        <w:spacing w:after="0"/>
        <w:rPr>
          <w:b/>
          <w:lang w:val="es-ES"/>
        </w:rPr>
      </w:pPr>
    </w:p>
    <w:p w14:paraId="4EE522B9" w14:textId="77777777" w:rsidR="006F01A2" w:rsidRPr="003E1497" w:rsidRDefault="006F01A2" w:rsidP="00D3718E">
      <w:pPr>
        <w:spacing w:after="0"/>
        <w:rPr>
          <w:b/>
          <w:lang w:val="es-ES"/>
        </w:rPr>
      </w:pPr>
    </w:p>
    <w:p w14:paraId="4771E328" w14:textId="77777777" w:rsidR="006F01A2" w:rsidRPr="003E1497" w:rsidRDefault="006F01A2" w:rsidP="00766C4E">
      <w:pPr>
        <w:jc w:val="center"/>
        <w:rPr>
          <w:rFonts w:ascii="Arial" w:hAnsi="Arial" w:cs="Arial"/>
          <w:sz w:val="20"/>
          <w:highlight w:val="yellow"/>
          <w:u w:val="single"/>
          <w:lang w:val="es-ES"/>
        </w:rPr>
      </w:pPr>
      <w:r w:rsidRPr="003E1497">
        <w:rPr>
          <w:rFonts w:ascii="Arial" w:hAnsi="Arial"/>
          <w:b/>
          <w:sz w:val="18"/>
          <w:lang w:val="es-ES"/>
        </w:rPr>
        <w:t xml:space="preserve">Variables específicas (complete la tabla a continuación e </w:t>
      </w:r>
      <w:proofErr w:type="spellStart"/>
      <w:r w:rsidRPr="003E1497">
        <w:rPr>
          <w:rFonts w:ascii="Arial" w:hAnsi="Arial"/>
          <w:b/>
          <w:sz w:val="18"/>
          <w:lang w:val="es-ES"/>
        </w:rPr>
        <w:t>índíque</w:t>
      </w:r>
      <w:proofErr w:type="spellEnd"/>
      <w:r w:rsidRPr="003E1497">
        <w:rPr>
          <w:rFonts w:ascii="Arial" w:hAnsi="Arial"/>
          <w:b/>
          <w:sz w:val="18"/>
          <w:lang w:val="es-ES"/>
        </w:rPr>
        <w:t xml:space="preserve"> los parámetros pertinentes)</w:t>
      </w:r>
    </w:p>
    <w:tbl>
      <w:tblPr>
        <w:tblW w:w="0" w:type="auto"/>
        <w:tblInd w:w="-102" w:type="dxa"/>
        <w:tblLayout w:type="fixed"/>
        <w:tblCellMar>
          <w:left w:w="40" w:type="dxa"/>
          <w:right w:w="40" w:type="dxa"/>
        </w:tblCellMar>
        <w:tblLook w:val="0000" w:firstRow="0" w:lastRow="0" w:firstColumn="0" w:lastColumn="0" w:noHBand="0" w:noVBand="0"/>
      </w:tblPr>
      <w:tblGrid>
        <w:gridCol w:w="4253"/>
        <w:gridCol w:w="567"/>
        <w:gridCol w:w="3969"/>
        <w:gridCol w:w="567"/>
      </w:tblGrid>
      <w:tr w:rsidR="006F01A2" w:rsidRPr="0041018C" w14:paraId="540444B3" w14:textId="77777777" w:rsidTr="00236842">
        <w:trPr>
          <w:trHeight w:hRule="exact" w:val="270"/>
        </w:trPr>
        <w:tc>
          <w:tcPr>
            <w:tcW w:w="4253" w:type="dxa"/>
            <w:tcBorders>
              <w:top w:val="single" w:sz="6" w:space="0" w:color="000000"/>
              <w:left w:val="single" w:sz="6" w:space="0" w:color="000000"/>
              <w:bottom w:val="single" w:sz="6" w:space="0" w:color="000000"/>
              <w:right w:val="single" w:sz="6" w:space="0" w:color="000000"/>
            </w:tcBorders>
            <w:shd w:val="solid" w:color="C0C0C0" w:fill="auto"/>
          </w:tcPr>
          <w:p w14:paraId="77245390" w14:textId="77777777" w:rsidR="006F01A2" w:rsidRPr="003E1497" w:rsidRDefault="006F01A2" w:rsidP="00236842">
            <w:pPr>
              <w:widowControl w:val="0"/>
              <w:jc w:val="center"/>
              <w:rPr>
                <w:rFonts w:ascii="Arial" w:hAnsi="Arial"/>
                <w:b/>
                <w:lang w:val="es-ES"/>
              </w:rPr>
            </w:pPr>
            <w:r w:rsidRPr="003E1497">
              <w:rPr>
                <w:rFonts w:ascii="Arial" w:hAnsi="Arial"/>
                <w:b/>
                <w:lang w:val="es-ES"/>
              </w:rPr>
              <w:lastRenderedPageBreak/>
              <w:t>Abióticos</w:t>
            </w:r>
          </w:p>
        </w:tc>
        <w:tc>
          <w:tcPr>
            <w:tcW w:w="567" w:type="dxa"/>
            <w:tcBorders>
              <w:top w:val="single" w:sz="6" w:space="0" w:color="000000"/>
              <w:left w:val="single" w:sz="6" w:space="0" w:color="000000"/>
              <w:bottom w:val="single" w:sz="6" w:space="0" w:color="000000"/>
              <w:right w:val="single" w:sz="6" w:space="0" w:color="000000"/>
            </w:tcBorders>
            <w:shd w:val="solid" w:color="C0C0C0" w:fill="auto"/>
          </w:tcPr>
          <w:p w14:paraId="47A6B9F1" w14:textId="77777777" w:rsidR="006F01A2" w:rsidRPr="003E1497" w:rsidRDefault="006F01A2" w:rsidP="00236842">
            <w:pPr>
              <w:widowControl w:val="0"/>
              <w:jc w:val="center"/>
              <w:rPr>
                <w:rFonts w:ascii="Arial" w:hAnsi="Arial"/>
                <w:b/>
                <w:lang w:val="es-ES"/>
              </w:rPr>
            </w:pPr>
          </w:p>
        </w:tc>
        <w:tc>
          <w:tcPr>
            <w:tcW w:w="3969" w:type="dxa"/>
            <w:tcBorders>
              <w:top w:val="single" w:sz="6" w:space="0" w:color="000000"/>
              <w:left w:val="single" w:sz="6" w:space="0" w:color="000000"/>
              <w:bottom w:val="single" w:sz="6" w:space="0" w:color="000000"/>
              <w:right w:val="single" w:sz="6" w:space="0" w:color="000000"/>
            </w:tcBorders>
            <w:shd w:val="solid" w:color="C0C0C0" w:fill="auto"/>
          </w:tcPr>
          <w:p w14:paraId="62382B7D" w14:textId="77777777" w:rsidR="006F01A2" w:rsidRPr="003E1497" w:rsidRDefault="006F01A2" w:rsidP="00236842">
            <w:pPr>
              <w:widowControl w:val="0"/>
              <w:jc w:val="center"/>
              <w:rPr>
                <w:rFonts w:ascii="Arial" w:hAnsi="Arial"/>
                <w:b/>
                <w:lang w:val="es-ES"/>
              </w:rPr>
            </w:pPr>
            <w:r w:rsidRPr="003E1497">
              <w:rPr>
                <w:rFonts w:ascii="Arial" w:hAnsi="Arial"/>
                <w:b/>
                <w:lang w:val="es-ES"/>
              </w:rPr>
              <w:t>Biodiversidad</w:t>
            </w:r>
          </w:p>
        </w:tc>
        <w:tc>
          <w:tcPr>
            <w:tcW w:w="567" w:type="dxa"/>
            <w:tcBorders>
              <w:top w:val="single" w:sz="6" w:space="0" w:color="000000"/>
              <w:left w:val="single" w:sz="6" w:space="0" w:color="000000"/>
              <w:bottom w:val="single" w:sz="6" w:space="0" w:color="000000"/>
              <w:right w:val="single" w:sz="6" w:space="0" w:color="000000"/>
            </w:tcBorders>
            <w:shd w:val="solid" w:color="C0C0C0" w:fill="auto"/>
          </w:tcPr>
          <w:p w14:paraId="1FE94B8E" w14:textId="77777777" w:rsidR="006F01A2" w:rsidRPr="003E1497" w:rsidRDefault="006F01A2" w:rsidP="00236842">
            <w:pPr>
              <w:widowControl w:val="0"/>
              <w:jc w:val="center"/>
              <w:rPr>
                <w:rFonts w:ascii="Arial" w:hAnsi="Arial"/>
                <w:b/>
                <w:lang w:val="es-ES"/>
              </w:rPr>
            </w:pPr>
          </w:p>
        </w:tc>
      </w:tr>
      <w:tr w:rsidR="006F01A2" w:rsidRPr="0041018C" w14:paraId="6F829287"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42CC771F" w14:textId="77777777" w:rsidR="006F01A2" w:rsidRPr="003E1497" w:rsidRDefault="006F01A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3902AFE9" w14:textId="77777777" w:rsidR="006F01A2" w:rsidRPr="003E1497" w:rsidRDefault="006F01A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37235AB5" w14:textId="77777777" w:rsidR="006F01A2" w:rsidRPr="003E1497" w:rsidRDefault="006F01A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25B9C28" w14:textId="77777777" w:rsidR="006F01A2" w:rsidRPr="003E1497" w:rsidRDefault="006F01A2" w:rsidP="00236842">
            <w:pPr>
              <w:widowControl w:val="0"/>
              <w:rPr>
                <w:rFonts w:ascii="Arial" w:hAnsi="Arial"/>
                <w:sz w:val="18"/>
                <w:lang w:val="es-ES"/>
              </w:rPr>
            </w:pPr>
          </w:p>
        </w:tc>
      </w:tr>
      <w:tr w:rsidR="006F01A2" w:rsidRPr="0041018C" w14:paraId="6F0A6483"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7F3C49BD" w14:textId="77777777" w:rsidR="006F01A2" w:rsidRPr="003E1497" w:rsidRDefault="006F01A2" w:rsidP="00236842">
            <w:pPr>
              <w:widowControl w:val="0"/>
              <w:numPr>
                <w:ilvl w:val="0"/>
                <w:numId w:val="24"/>
              </w:numPr>
              <w:rPr>
                <w:rFonts w:ascii="Arial" w:hAnsi="Arial"/>
                <w:sz w:val="18"/>
                <w:lang w:val="es-ES"/>
              </w:rPr>
            </w:pPr>
            <w:r w:rsidRPr="003E1497">
              <w:rPr>
                <w:rFonts w:ascii="Arial" w:hAnsi="Arial"/>
                <w:sz w:val="18"/>
                <w:lang w:val="es-ES"/>
              </w:rPr>
              <w:t>Aguas subterráneas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46E5CBE0" w14:textId="77777777" w:rsidR="006F01A2" w:rsidRPr="003E1497" w:rsidRDefault="006F01A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78CB1FB9" w14:textId="77777777" w:rsidR="006F01A2" w:rsidRPr="003E1497" w:rsidRDefault="006F01A2" w:rsidP="00236842">
            <w:pPr>
              <w:widowControl w:val="0"/>
              <w:numPr>
                <w:ilvl w:val="0"/>
                <w:numId w:val="24"/>
              </w:numPr>
              <w:rPr>
                <w:rFonts w:ascii="Arial" w:hAnsi="Arial"/>
                <w:sz w:val="18"/>
                <w:lang w:val="es-ES"/>
              </w:rPr>
            </w:pPr>
            <w:r w:rsidRPr="003E1497">
              <w:rPr>
                <w:rFonts w:ascii="Arial" w:hAnsi="Arial"/>
                <w:sz w:val="18"/>
                <w:lang w:val="es-ES"/>
              </w:rPr>
              <w:t>Algas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238CE3C3" w14:textId="77777777" w:rsidR="006F01A2" w:rsidRPr="003E1497" w:rsidRDefault="006F01A2" w:rsidP="00236842">
            <w:pPr>
              <w:widowControl w:val="0"/>
              <w:rPr>
                <w:rFonts w:ascii="Arial" w:hAnsi="Arial"/>
                <w:sz w:val="18"/>
                <w:lang w:val="es-ES"/>
              </w:rPr>
            </w:pPr>
          </w:p>
        </w:tc>
      </w:tr>
      <w:tr w:rsidR="006F01A2" w:rsidRPr="0041018C" w14:paraId="583A9BF1"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7CBEEA06" w14:textId="77777777" w:rsidR="006F01A2" w:rsidRPr="003E1497" w:rsidRDefault="006F01A2" w:rsidP="00236842">
            <w:pPr>
              <w:widowControl w:val="0"/>
              <w:numPr>
                <w:ilvl w:val="0"/>
                <w:numId w:val="24"/>
              </w:numPr>
              <w:rPr>
                <w:rFonts w:ascii="Arial" w:hAnsi="Arial"/>
                <w:sz w:val="18"/>
                <w:lang w:val="es-ES"/>
              </w:rPr>
            </w:pPr>
            <w:r w:rsidRPr="003E1497">
              <w:rPr>
                <w:rFonts w:ascii="Arial" w:hAnsi="Arial"/>
                <w:sz w:val="18"/>
                <w:lang w:val="es-ES"/>
              </w:rPr>
              <w:t>Calidad del aire</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4324F2DF" w14:textId="77777777" w:rsidR="006F01A2" w:rsidRPr="003E1497" w:rsidRDefault="006F01A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7B86373D" w14:textId="77777777" w:rsidR="006F01A2" w:rsidRPr="003E1497" w:rsidRDefault="006F01A2" w:rsidP="00236842">
            <w:pPr>
              <w:widowControl w:val="0"/>
              <w:numPr>
                <w:ilvl w:val="0"/>
                <w:numId w:val="24"/>
              </w:numPr>
              <w:rPr>
                <w:rFonts w:ascii="Arial" w:hAnsi="Arial"/>
                <w:sz w:val="18"/>
                <w:lang w:val="es-ES"/>
              </w:rPr>
            </w:pPr>
            <w:r w:rsidRPr="003E1497">
              <w:rPr>
                <w:rFonts w:ascii="Arial" w:hAnsi="Arial"/>
                <w:sz w:val="18"/>
                <w:lang w:val="es-ES"/>
              </w:rPr>
              <w:t>Anfibios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7022461" w14:textId="77777777" w:rsidR="006F01A2" w:rsidRPr="003E1497" w:rsidRDefault="006F01A2" w:rsidP="00236842">
            <w:pPr>
              <w:widowControl w:val="0"/>
              <w:rPr>
                <w:rFonts w:ascii="Arial" w:hAnsi="Arial"/>
                <w:sz w:val="18"/>
                <w:lang w:val="es-ES"/>
              </w:rPr>
            </w:pPr>
          </w:p>
        </w:tc>
      </w:tr>
      <w:tr w:rsidR="006F01A2" w:rsidRPr="0041018C" w14:paraId="230F787E"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5B7D4C4F" w14:textId="77777777" w:rsidR="006F01A2" w:rsidRPr="003E1497" w:rsidRDefault="006F01A2" w:rsidP="00236842">
            <w:pPr>
              <w:widowControl w:val="0"/>
              <w:numPr>
                <w:ilvl w:val="0"/>
                <w:numId w:val="24"/>
              </w:numPr>
              <w:rPr>
                <w:rFonts w:ascii="Arial" w:hAnsi="Arial"/>
                <w:sz w:val="18"/>
                <w:lang w:val="es-ES"/>
              </w:rPr>
            </w:pPr>
            <w:r w:rsidRPr="003E1497">
              <w:rPr>
                <w:rFonts w:ascii="Arial" w:hAnsi="Arial"/>
                <w:sz w:val="18"/>
                <w:lang w:val="es-ES"/>
              </w:rPr>
              <w:t>Cambio global</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70E551C8" w14:textId="77777777" w:rsidR="006F01A2" w:rsidRPr="003E1497" w:rsidRDefault="006F01A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287F52C1" w14:textId="77777777" w:rsidR="006F01A2" w:rsidRPr="003E1497" w:rsidRDefault="00164534" w:rsidP="00236842">
            <w:pPr>
              <w:widowControl w:val="0"/>
              <w:numPr>
                <w:ilvl w:val="0"/>
                <w:numId w:val="24"/>
              </w:numPr>
              <w:rPr>
                <w:rFonts w:ascii="Arial" w:hAnsi="Arial"/>
                <w:sz w:val="18"/>
                <w:lang w:val="es-ES"/>
              </w:rPr>
            </w:pPr>
            <w:r w:rsidRPr="003E1497">
              <w:rPr>
                <w:rFonts w:ascii="Arial" w:hAnsi="Arial"/>
                <w:sz w:val="18"/>
                <w:lang w:val="es-ES"/>
              </w:rPr>
              <w:t>Áreas</w:t>
            </w:r>
            <w:r w:rsidR="006F01A2" w:rsidRPr="003E1497">
              <w:rPr>
                <w:rFonts w:ascii="Arial" w:hAnsi="Arial"/>
                <w:sz w:val="18"/>
                <w:lang w:val="es-ES"/>
              </w:rPr>
              <w:t xml:space="preserve"> degradadas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37967B93" w14:textId="77777777" w:rsidR="006F01A2" w:rsidRPr="003E1497" w:rsidRDefault="006F01A2" w:rsidP="00236842">
            <w:pPr>
              <w:widowControl w:val="0"/>
              <w:rPr>
                <w:rFonts w:ascii="Arial" w:hAnsi="Arial"/>
                <w:sz w:val="18"/>
                <w:lang w:val="es-ES"/>
              </w:rPr>
            </w:pPr>
          </w:p>
        </w:tc>
      </w:tr>
      <w:tr w:rsidR="006F01A2" w:rsidRPr="0041018C" w14:paraId="62352D0F"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238E3532" w14:textId="77777777" w:rsidR="006F01A2" w:rsidRPr="003E1497" w:rsidRDefault="006F01A2" w:rsidP="00236842">
            <w:pPr>
              <w:widowControl w:val="0"/>
              <w:numPr>
                <w:ilvl w:val="0"/>
                <w:numId w:val="24"/>
              </w:numPr>
              <w:rPr>
                <w:rFonts w:ascii="Arial" w:hAnsi="Arial"/>
                <w:sz w:val="18"/>
                <w:lang w:val="es-ES"/>
              </w:rPr>
            </w:pPr>
            <w:r w:rsidRPr="003E1497">
              <w:rPr>
                <w:rFonts w:ascii="Arial" w:hAnsi="Arial"/>
                <w:sz w:val="18"/>
                <w:lang w:val="es-ES"/>
              </w:rPr>
              <w:t>Clima, climatología</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219B7437" w14:textId="77777777" w:rsidR="006F01A2" w:rsidRPr="003E1497" w:rsidRDefault="006F01A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63C62C88" w14:textId="77777777" w:rsidR="006F01A2" w:rsidRPr="003E1497" w:rsidRDefault="006F01A2" w:rsidP="00236842">
            <w:pPr>
              <w:widowControl w:val="0"/>
              <w:numPr>
                <w:ilvl w:val="0"/>
                <w:numId w:val="24"/>
              </w:numPr>
              <w:rPr>
                <w:rFonts w:ascii="Arial" w:hAnsi="Arial"/>
                <w:sz w:val="18"/>
                <w:lang w:val="es-ES"/>
              </w:rPr>
            </w:pPr>
            <w:r w:rsidRPr="003E1497">
              <w:rPr>
                <w:rFonts w:ascii="Arial" w:hAnsi="Arial"/>
                <w:sz w:val="18"/>
                <w:lang w:val="es-ES"/>
              </w:rPr>
              <w:t>Arrecifes de coral</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44A75358" w14:textId="77777777" w:rsidR="006F01A2" w:rsidRPr="003E1497" w:rsidRDefault="006F01A2" w:rsidP="00236842">
            <w:pPr>
              <w:widowControl w:val="0"/>
              <w:rPr>
                <w:rFonts w:ascii="Arial" w:hAnsi="Arial"/>
                <w:sz w:val="18"/>
                <w:lang w:val="es-ES"/>
              </w:rPr>
            </w:pPr>
          </w:p>
        </w:tc>
      </w:tr>
      <w:tr w:rsidR="006F01A2" w:rsidRPr="0041018C" w14:paraId="702B1751"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2D0E8D57" w14:textId="77777777" w:rsidR="006F01A2" w:rsidRPr="00553D02" w:rsidRDefault="006F01A2" w:rsidP="00553D02">
            <w:pPr>
              <w:widowControl w:val="0"/>
              <w:numPr>
                <w:ilvl w:val="0"/>
                <w:numId w:val="41"/>
              </w:numPr>
              <w:tabs>
                <w:tab w:val="left" w:pos="1520"/>
              </w:tabs>
              <w:ind w:firstLine="375"/>
              <w:rPr>
                <w:rFonts w:ascii="Arial" w:hAnsi="Arial"/>
                <w:sz w:val="18"/>
                <w:lang w:val="es-ES"/>
              </w:rPr>
            </w:pPr>
            <w:r w:rsidRPr="00553D02">
              <w:rPr>
                <w:rFonts w:ascii="Arial" w:hAnsi="Arial"/>
                <w:sz w:val="18"/>
                <w:lang w:val="es-ES"/>
              </w:rPr>
              <w:t>Contaminación, contaminantes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225103DF" w14:textId="77777777" w:rsidR="006F01A2" w:rsidRPr="003E1497" w:rsidRDefault="006F01A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190E3D82" w14:textId="77777777" w:rsidR="006F01A2" w:rsidRPr="003E1497" w:rsidRDefault="006F01A2" w:rsidP="00236842">
            <w:pPr>
              <w:widowControl w:val="0"/>
              <w:numPr>
                <w:ilvl w:val="0"/>
                <w:numId w:val="24"/>
              </w:numPr>
              <w:rPr>
                <w:rFonts w:ascii="Arial" w:hAnsi="Arial"/>
                <w:sz w:val="18"/>
                <w:lang w:val="es-ES"/>
              </w:rPr>
            </w:pPr>
            <w:r w:rsidRPr="003E1497">
              <w:rPr>
                <w:rFonts w:ascii="Arial" w:hAnsi="Arial"/>
                <w:sz w:val="18"/>
                <w:lang w:val="es-ES"/>
              </w:rPr>
              <w:t>Aspectos de biodiversidad</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25A603E" w14:textId="77777777" w:rsidR="006F01A2" w:rsidRPr="003E1497" w:rsidRDefault="006F01A2" w:rsidP="00236842">
            <w:pPr>
              <w:widowControl w:val="0"/>
              <w:rPr>
                <w:rFonts w:ascii="Arial" w:hAnsi="Arial"/>
                <w:sz w:val="18"/>
                <w:lang w:val="es-ES"/>
              </w:rPr>
            </w:pPr>
          </w:p>
        </w:tc>
      </w:tr>
      <w:tr w:rsidR="00161502" w:rsidRPr="0041018C" w14:paraId="70F5BAA2" w14:textId="77777777" w:rsidTr="00553D02">
        <w:trPr>
          <w:trHeight w:hRule="exact" w:val="588"/>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402A74BD" w14:textId="77777777" w:rsidR="00161502" w:rsidRPr="00553D02" w:rsidRDefault="00161502" w:rsidP="00553D02">
            <w:pPr>
              <w:widowControl w:val="0"/>
              <w:numPr>
                <w:ilvl w:val="0"/>
                <w:numId w:val="41"/>
              </w:numPr>
              <w:tabs>
                <w:tab w:val="left" w:pos="1520"/>
              </w:tabs>
              <w:ind w:firstLine="375"/>
              <w:rPr>
                <w:rFonts w:ascii="Arial" w:hAnsi="Arial"/>
                <w:sz w:val="18"/>
                <w:lang w:val="es-ES"/>
              </w:rPr>
            </w:pPr>
            <w:r w:rsidRPr="00161502">
              <w:rPr>
                <w:rFonts w:ascii="Arial" w:hAnsi="Arial"/>
                <w:sz w:val="18"/>
                <w:lang w:val="es-ES"/>
              </w:rPr>
              <w:t xml:space="preserve">Deposición acídica / factores </w:t>
            </w:r>
            <w:r w:rsidR="00553D02">
              <w:rPr>
                <w:rFonts w:ascii="Arial" w:hAnsi="Arial"/>
                <w:sz w:val="18"/>
                <w:lang w:val="es-ES"/>
              </w:rPr>
              <w:t xml:space="preserve">    </w:t>
            </w:r>
            <w:r w:rsidR="00164534" w:rsidRPr="00161502">
              <w:rPr>
                <w:rFonts w:ascii="Arial" w:hAnsi="Arial"/>
                <w:sz w:val="18"/>
                <w:lang w:val="es-ES"/>
              </w:rPr>
              <w:t>atmosférico</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37CD494F"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59821C96"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Autoecología</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F8F8BDE" w14:textId="77777777" w:rsidR="00161502" w:rsidRPr="003E1497" w:rsidRDefault="00161502" w:rsidP="00236842">
            <w:pPr>
              <w:widowControl w:val="0"/>
              <w:rPr>
                <w:rFonts w:ascii="Arial" w:hAnsi="Arial"/>
                <w:sz w:val="18"/>
                <w:lang w:val="es-ES"/>
              </w:rPr>
            </w:pPr>
          </w:p>
        </w:tc>
      </w:tr>
      <w:tr w:rsidR="00161502" w:rsidRPr="0041018C" w14:paraId="1F0C888A"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1E05C3C7" w14:textId="77777777" w:rsidR="00161502" w:rsidRPr="00553D02" w:rsidRDefault="00161502" w:rsidP="00236842">
            <w:pPr>
              <w:widowControl w:val="0"/>
              <w:numPr>
                <w:ilvl w:val="0"/>
                <w:numId w:val="24"/>
              </w:numPr>
              <w:rPr>
                <w:rFonts w:ascii="Arial" w:hAnsi="Arial"/>
                <w:sz w:val="18"/>
                <w:lang w:val="es-ES"/>
              </w:rPr>
            </w:pPr>
            <w:r w:rsidRPr="00161502">
              <w:rPr>
                <w:rFonts w:ascii="Arial" w:hAnsi="Arial"/>
                <w:sz w:val="18"/>
                <w:lang w:val="es-ES"/>
              </w:rPr>
              <w:t>Erosión</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E34648F"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1B02B5CA"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Aves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204D92E" w14:textId="77777777" w:rsidR="00161502" w:rsidRPr="003E1497" w:rsidRDefault="00161502" w:rsidP="00236842">
            <w:pPr>
              <w:widowControl w:val="0"/>
              <w:rPr>
                <w:rFonts w:ascii="Arial" w:hAnsi="Arial"/>
                <w:sz w:val="18"/>
                <w:lang w:val="es-ES"/>
              </w:rPr>
            </w:pPr>
          </w:p>
        </w:tc>
      </w:tr>
      <w:tr w:rsidR="00161502" w:rsidRPr="0041018C" w14:paraId="5C79AF4B"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3EDECCE8"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Espeleolog</w:t>
            </w:r>
            <w:r w:rsidRPr="003E1497">
              <w:rPr>
                <w:rFonts w:ascii="Arial" w:hAnsi="Arial" w:cs="Arial"/>
                <w:sz w:val="18"/>
                <w:lang w:val="es-ES"/>
              </w:rPr>
              <w:t>í</w:t>
            </w:r>
            <w:r w:rsidRPr="003E1497">
              <w:rPr>
                <w:rFonts w:ascii="Arial" w:hAnsi="Arial"/>
                <w:sz w:val="18"/>
                <w:lang w:val="es-ES"/>
              </w:rPr>
              <w:t>a</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0467B1A8"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1917378D" w14:textId="77777777" w:rsidR="00161502" w:rsidRPr="003E1497" w:rsidRDefault="00161502" w:rsidP="00236842">
            <w:pPr>
              <w:widowControl w:val="0"/>
              <w:numPr>
                <w:ilvl w:val="0"/>
                <w:numId w:val="24"/>
              </w:numPr>
              <w:rPr>
                <w:rFonts w:ascii="Arial" w:hAnsi="Arial"/>
                <w:sz w:val="18"/>
                <w:lang w:val="es-ES"/>
              </w:rPr>
            </w:pPr>
            <w:proofErr w:type="spellStart"/>
            <w:r w:rsidRPr="003E1497">
              <w:rPr>
                <w:rFonts w:ascii="Arial" w:hAnsi="Arial"/>
                <w:sz w:val="18"/>
                <w:lang w:val="es-ES"/>
              </w:rPr>
              <w:t>Benthos</w:t>
            </w:r>
            <w:proofErr w:type="spellEnd"/>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2ABAD492" w14:textId="77777777" w:rsidR="00161502" w:rsidRPr="003E1497" w:rsidRDefault="00161502" w:rsidP="00236842">
            <w:pPr>
              <w:widowControl w:val="0"/>
              <w:rPr>
                <w:rFonts w:ascii="Arial" w:hAnsi="Arial"/>
                <w:sz w:val="18"/>
                <w:lang w:val="es-ES"/>
              </w:rPr>
            </w:pPr>
          </w:p>
        </w:tc>
      </w:tr>
      <w:tr w:rsidR="00161502" w:rsidRPr="0041018C" w14:paraId="6D168AD7"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4346AA4F"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Factores abióticos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09007F48"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731F93D1"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Biogeografía</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1D76AEA4" w14:textId="77777777" w:rsidR="00161502" w:rsidRPr="003E1497" w:rsidRDefault="00161502" w:rsidP="00236842">
            <w:pPr>
              <w:widowControl w:val="0"/>
              <w:rPr>
                <w:rFonts w:ascii="Arial" w:hAnsi="Arial"/>
                <w:sz w:val="18"/>
                <w:lang w:val="es-ES"/>
              </w:rPr>
            </w:pPr>
          </w:p>
        </w:tc>
      </w:tr>
      <w:tr w:rsidR="00161502" w:rsidRPr="0041018C" w14:paraId="7CA679E5"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14D93BF7"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Geof</w:t>
            </w:r>
            <w:r w:rsidRPr="003E1497">
              <w:rPr>
                <w:rFonts w:ascii="Arial" w:hAnsi="Arial" w:cs="Arial"/>
                <w:sz w:val="18"/>
                <w:lang w:val="es-ES"/>
              </w:rPr>
              <w:t>í</w:t>
            </w:r>
            <w:r w:rsidRPr="003E1497">
              <w:rPr>
                <w:rFonts w:ascii="Arial" w:hAnsi="Arial"/>
                <w:sz w:val="18"/>
                <w:lang w:val="es-ES"/>
              </w:rPr>
              <w:t>sica</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CDE2EE5"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22BA01ED"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Biología</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4E8A8F4" w14:textId="77777777" w:rsidR="00161502" w:rsidRPr="003E1497" w:rsidRDefault="00161502" w:rsidP="00236842">
            <w:pPr>
              <w:widowControl w:val="0"/>
              <w:rPr>
                <w:rFonts w:ascii="Arial" w:hAnsi="Arial"/>
                <w:sz w:val="18"/>
                <w:lang w:val="es-ES"/>
              </w:rPr>
            </w:pPr>
          </w:p>
        </w:tc>
      </w:tr>
      <w:tr w:rsidR="00161502" w:rsidRPr="0041018C" w14:paraId="0CF874D2"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199F3D8E"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Geolog</w:t>
            </w:r>
            <w:r w:rsidRPr="003E1497">
              <w:rPr>
                <w:rFonts w:ascii="Arial" w:hAnsi="Arial" w:cs="Arial"/>
                <w:sz w:val="18"/>
                <w:lang w:val="es-ES"/>
              </w:rPr>
              <w:t>í</w:t>
            </w:r>
            <w:r w:rsidRPr="003E1497">
              <w:rPr>
                <w:rFonts w:ascii="Arial" w:hAnsi="Arial"/>
                <w:sz w:val="18"/>
                <w:lang w:val="es-ES"/>
              </w:rPr>
              <w:t>a</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0D0931B4"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34C473F3"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Biotecnología</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FA0F589" w14:textId="77777777" w:rsidR="00161502" w:rsidRPr="003E1497" w:rsidRDefault="00161502" w:rsidP="00236842">
            <w:pPr>
              <w:widowControl w:val="0"/>
              <w:rPr>
                <w:rFonts w:ascii="Arial" w:hAnsi="Arial"/>
                <w:sz w:val="18"/>
                <w:lang w:val="es-ES"/>
              </w:rPr>
            </w:pPr>
          </w:p>
        </w:tc>
      </w:tr>
      <w:tr w:rsidR="00161502" w:rsidRPr="0041018C" w14:paraId="3015006E"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32A64D12"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Geomorfolog</w:t>
            </w:r>
            <w:r w:rsidRPr="003E1497">
              <w:rPr>
                <w:rFonts w:ascii="Arial" w:hAnsi="Arial" w:cs="Arial"/>
                <w:sz w:val="18"/>
                <w:lang w:val="es-ES"/>
              </w:rPr>
              <w:t>í</w:t>
            </w:r>
            <w:r w:rsidRPr="003E1497">
              <w:rPr>
                <w:rFonts w:ascii="Arial" w:hAnsi="Arial"/>
                <w:sz w:val="18"/>
                <w:lang w:val="es-ES"/>
              </w:rPr>
              <w:t>a</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30E76888"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38A1FDB4" w14:textId="77777777" w:rsidR="00161502" w:rsidRPr="003E1497" w:rsidRDefault="00161502" w:rsidP="00236842">
            <w:pPr>
              <w:widowControl w:val="0"/>
              <w:numPr>
                <w:ilvl w:val="0"/>
                <w:numId w:val="24"/>
              </w:numPr>
              <w:rPr>
                <w:rFonts w:ascii="Arial" w:hAnsi="Arial"/>
                <w:sz w:val="18"/>
                <w:lang w:val="es-ES"/>
              </w:rPr>
            </w:pPr>
            <w:r w:rsidRPr="00520AEE">
              <w:rPr>
                <w:rFonts w:ascii="Arial" w:hAnsi="Arial"/>
                <w:sz w:val="18"/>
                <w:lang w:val="es-ES"/>
              </w:rPr>
              <w:t>Conservación</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398EA321" w14:textId="77777777" w:rsidR="00161502" w:rsidRPr="003E1497" w:rsidRDefault="00161502" w:rsidP="00236842">
            <w:pPr>
              <w:widowControl w:val="0"/>
              <w:rPr>
                <w:rFonts w:ascii="Arial" w:hAnsi="Arial"/>
                <w:sz w:val="18"/>
                <w:lang w:val="es-ES"/>
              </w:rPr>
            </w:pPr>
          </w:p>
        </w:tc>
      </w:tr>
      <w:tr w:rsidR="00161502" w:rsidRPr="0041018C" w14:paraId="0232E645"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30BE54D4"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Glaciolog</w:t>
            </w:r>
            <w:r w:rsidRPr="003E1497">
              <w:rPr>
                <w:rFonts w:ascii="Arial" w:hAnsi="Arial" w:cs="Arial"/>
                <w:sz w:val="18"/>
                <w:lang w:val="es-ES"/>
              </w:rPr>
              <w:t>í</w:t>
            </w:r>
            <w:r w:rsidRPr="003E1497">
              <w:rPr>
                <w:rFonts w:ascii="Arial" w:hAnsi="Arial"/>
                <w:sz w:val="18"/>
                <w:lang w:val="es-ES"/>
              </w:rPr>
              <w:t>a</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10C90CD4"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0BFDE341" w14:textId="77777777" w:rsidR="00161502" w:rsidRPr="003E1497" w:rsidRDefault="00161502" w:rsidP="00236842">
            <w:pPr>
              <w:widowControl w:val="0"/>
              <w:numPr>
                <w:ilvl w:val="0"/>
                <w:numId w:val="24"/>
              </w:numPr>
              <w:rPr>
                <w:rFonts w:ascii="Arial" w:hAnsi="Arial"/>
                <w:sz w:val="18"/>
                <w:lang w:val="es-ES"/>
              </w:rPr>
            </w:pPr>
            <w:r w:rsidRPr="00520AEE">
              <w:rPr>
                <w:rFonts w:ascii="Arial" w:hAnsi="Arial"/>
                <w:sz w:val="18"/>
                <w:lang w:val="es-ES"/>
              </w:rPr>
              <w:t>Crianza</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2603FDF8" w14:textId="77777777" w:rsidR="00161502" w:rsidRPr="003E1497" w:rsidRDefault="00161502" w:rsidP="00236842">
            <w:pPr>
              <w:widowControl w:val="0"/>
              <w:rPr>
                <w:rFonts w:ascii="Arial" w:hAnsi="Arial"/>
                <w:sz w:val="18"/>
                <w:lang w:val="es-ES"/>
              </w:rPr>
            </w:pPr>
          </w:p>
        </w:tc>
      </w:tr>
      <w:tr w:rsidR="00161502" w:rsidRPr="0041018C" w14:paraId="071CF5EC"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75B88A01"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Hidrolog</w:t>
            </w:r>
            <w:r w:rsidRPr="003E1497">
              <w:rPr>
                <w:rFonts w:ascii="Arial" w:hAnsi="Arial" w:cs="Arial"/>
                <w:sz w:val="18"/>
                <w:lang w:val="es-ES"/>
              </w:rPr>
              <w:t>í</w:t>
            </w:r>
            <w:r w:rsidRPr="003E1497">
              <w:rPr>
                <w:rFonts w:ascii="Arial" w:hAnsi="Arial"/>
                <w:sz w:val="18"/>
                <w:lang w:val="es-ES"/>
              </w:rPr>
              <w:t>a</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43933742"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01BBC94E"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Desertificación</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1C265F26" w14:textId="77777777" w:rsidR="00161502" w:rsidRPr="003E1497" w:rsidRDefault="00161502" w:rsidP="00236842">
            <w:pPr>
              <w:widowControl w:val="0"/>
              <w:rPr>
                <w:rFonts w:ascii="Arial" w:hAnsi="Arial"/>
                <w:sz w:val="18"/>
                <w:lang w:val="es-ES"/>
              </w:rPr>
            </w:pPr>
          </w:p>
        </w:tc>
      </w:tr>
      <w:tr w:rsidR="00161502" w:rsidRPr="0041018C" w14:paraId="1EC68AD9"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7D13234A"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Indicadores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23DD5CD"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7940067D" w14:textId="77777777" w:rsidR="00161502" w:rsidRPr="003E1497" w:rsidRDefault="00161502" w:rsidP="00236842">
            <w:pPr>
              <w:widowControl w:val="0"/>
              <w:numPr>
                <w:ilvl w:val="0"/>
                <w:numId w:val="24"/>
              </w:numPr>
              <w:rPr>
                <w:rFonts w:ascii="Arial" w:hAnsi="Arial"/>
                <w:sz w:val="18"/>
                <w:lang w:val="es-ES"/>
              </w:rPr>
            </w:pPr>
            <w:r w:rsidRPr="00520AEE">
              <w:rPr>
                <w:rFonts w:ascii="Arial" w:hAnsi="Arial"/>
                <w:sz w:val="18"/>
                <w:lang w:val="es-ES"/>
              </w:rPr>
              <w:t>Diseño de modelos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2845F4A1" w14:textId="77777777" w:rsidR="00161502" w:rsidRPr="003E1497" w:rsidRDefault="00161502" w:rsidP="00236842">
            <w:pPr>
              <w:widowControl w:val="0"/>
              <w:rPr>
                <w:rFonts w:ascii="Arial" w:hAnsi="Arial"/>
                <w:sz w:val="18"/>
                <w:lang w:val="es-ES"/>
              </w:rPr>
            </w:pPr>
          </w:p>
        </w:tc>
      </w:tr>
      <w:tr w:rsidR="00161502" w:rsidRPr="0041018C" w14:paraId="20BE4519"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41C96FD0"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Metales pesados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7D35541"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317A7E86"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Ecología</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4354A156" w14:textId="77777777" w:rsidR="00161502" w:rsidRPr="003E1497" w:rsidRDefault="00161502" w:rsidP="00236842">
            <w:pPr>
              <w:widowControl w:val="0"/>
              <w:rPr>
                <w:rFonts w:ascii="Arial" w:hAnsi="Arial"/>
                <w:sz w:val="18"/>
                <w:lang w:val="es-ES"/>
              </w:rPr>
            </w:pPr>
          </w:p>
        </w:tc>
      </w:tr>
      <w:tr w:rsidR="00161502" w:rsidRPr="0041018C" w14:paraId="421D91B1"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3E6D964A" w14:textId="77777777" w:rsidR="00161502" w:rsidRPr="003E1497" w:rsidRDefault="00161502" w:rsidP="00236842">
            <w:pPr>
              <w:widowControl w:val="0"/>
              <w:numPr>
                <w:ilvl w:val="0"/>
                <w:numId w:val="24"/>
              </w:numPr>
              <w:jc w:val="left"/>
              <w:rPr>
                <w:rFonts w:ascii="Arial" w:hAnsi="Arial"/>
                <w:sz w:val="18"/>
                <w:lang w:val="es-ES"/>
              </w:rPr>
            </w:pPr>
            <w:r w:rsidRPr="003E1497">
              <w:rPr>
                <w:rFonts w:ascii="Arial" w:hAnsi="Arial"/>
                <w:sz w:val="18"/>
                <w:lang w:val="es-ES"/>
              </w:rPr>
              <w:t>Meteorolog</w:t>
            </w:r>
            <w:r w:rsidRPr="003E1497">
              <w:rPr>
                <w:rFonts w:ascii="Arial" w:hAnsi="Arial" w:cs="Arial"/>
                <w:sz w:val="18"/>
                <w:lang w:val="es-ES"/>
              </w:rPr>
              <w:t>í</w:t>
            </w:r>
            <w:r w:rsidRPr="003E1497">
              <w:rPr>
                <w:rFonts w:ascii="Arial" w:hAnsi="Arial"/>
                <w:sz w:val="18"/>
                <w:lang w:val="es-ES"/>
              </w:rPr>
              <w:t>a</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0D2B764B"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5765D3D1"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Ecotonos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787BD815" w14:textId="77777777" w:rsidR="00161502" w:rsidRPr="003E1497" w:rsidRDefault="00161502" w:rsidP="00236842">
            <w:pPr>
              <w:widowControl w:val="0"/>
              <w:rPr>
                <w:rFonts w:ascii="Arial" w:hAnsi="Arial"/>
                <w:sz w:val="18"/>
                <w:lang w:val="es-ES"/>
              </w:rPr>
            </w:pPr>
          </w:p>
        </w:tc>
      </w:tr>
      <w:tr w:rsidR="00161502" w:rsidRPr="0041018C" w14:paraId="645FFFB8"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036B1B15"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Modelado</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3EFA97B2"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2E9A61CE"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Especies endémicas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73A6E304" w14:textId="77777777" w:rsidR="00161502" w:rsidRPr="003E1497" w:rsidRDefault="00161502" w:rsidP="00236842">
            <w:pPr>
              <w:widowControl w:val="0"/>
              <w:rPr>
                <w:rFonts w:ascii="Arial" w:hAnsi="Arial"/>
                <w:sz w:val="18"/>
                <w:lang w:val="es-ES"/>
              </w:rPr>
            </w:pPr>
          </w:p>
        </w:tc>
      </w:tr>
      <w:tr w:rsidR="00161502" w:rsidRPr="0041018C" w14:paraId="6D1366FE"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51E22C01"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Nutrientes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CBF0D5C"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78706AF2"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Especies foráneas/invasivas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0BC3AEBE" w14:textId="77777777" w:rsidR="00161502" w:rsidRPr="003E1497" w:rsidRDefault="00161502" w:rsidP="00236842">
            <w:pPr>
              <w:widowControl w:val="0"/>
              <w:rPr>
                <w:rFonts w:ascii="Arial" w:hAnsi="Arial"/>
                <w:sz w:val="18"/>
                <w:lang w:val="es-ES"/>
              </w:rPr>
            </w:pPr>
          </w:p>
        </w:tc>
      </w:tr>
      <w:tr w:rsidR="00161502" w:rsidRPr="0041018C" w14:paraId="0634744D"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1C63126A"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Oceanografía física</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1FC634F7"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11EAB403" w14:textId="77777777" w:rsidR="00161502" w:rsidRPr="003E1497" w:rsidRDefault="00161502" w:rsidP="00236842">
            <w:pPr>
              <w:widowControl w:val="0"/>
              <w:numPr>
                <w:ilvl w:val="0"/>
                <w:numId w:val="24"/>
              </w:numPr>
              <w:rPr>
                <w:rFonts w:ascii="Arial" w:hAnsi="Arial"/>
                <w:sz w:val="18"/>
                <w:lang w:val="es-ES"/>
              </w:rPr>
            </w:pPr>
            <w:r w:rsidRPr="00520AEE">
              <w:rPr>
                <w:rFonts w:ascii="Arial" w:hAnsi="Arial"/>
                <w:sz w:val="18"/>
                <w:lang w:val="es-ES"/>
              </w:rPr>
              <w:t>Especies raras/en peligro</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7408871E" w14:textId="77777777" w:rsidR="00161502" w:rsidRPr="003E1497" w:rsidRDefault="00161502" w:rsidP="00236842">
            <w:pPr>
              <w:widowControl w:val="0"/>
              <w:rPr>
                <w:rFonts w:ascii="Arial" w:hAnsi="Arial"/>
                <w:sz w:val="18"/>
                <w:lang w:val="es-ES"/>
              </w:rPr>
            </w:pPr>
          </w:p>
        </w:tc>
      </w:tr>
      <w:tr w:rsidR="00161502" w:rsidRPr="0041018C" w14:paraId="5CD8D94D"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255E5EC1" w14:textId="77777777" w:rsidR="00161502" w:rsidRPr="003E1497" w:rsidRDefault="00161502" w:rsidP="00236842">
            <w:pPr>
              <w:pStyle w:val="Textodeglobo1"/>
              <w:widowControl w:val="0"/>
              <w:numPr>
                <w:ilvl w:val="0"/>
                <w:numId w:val="24"/>
              </w:numPr>
              <w:rPr>
                <w:rFonts w:ascii="Arial" w:hAnsi="Arial" w:cs="Times New Roman"/>
                <w:szCs w:val="20"/>
                <w:lang w:val="es-ES"/>
              </w:rPr>
            </w:pPr>
            <w:r w:rsidRPr="003E1497">
              <w:rPr>
                <w:rFonts w:ascii="Arial" w:hAnsi="Arial"/>
                <w:sz w:val="18"/>
                <w:lang w:val="es-ES"/>
              </w:rPr>
              <w:t>Radiaci</w:t>
            </w:r>
            <w:r w:rsidRPr="003E1497">
              <w:rPr>
                <w:rFonts w:ascii="Arial" w:hAnsi="Arial" w:cs="Arial"/>
                <w:sz w:val="18"/>
                <w:lang w:val="es-ES"/>
              </w:rPr>
              <w:t>ó</w:t>
            </w:r>
            <w:r w:rsidRPr="003E1497">
              <w:rPr>
                <w:rFonts w:ascii="Arial" w:hAnsi="Arial"/>
                <w:sz w:val="18"/>
                <w:lang w:val="es-ES"/>
              </w:rPr>
              <w:t>n UV</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3065CF1B"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4CC7131A"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Estudios de las comunidades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0C34B38D" w14:textId="77777777" w:rsidR="00161502" w:rsidRPr="003E1497" w:rsidRDefault="00161502" w:rsidP="00236842">
            <w:pPr>
              <w:widowControl w:val="0"/>
              <w:rPr>
                <w:rFonts w:ascii="Arial" w:hAnsi="Arial"/>
                <w:sz w:val="18"/>
                <w:lang w:val="es-ES"/>
              </w:rPr>
            </w:pPr>
          </w:p>
        </w:tc>
      </w:tr>
      <w:tr w:rsidR="00161502" w:rsidRPr="0041018C" w14:paraId="4D5870B7"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061537D7"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szCs w:val="18"/>
                <w:lang w:val="es-ES"/>
              </w:rPr>
              <w:t>Seguimiento/metodologías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770BF6EA"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210C579C" w14:textId="77777777" w:rsidR="00161502" w:rsidRPr="003E1497" w:rsidRDefault="00161502" w:rsidP="00236842">
            <w:pPr>
              <w:widowControl w:val="0"/>
              <w:numPr>
                <w:ilvl w:val="0"/>
                <w:numId w:val="24"/>
              </w:numPr>
              <w:rPr>
                <w:rFonts w:ascii="Arial" w:hAnsi="Arial"/>
                <w:sz w:val="18"/>
                <w:lang w:val="es-ES"/>
              </w:rPr>
            </w:pPr>
            <w:r w:rsidRPr="00520AEE">
              <w:rPr>
                <w:rFonts w:ascii="Arial" w:hAnsi="Arial"/>
                <w:sz w:val="18"/>
                <w:lang w:val="es-ES"/>
              </w:rPr>
              <w:t>Estudios de vegetación</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7189C506" w14:textId="77777777" w:rsidR="00161502" w:rsidRPr="003E1497" w:rsidRDefault="00161502" w:rsidP="00236842">
            <w:pPr>
              <w:widowControl w:val="0"/>
              <w:rPr>
                <w:rFonts w:ascii="Arial" w:hAnsi="Arial"/>
                <w:sz w:val="18"/>
                <w:lang w:val="es-ES"/>
              </w:rPr>
            </w:pPr>
          </w:p>
        </w:tc>
      </w:tr>
      <w:tr w:rsidR="00161502" w:rsidRPr="0041018C" w14:paraId="583EDECB" w14:textId="77777777" w:rsidTr="00580925">
        <w:trPr>
          <w:trHeight w:hRule="exact" w:val="474"/>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54E8E7EF"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Sequ</w:t>
            </w:r>
            <w:r w:rsidRPr="003E1497">
              <w:rPr>
                <w:rFonts w:ascii="Arial" w:hAnsi="Arial" w:cs="Arial"/>
                <w:sz w:val="18"/>
                <w:lang w:val="es-ES"/>
              </w:rPr>
              <w:t>í</w:t>
            </w:r>
            <w:r w:rsidRPr="003E1497">
              <w:rPr>
                <w:rFonts w:ascii="Arial" w:hAnsi="Arial"/>
                <w:sz w:val="18"/>
                <w:lang w:val="es-ES"/>
              </w:rPr>
              <w:t>a</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0616924C"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2AF71240" w14:textId="77777777" w:rsidR="00161502" w:rsidRPr="003E1497" w:rsidRDefault="00161502" w:rsidP="00236842">
            <w:pPr>
              <w:widowControl w:val="0"/>
              <w:numPr>
                <w:ilvl w:val="0"/>
                <w:numId w:val="24"/>
              </w:numPr>
              <w:rPr>
                <w:rFonts w:ascii="Arial" w:hAnsi="Arial"/>
                <w:sz w:val="18"/>
                <w:lang w:val="es-ES"/>
              </w:rPr>
            </w:pPr>
            <w:r w:rsidRPr="00520AEE">
              <w:rPr>
                <w:rFonts w:ascii="Arial" w:hAnsi="Arial"/>
                <w:sz w:val="18"/>
                <w:lang w:val="es-ES"/>
              </w:rPr>
              <w:t>Estudios evolucionistas/Paleoecología</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383F445" w14:textId="77777777" w:rsidR="00161502" w:rsidRPr="003E1497" w:rsidRDefault="00161502" w:rsidP="00236842">
            <w:pPr>
              <w:widowControl w:val="0"/>
              <w:rPr>
                <w:rFonts w:ascii="Arial" w:hAnsi="Arial"/>
                <w:sz w:val="18"/>
                <w:lang w:val="es-ES"/>
              </w:rPr>
            </w:pPr>
          </w:p>
        </w:tc>
      </w:tr>
      <w:tr w:rsidR="00161502" w:rsidRPr="0041018C" w14:paraId="14925954"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7EF608E1" w14:textId="77777777" w:rsidR="00161502" w:rsidRPr="003E1497" w:rsidRDefault="00161502" w:rsidP="00236842">
            <w:pPr>
              <w:widowControl w:val="0"/>
              <w:numPr>
                <w:ilvl w:val="0"/>
                <w:numId w:val="24"/>
              </w:numPr>
              <w:rPr>
                <w:rFonts w:ascii="Arial" w:hAnsi="Arial"/>
                <w:sz w:val="18"/>
                <w:szCs w:val="18"/>
                <w:lang w:val="es-ES"/>
              </w:rPr>
            </w:pPr>
            <w:proofErr w:type="spellStart"/>
            <w:r w:rsidRPr="003E1497">
              <w:rPr>
                <w:rFonts w:ascii="Arial" w:hAnsi="Arial"/>
                <w:sz w:val="18"/>
                <w:lang w:val="es-ES"/>
              </w:rPr>
              <w:t>Siltación</w:t>
            </w:r>
            <w:proofErr w:type="spellEnd"/>
            <w:r w:rsidRPr="003E1497">
              <w:rPr>
                <w:rFonts w:ascii="Arial" w:hAnsi="Arial"/>
                <w:sz w:val="18"/>
                <w:lang w:val="es-ES"/>
              </w:rPr>
              <w:t>/sedimentación</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3FBF9899"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344DFEF9"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Etología</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2F3B64AF" w14:textId="77777777" w:rsidR="00161502" w:rsidRPr="003E1497" w:rsidRDefault="00161502" w:rsidP="00236842">
            <w:pPr>
              <w:widowControl w:val="0"/>
              <w:rPr>
                <w:rFonts w:ascii="Arial" w:hAnsi="Arial"/>
                <w:sz w:val="18"/>
                <w:lang w:val="es-ES"/>
              </w:rPr>
            </w:pPr>
          </w:p>
        </w:tc>
      </w:tr>
      <w:tr w:rsidR="00161502" w:rsidRPr="0041018C" w14:paraId="75CA67B9"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4D79B77E" w14:textId="77777777" w:rsidR="00161502" w:rsidRPr="003E1497" w:rsidRDefault="00161502" w:rsidP="00236842">
            <w:pPr>
              <w:pStyle w:val="Textodeglobo1"/>
              <w:widowControl w:val="0"/>
              <w:numPr>
                <w:ilvl w:val="0"/>
                <w:numId w:val="24"/>
              </w:numPr>
              <w:rPr>
                <w:rFonts w:ascii="Arial" w:hAnsi="Arial" w:cs="Times New Roman"/>
                <w:szCs w:val="20"/>
                <w:lang w:val="es-ES"/>
              </w:rPr>
            </w:pPr>
            <w:r w:rsidRPr="003E1497">
              <w:rPr>
                <w:rFonts w:ascii="Arial" w:hAnsi="Arial"/>
                <w:sz w:val="18"/>
                <w:lang w:val="es-ES"/>
              </w:rPr>
              <w:t>Suelo</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1813DA8"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66272A8C"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Evaluación de ecosistemas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079838DF" w14:textId="77777777" w:rsidR="00161502" w:rsidRPr="003E1497" w:rsidRDefault="00161502" w:rsidP="00236842">
            <w:pPr>
              <w:widowControl w:val="0"/>
              <w:rPr>
                <w:rFonts w:ascii="Arial" w:hAnsi="Arial"/>
                <w:sz w:val="18"/>
                <w:lang w:val="es-ES"/>
              </w:rPr>
            </w:pPr>
          </w:p>
        </w:tc>
      </w:tr>
      <w:tr w:rsidR="00161502" w:rsidRPr="0041018C" w14:paraId="19A6B041"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70FA248E" w14:textId="77777777" w:rsidR="00161502" w:rsidRPr="003E1497" w:rsidRDefault="00164534" w:rsidP="00236842">
            <w:pPr>
              <w:widowControl w:val="0"/>
              <w:numPr>
                <w:ilvl w:val="0"/>
                <w:numId w:val="24"/>
              </w:numPr>
              <w:rPr>
                <w:rFonts w:ascii="Arial" w:hAnsi="Arial"/>
                <w:sz w:val="18"/>
                <w:lang w:val="es-ES"/>
              </w:rPr>
            </w:pPr>
            <w:r>
              <w:rPr>
                <w:rFonts w:ascii="Arial" w:hAnsi="Arial"/>
                <w:sz w:val="18"/>
                <w:lang w:val="es-ES"/>
              </w:rPr>
              <w:t>Te</w:t>
            </w:r>
            <w:r w:rsidR="00161502" w:rsidRPr="003E1497">
              <w:rPr>
                <w:rFonts w:ascii="Arial" w:hAnsi="Arial"/>
                <w:sz w:val="18"/>
                <w:lang w:val="es-ES"/>
              </w:rPr>
              <w:t>mas de H</w:t>
            </w:r>
            <w:r w:rsidR="00161502" w:rsidRPr="003E1497">
              <w:rPr>
                <w:rFonts w:ascii="Arial" w:hAnsi="Arial" w:cs="Arial"/>
                <w:sz w:val="18"/>
                <w:lang w:val="es-ES"/>
              </w:rPr>
              <w:t>á</w:t>
            </w:r>
            <w:r w:rsidR="00161502" w:rsidRPr="003E1497">
              <w:rPr>
                <w:rFonts w:ascii="Arial" w:hAnsi="Arial"/>
                <w:sz w:val="18"/>
                <w:lang w:val="es-ES"/>
              </w:rPr>
              <w:t>bitat</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475961A2"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4B035C0B"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Evapotranspiración</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AEEE3D1" w14:textId="77777777" w:rsidR="00161502" w:rsidRPr="003E1497" w:rsidRDefault="00161502" w:rsidP="00236842">
            <w:pPr>
              <w:widowControl w:val="0"/>
              <w:rPr>
                <w:rFonts w:ascii="Arial" w:hAnsi="Arial"/>
                <w:sz w:val="18"/>
                <w:lang w:val="es-ES"/>
              </w:rPr>
            </w:pPr>
          </w:p>
        </w:tc>
      </w:tr>
      <w:tr w:rsidR="00161502" w:rsidRPr="0041018C" w14:paraId="49479F9E"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2AC47399"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Temperatura del aire</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4D938115"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2ECBEDED"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Fauna</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0737B22" w14:textId="77777777" w:rsidR="00161502" w:rsidRPr="003E1497" w:rsidRDefault="00161502" w:rsidP="00236842">
            <w:pPr>
              <w:widowControl w:val="0"/>
              <w:rPr>
                <w:rFonts w:ascii="Arial" w:hAnsi="Arial"/>
                <w:sz w:val="18"/>
                <w:lang w:val="es-ES"/>
              </w:rPr>
            </w:pPr>
          </w:p>
        </w:tc>
      </w:tr>
      <w:tr w:rsidR="00161502" w:rsidRPr="0041018C" w14:paraId="5EF98E34"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5BC34930"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Topograf</w:t>
            </w:r>
            <w:r w:rsidRPr="003E1497">
              <w:rPr>
                <w:rFonts w:ascii="Arial" w:hAnsi="Arial" w:cs="Arial"/>
                <w:sz w:val="18"/>
                <w:lang w:val="es-ES"/>
              </w:rPr>
              <w:t>í</w:t>
            </w:r>
            <w:r w:rsidRPr="003E1497">
              <w:rPr>
                <w:rFonts w:ascii="Arial" w:hAnsi="Arial"/>
                <w:sz w:val="18"/>
                <w:lang w:val="es-ES"/>
              </w:rPr>
              <w:t>a</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DDB99A4"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1CA2154D" w14:textId="77777777" w:rsidR="00161502" w:rsidRPr="003E1497" w:rsidRDefault="00161502" w:rsidP="00236842">
            <w:pPr>
              <w:widowControl w:val="0"/>
              <w:numPr>
                <w:ilvl w:val="0"/>
                <w:numId w:val="24"/>
              </w:numPr>
              <w:rPr>
                <w:rFonts w:ascii="Arial" w:hAnsi="Arial"/>
                <w:sz w:val="18"/>
                <w:lang w:val="es-ES"/>
              </w:rPr>
            </w:pPr>
            <w:r w:rsidRPr="00520AEE">
              <w:rPr>
                <w:rFonts w:ascii="Arial" w:hAnsi="Arial"/>
                <w:sz w:val="18"/>
                <w:lang w:val="es-ES"/>
              </w:rPr>
              <w:t>Fenología</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1117F408" w14:textId="77777777" w:rsidR="00161502" w:rsidRPr="003E1497" w:rsidRDefault="00161502" w:rsidP="00236842">
            <w:pPr>
              <w:widowControl w:val="0"/>
              <w:rPr>
                <w:rFonts w:ascii="Arial" w:hAnsi="Arial"/>
                <w:sz w:val="18"/>
                <w:lang w:val="es-ES"/>
              </w:rPr>
            </w:pPr>
          </w:p>
        </w:tc>
      </w:tr>
      <w:tr w:rsidR="00161502" w:rsidRPr="0041018C" w14:paraId="68FC5E1B"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26D13CAE"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Toxicología</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4411A63E"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742379DA" w14:textId="77777777" w:rsidR="00161502" w:rsidRPr="003E1497" w:rsidRDefault="00161502" w:rsidP="00236842">
            <w:pPr>
              <w:widowControl w:val="0"/>
              <w:numPr>
                <w:ilvl w:val="0"/>
                <w:numId w:val="24"/>
              </w:numPr>
              <w:rPr>
                <w:rFonts w:ascii="Arial" w:hAnsi="Arial"/>
                <w:sz w:val="18"/>
                <w:lang w:val="es-ES"/>
              </w:rPr>
            </w:pPr>
            <w:r w:rsidRPr="00520AEE">
              <w:rPr>
                <w:rFonts w:ascii="Arial" w:hAnsi="Arial"/>
                <w:sz w:val="18"/>
                <w:lang w:val="es-ES"/>
              </w:rPr>
              <w:t>Fitosociología/Sucesión</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10069E87" w14:textId="77777777" w:rsidR="00161502" w:rsidRPr="003E1497" w:rsidRDefault="00161502" w:rsidP="00236842">
            <w:pPr>
              <w:widowControl w:val="0"/>
              <w:rPr>
                <w:rFonts w:ascii="Arial" w:hAnsi="Arial"/>
                <w:sz w:val="18"/>
                <w:lang w:val="es-ES"/>
              </w:rPr>
            </w:pPr>
          </w:p>
        </w:tc>
      </w:tr>
      <w:tr w:rsidR="00161502" w:rsidRPr="0041018C" w14:paraId="478F5428"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34B33370" w14:textId="77777777" w:rsidR="00161502" w:rsidRPr="003E1497" w:rsidRDefault="00161502" w:rsidP="00553D02">
            <w:pPr>
              <w:widowControl w:val="0"/>
              <w:ind w:left="144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9C90C4E"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10E9E428"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Flora</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77E28182" w14:textId="77777777" w:rsidR="00161502" w:rsidRPr="003E1497" w:rsidRDefault="00161502" w:rsidP="00236842">
            <w:pPr>
              <w:widowControl w:val="0"/>
              <w:rPr>
                <w:rFonts w:ascii="Arial" w:hAnsi="Arial"/>
                <w:sz w:val="18"/>
                <w:lang w:val="es-ES"/>
              </w:rPr>
            </w:pPr>
          </w:p>
        </w:tc>
      </w:tr>
      <w:tr w:rsidR="00161502" w:rsidRPr="0041018C" w14:paraId="594543C8"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609C6D27" w14:textId="77777777" w:rsidR="00161502" w:rsidRPr="003E1497"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C145D36"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6448DDF8"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Forestación/Reforestación</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A786EF3" w14:textId="77777777" w:rsidR="00161502" w:rsidRPr="003E1497" w:rsidRDefault="00161502" w:rsidP="00236842">
            <w:pPr>
              <w:widowControl w:val="0"/>
              <w:rPr>
                <w:rFonts w:ascii="Arial" w:hAnsi="Arial"/>
                <w:sz w:val="18"/>
                <w:lang w:val="es-ES"/>
              </w:rPr>
            </w:pPr>
          </w:p>
        </w:tc>
      </w:tr>
      <w:tr w:rsidR="00161502" w:rsidRPr="0041018C" w14:paraId="730C81B5"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514631E3" w14:textId="77777777" w:rsidR="00161502" w:rsidRPr="003E1497"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0CF4B054"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221D3858"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Funcionamiento/estructura de ecosistemas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60759CA" w14:textId="77777777" w:rsidR="00161502" w:rsidRPr="003E1497" w:rsidRDefault="00161502" w:rsidP="00236842">
            <w:pPr>
              <w:widowControl w:val="0"/>
              <w:rPr>
                <w:rFonts w:ascii="Arial" w:hAnsi="Arial"/>
                <w:sz w:val="18"/>
                <w:lang w:val="es-ES"/>
              </w:rPr>
            </w:pPr>
          </w:p>
        </w:tc>
      </w:tr>
      <w:tr w:rsidR="00161502" w:rsidRPr="0041018C" w14:paraId="6B7B1556"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41D8E91A" w14:textId="77777777" w:rsidR="00161502" w:rsidRPr="003E1497"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39735719"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18E12CF5" w14:textId="77777777" w:rsidR="00161502" w:rsidRPr="003E1497" w:rsidRDefault="00161502" w:rsidP="00236842">
            <w:pPr>
              <w:widowControl w:val="0"/>
              <w:numPr>
                <w:ilvl w:val="0"/>
                <w:numId w:val="24"/>
              </w:numPr>
              <w:rPr>
                <w:rFonts w:ascii="Arial" w:hAnsi="Arial"/>
                <w:sz w:val="18"/>
                <w:lang w:val="es-ES"/>
              </w:rPr>
            </w:pPr>
            <w:r w:rsidRPr="00520AEE">
              <w:rPr>
                <w:rFonts w:ascii="Arial" w:hAnsi="Arial"/>
                <w:sz w:val="18"/>
                <w:lang w:val="es-ES"/>
              </w:rPr>
              <w:t>Genética/dinámica de poblaciones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11866270" w14:textId="77777777" w:rsidR="00161502" w:rsidRPr="003E1497" w:rsidRDefault="00161502" w:rsidP="00236842">
            <w:pPr>
              <w:widowControl w:val="0"/>
              <w:rPr>
                <w:rFonts w:ascii="Arial" w:hAnsi="Arial"/>
                <w:sz w:val="18"/>
                <w:lang w:val="es-ES"/>
              </w:rPr>
            </w:pPr>
          </w:p>
        </w:tc>
      </w:tr>
      <w:tr w:rsidR="00161502" w:rsidRPr="0041018C" w14:paraId="52502C02"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6BEE7C5A" w14:textId="77777777" w:rsidR="00161502" w:rsidRPr="003E1497"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37256921"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313EE823"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Hongos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55C55B0" w14:textId="77777777" w:rsidR="00161502" w:rsidRPr="003E1497" w:rsidRDefault="00161502" w:rsidP="00236842">
            <w:pPr>
              <w:widowControl w:val="0"/>
              <w:rPr>
                <w:rFonts w:ascii="Arial" w:hAnsi="Arial"/>
                <w:sz w:val="18"/>
                <w:lang w:val="es-ES"/>
              </w:rPr>
            </w:pPr>
          </w:p>
        </w:tc>
      </w:tr>
      <w:tr w:rsidR="00161502" w:rsidRPr="00F21CC5" w14:paraId="2B50FFB8"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68B53838" w14:textId="77777777" w:rsidR="00161502" w:rsidRPr="003E1497"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0B3AA0FA"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633E481F"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Incendios/ecología de los incendios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761BB08" w14:textId="77777777" w:rsidR="00161502" w:rsidRPr="003E1497" w:rsidRDefault="00161502" w:rsidP="00236842">
            <w:pPr>
              <w:widowControl w:val="0"/>
              <w:rPr>
                <w:rFonts w:ascii="Arial" w:hAnsi="Arial"/>
                <w:sz w:val="18"/>
                <w:lang w:val="es-ES"/>
              </w:rPr>
            </w:pPr>
          </w:p>
        </w:tc>
      </w:tr>
      <w:tr w:rsidR="00161502" w:rsidRPr="0041018C" w14:paraId="083322E0"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5D6EF934" w14:textId="77777777" w:rsidR="00161502" w:rsidRPr="003E1497" w:rsidRDefault="00161502" w:rsidP="00236842">
            <w:pPr>
              <w:pStyle w:val="Textodeglobo1"/>
              <w:widowControl w:val="0"/>
              <w:rPr>
                <w:rFonts w:ascii="Arial" w:hAnsi="Arial" w:cs="Times New Roman"/>
                <w:szCs w:val="20"/>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055B250C"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14A8F915"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Indicadores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31684530" w14:textId="77777777" w:rsidR="00161502" w:rsidRPr="003E1497" w:rsidRDefault="00161502" w:rsidP="00236842">
            <w:pPr>
              <w:widowControl w:val="0"/>
              <w:rPr>
                <w:rFonts w:ascii="Arial" w:hAnsi="Arial"/>
                <w:sz w:val="18"/>
                <w:lang w:val="es-ES"/>
              </w:rPr>
            </w:pPr>
          </w:p>
        </w:tc>
      </w:tr>
      <w:tr w:rsidR="00161502" w:rsidRPr="0041018C" w14:paraId="1FDA4681"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2CCD9616" w14:textId="77777777" w:rsidR="00161502" w:rsidRPr="003E1497"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60391FF"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3204D2D5" w14:textId="77777777" w:rsidR="00161502" w:rsidRPr="003E1497" w:rsidRDefault="00553D02" w:rsidP="00553D02">
            <w:pPr>
              <w:widowControl w:val="0"/>
              <w:numPr>
                <w:ilvl w:val="0"/>
                <w:numId w:val="24"/>
              </w:numPr>
              <w:rPr>
                <w:rFonts w:ascii="Arial" w:hAnsi="Arial"/>
                <w:sz w:val="18"/>
                <w:lang w:val="es-ES"/>
              </w:rPr>
            </w:pPr>
            <w:r>
              <w:rPr>
                <w:rFonts w:ascii="Arial" w:hAnsi="Arial"/>
                <w:sz w:val="18"/>
                <w:lang w:val="es-ES"/>
              </w:rPr>
              <w:t>Inventa</w:t>
            </w:r>
            <w:r w:rsidR="00161502" w:rsidRPr="00520AEE">
              <w:rPr>
                <w:rFonts w:ascii="Arial" w:hAnsi="Arial"/>
                <w:sz w:val="18"/>
                <w:lang w:val="es-ES"/>
              </w:rPr>
              <w:t>r</w:t>
            </w:r>
            <w:r>
              <w:rPr>
                <w:rFonts w:ascii="Arial" w:hAnsi="Arial"/>
                <w:sz w:val="18"/>
                <w:lang w:val="es-ES"/>
              </w:rPr>
              <w:t>i</w:t>
            </w:r>
            <w:r w:rsidR="00161502" w:rsidRPr="00520AEE">
              <w:rPr>
                <w:rFonts w:ascii="Arial" w:hAnsi="Arial"/>
                <w:sz w:val="18"/>
                <w:lang w:val="es-ES"/>
              </w:rPr>
              <w:t>o de especies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7E18FE21" w14:textId="77777777" w:rsidR="00161502" w:rsidRPr="003E1497" w:rsidRDefault="00161502" w:rsidP="00236842">
            <w:pPr>
              <w:widowControl w:val="0"/>
              <w:rPr>
                <w:rFonts w:ascii="Arial" w:hAnsi="Arial"/>
                <w:sz w:val="18"/>
                <w:lang w:val="es-ES"/>
              </w:rPr>
            </w:pPr>
          </w:p>
        </w:tc>
      </w:tr>
      <w:tr w:rsidR="00161502" w:rsidRPr="0041018C" w14:paraId="4F81903C"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13CF88ED" w14:textId="77777777" w:rsidR="00161502" w:rsidRPr="003E1497"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1BC49935"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60364711" w14:textId="77777777" w:rsidR="00161502" w:rsidRPr="00164534" w:rsidRDefault="00161502" w:rsidP="00164534">
            <w:pPr>
              <w:pStyle w:val="Prrafodelista"/>
              <w:widowControl w:val="0"/>
              <w:numPr>
                <w:ilvl w:val="0"/>
                <w:numId w:val="41"/>
              </w:numPr>
              <w:ind w:firstLine="374"/>
              <w:rPr>
                <w:rFonts w:ascii="Arial" w:hAnsi="Arial"/>
                <w:sz w:val="18"/>
                <w:lang w:val="es-ES"/>
              </w:rPr>
            </w:pPr>
            <w:r w:rsidRPr="00164534">
              <w:rPr>
                <w:rFonts w:ascii="Arial" w:hAnsi="Arial"/>
                <w:sz w:val="18"/>
                <w:lang w:val="es-ES"/>
              </w:rPr>
              <w:t xml:space="preserve">Invertebrados </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1D513596" w14:textId="77777777" w:rsidR="00161502" w:rsidRPr="003E1497" w:rsidRDefault="00161502" w:rsidP="00236842">
            <w:pPr>
              <w:widowControl w:val="0"/>
              <w:rPr>
                <w:rFonts w:ascii="Arial" w:hAnsi="Arial"/>
                <w:sz w:val="18"/>
                <w:lang w:val="es-ES"/>
              </w:rPr>
            </w:pPr>
          </w:p>
        </w:tc>
      </w:tr>
      <w:tr w:rsidR="00161502" w:rsidRPr="0041018C" w14:paraId="7B99DB0E"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38873858" w14:textId="77777777" w:rsidR="00161502" w:rsidRPr="003E1497"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36896D0C"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51294079"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Jardinería doméstica</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369B3700" w14:textId="77777777" w:rsidR="00161502" w:rsidRPr="003E1497" w:rsidRDefault="00161502" w:rsidP="00236842">
            <w:pPr>
              <w:widowControl w:val="0"/>
              <w:rPr>
                <w:rFonts w:ascii="Arial" w:hAnsi="Arial"/>
                <w:sz w:val="18"/>
                <w:lang w:val="es-ES"/>
              </w:rPr>
            </w:pPr>
          </w:p>
        </w:tc>
      </w:tr>
      <w:tr w:rsidR="00161502" w:rsidRPr="0041018C" w14:paraId="10D5B0EF"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5875A30B" w14:textId="77777777" w:rsidR="00161502" w:rsidRPr="003E1497"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33FCB9AF"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016C3C81" w14:textId="77777777" w:rsidR="00161502" w:rsidRPr="00520AEE" w:rsidRDefault="00161502" w:rsidP="00553D02">
            <w:pPr>
              <w:widowControl w:val="0"/>
              <w:numPr>
                <w:ilvl w:val="0"/>
                <w:numId w:val="41"/>
              </w:numPr>
              <w:ind w:firstLine="374"/>
              <w:rPr>
                <w:rFonts w:ascii="Arial" w:hAnsi="Arial"/>
                <w:sz w:val="18"/>
                <w:lang w:val="es-ES"/>
              </w:rPr>
            </w:pPr>
            <w:r w:rsidRPr="003E1497">
              <w:rPr>
                <w:rFonts w:ascii="Arial" w:hAnsi="Arial"/>
                <w:sz w:val="18"/>
                <w:lang w:val="es-ES"/>
              </w:rPr>
              <w:t>Líquenes</w:t>
            </w:r>
          </w:p>
          <w:p w14:paraId="3059D0BE" w14:textId="77777777" w:rsidR="00161502" w:rsidRPr="003E1497"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00A9E57E" w14:textId="77777777" w:rsidR="00161502" w:rsidRPr="003E1497" w:rsidRDefault="00161502" w:rsidP="00236842">
            <w:pPr>
              <w:widowControl w:val="0"/>
              <w:rPr>
                <w:rFonts w:ascii="Arial" w:hAnsi="Arial"/>
                <w:sz w:val="18"/>
                <w:lang w:val="es-ES"/>
              </w:rPr>
            </w:pPr>
          </w:p>
        </w:tc>
      </w:tr>
      <w:tr w:rsidR="00161502" w:rsidRPr="0041018C" w14:paraId="1187EE27"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70F18BB7" w14:textId="77777777" w:rsidR="00161502" w:rsidRPr="003E1497"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7D89D2BA"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2B663577"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Mamíferos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0B1DCE81" w14:textId="77777777" w:rsidR="00161502" w:rsidRPr="003E1497" w:rsidRDefault="00161502" w:rsidP="00236842">
            <w:pPr>
              <w:widowControl w:val="0"/>
              <w:rPr>
                <w:rFonts w:ascii="Arial" w:hAnsi="Arial"/>
                <w:sz w:val="18"/>
                <w:lang w:val="es-ES"/>
              </w:rPr>
            </w:pPr>
          </w:p>
        </w:tc>
      </w:tr>
      <w:tr w:rsidR="00161502" w:rsidRPr="0041018C" w14:paraId="41D7D4CF"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26C805FE" w14:textId="77777777" w:rsidR="00161502" w:rsidRPr="003E1497"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29AA11C"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6123A615"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Microorganismos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2FA75796" w14:textId="77777777" w:rsidR="00161502" w:rsidRPr="003E1497" w:rsidRDefault="00161502" w:rsidP="00236842">
            <w:pPr>
              <w:widowControl w:val="0"/>
              <w:rPr>
                <w:rFonts w:ascii="Arial" w:hAnsi="Arial"/>
                <w:sz w:val="18"/>
                <w:lang w:val="es-ES"/>
              </w:rPr>
            </w:pPr>
          </w:p>
        </w:tc>
      </w:tr>
      <w:tr w:rsidR="00161502" w:rsidRPr="0041018C" w14:paraId="09646DD2" w14:textId="77777777" w:rsidTr="00164534">
        <w:trPr>
          <w:trHeight w:hRule="exact" w:val="466"/>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100BCF56" w14:textId="77777777" w:rsidR="00161502" w:rsidRPr="003E1497"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301DCA52"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01E7687C"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Organismos genéticamente modificados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25A01578" w14:textId="77777777" w:rsidR="00161502" w:rsidRPr="003E1497" w:rsidRDefault="00161502" w:rsidP="00236842">
            <w:pPr>
              <w:widowControl w:val="0"/>
              <w:rPr>
                <w:rFonts w:ascii="Arial" w:hAnsi="Arial"/>
                <w:sz w:val="18"/>
                <w:lang w:val="es-ES"/>
              </w:rPr>
            </w:pPr>
          </w:p>
        </w:tc>
      </w:tr>
      <w:tr w:rsidR="00161502" w:rsidRPr="0041018C" w14:paraId="6001BFB2"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6CD5D7DE" w14:textId="77777777" w:rsidR="00161502" w:rsidRPr="003E1497"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2C763E5"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165038F6"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Peces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1EA5F702" w14:textId="77777777" w:rsidR="00161502" w:rsidRPr="003E1497" w:rsidRDefault="00161502" w:rsidP="00236842">
            <w:pPr>
              <w:widowControl w:val="0"/>
              <w:rPr>
                <w:rFonts w:ascii="Arial" w:hAnsi="Arial"/>
                <w:sz w:val="18"/>
                <w:lang w:val="es-ES"/>
              </w:rPr>
            </w:pPr>
          </w:p>
        </w:tc>
      </w:tr>
      <w:tr w:rsidR="00161502" w:rsidRPr="0041018C" w14:paraId="6DC02287"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3E2403CE" w14:textId="77777777" w:rsidR="00161502" w:rsidRPr="003E1497"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06B2BE25"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12354FC9" w14:textId="77777777" w:rsidR="00161502" w:rsidRPr="003E1497" w:rsidRDefault="00161502" w:rsidP="00236842">
            <w:pPr>
              <w:widowControl w:val="0"/>
              <w:numPr>
                <w:ilvl w:val="0"/>
                <w:numId w:val="24"/>
              </w:numPr>
              <w:rPr>
                <w:rFonts w:ascii="Arial" w:hAnsi="Arial"/>
                <w:sz w:val="18"/>
                <w:lang w:val="es-ES"/>
              </w:rPr>
            </w:pPr>
            <w:r w:rsidRPr="00520AEE">
              <w:rPr>
                <w:rFonts w:ascii="Arial" w:hAnsi="Arial"/>
                <w:sz w:val="18"/>
                <w:lang w:val="es-ES"/>
              </w:rPr>
              <w:t>Perturbaciones y resiliencia</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22428A4B" w14:textId="77777777" w:rsidR="00161502" w:rsidRPr="003E1497" w:rsidRDefault="00161502" w:rsidP="00236842">
            <w:pPr>
              <w:widowControl w:val="0"/>
              <w:rPr>
                <w:rFonts w:ascii="Arial" w:hAnsi="Arial"/>
                <w:sz w:val="18"/>
                <w:lang w:val="es-ES"/>
              </w:rPr>
            </w:pPr>
          </w:p>
        </w:tc>
      </w:tr>
      <w:tr w:rsidR="00161502" w:rsidRPr="0041018C" w14:paraId="568705A0"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7EF99996" w14:textId="77777777" w:rsidR="00161502" w:rsidRPr="003E1497"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48861C22"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5BF21BF1" w14:textId="77777777" w:rsidR="00161502" w:rsidRPr="003E1497" w:rsidRDefault="00161502" w:rsidP="00236842">
            <w:pPr>
              <w:widowControl w:val="0"/>
              <w:numPr>
                <w:ilvl w:val="0"/>
                <w:numId w:val="24"/>
              </w:numPr>
              <w:rPr>
                <w:rFonts w:ascii="Arial" w:hAnsi="Arial"/>
                <w:sz w:val="18"/>
                <w:lang w:val="es-ES"/>
              </w:rPr>
            </w:pPr>
            <w:r w:rsidRPr="00520AEE">
              <w:rPr>
                <w:rFonts w:ascii="Arial" w:hAnsi="Arial"/>
                <w:sz w:val="18"/>
                <w:lang w:val="es-ES"/>
              </w:rPr>
              <w:t>Pestes/enfermedades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7226D35A" w14:textId="77777777" w:rsidR="00161502" w:rsidRPr="003E1497" w:rsidRDefault="00161502" w:rsidP="00236842">
            <w:pPr>
              <w:widowControl w:val="0"/>
              <w:rPr>
                <w:rFonts w:ascii="Arial" w:hAnsi="Arial"/>
                <w:sz w:val="18"/>
                <w:lang w:val="es-ES"/>
              </w:rPr>
            </w:pPr>
          </w:p>
        </w:tc>
      </w:tr>
      <w:tr w:rsidR="00161502" w:rsidRPr="0041018C" w14:paraId="48685A1A"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14EFB48D" w14:textId="77777777" w:rsidR="00161502" w:rsidRPr="003E1497"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4AEE4E81"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33467711" w14:textId="77777777" w:rsidR="00161502" w:rsidRPr="003E1497" w:rsidRDefault="00161502" w:rsidP="00236842">
            <w:pPr>
              <w:widowControl w:val="0"/>
              <w:numPr>
                <w:ilvl w:val="0"/>
                <w:numId w:val="24"/>
              </w:numPr>
              <w:rPr>
                <w:rFonts w:ascii="Arial" w:hAnsi="Arial"/>
                <w:sz w:val="18"/>
                <w:lang w:val="es-ES"/>
              </w:rPr>
            </w:pPr>
            <w:r w:rsidRPr="00520AEE">
              <w:rPr>
                <w:rFonts w:ascii="Arial" w:hAnsi="Arial"/>
                <w:sz w:val="18"/>
                <w:lang w:val="es-ES"/>
              </w:rPr>
              <w:t>Plancton</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3152969A" w14:textId="77777777" w:rsidR="00161502" w:rsidRPr="003E1497" w:rsidRDefault="00161502" w:rsidP="00236842">
            <w:pPr>
              <w:widowControl w:val="0"/>
              <w:rPr>
                <w:rFonts w:ascii="Arial" w:hAnsi="Arial"/>
                <w:sz w:val="18"/>
                <w:lang w:val="es-ES"/>
              </w:rPr>
            </w:pPr>
          </w:p>
        </w:tc>
      </w:tr>
      <w:tr w:rsidR="00161502" w:rsidRPr="0041018C" w14:paraId="2287AC2B"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66556E36" w14:textId="77777777" w:rsidR="00161502" w:rsidRPr="003E1497"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7671F47E"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0CBD6EAD" w14:textId="77777777" w:rsidR="00161502" w:rsidRPr="003E1497" w:rsidRDefault="00161502" w:rsidP="00236842">
            <w:pPr>
              <w:widowControl w:val="0"/>
              <w:numPr>
                <w:ilvl w:val="0"/>
                <w:numId w:val="24"/>
              </w:numPr>
              <w:rPr>
                <w:rFonts w:ascii="Arial" w:hAnsi="Arial"/>
                <w:sz w:val="18"/>
                <w:lang w:val="es-ES"/>
              </w:rPr>
            </w:pPr>
            <w:r w:rsidRPr="00520AEE">
              <w:rPr>
                <w:rFonts w:ascii="Arial" w:hAnsi="Arial"/>
                <w:sz w:val="18"/>
                <w:lang w:val="es-ES"/>
              </w:rPr>
              <w:t>Plantas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A4BA1B6" w14:textId="77777777" w:rsidR="00161502" w:rsidRPr="003E1497" w:rsidRDefault="00161502" w:rsidP="00236842">
            <w:pPr>
              <w:widowControl w:val="0"/>
              <w:rPr>
                <w:rFonts w:ascii="Arial" w:hAnsi="Arial"/>
                <w:sz w:val="18"/>
                <w:lang w:val="es-ES"/>
              </w:rPr>
            </w:pPr>
          </w:p>
        </w:tc>
      </w:tr>
      <w:tr w:rsidR="00161502" w:rsidRPr="0041018C" w14:paraId="38C93DFB"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49E4BA6C" w14:textId="77777777" w:rsidR="00161502" w:rsidRPr="003E1497"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6D0A20A"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6CE54D8B"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Poblaciones migratorias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33DCCDA0" w14:textId="77777777" w:rsidR="00161502" w:rsidRPr="003E1497" w:rsidRDefault="00161502" w:rsidP="00236842">
            <w:pPr>
              <w:widowControl w:val="0"/>
              <w:rPr>
                <w:rFonts w:ascii="Arial" w:hAnsi="Arial"/>
                <w:sz w:val="18"/>
                <w:lang w:val="es-ES"/>
              </w:rPr>
            </w:pPr>
          </w:p>
        </w:tc>
      </w:tr>
      <w:tr w:rsidR="00161502" w:rsidRPr="0041018C" w14:paraId="3B3B5463"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1B5B8B45" w14:textId="77777777" w:rsidR="00161502" w:rsidRPr="003E1497"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21FA9BAD"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26330BDF" w14:textId="77777777" w:rsidR="00161502" w:rsidRPr="003E1497" w:rsidRDefault="00161502" w:rsidP="00236842">
            <w:pPr>
              <w:widowControl w:val="0"/>
              <w:numPr>
                <w:ilvl w:val="0"/>
                <w:numId w:val="24"/>
              </w:numPr>
              <w:rPr>
                <w:rFonts w:ascii="Arial" w:hAnsi="Arial"/>
                <w:sz w:val="18"/>
                <w:lang w:val="es-ES"/>
              </w:rPr>
            </w:pPr>
            <w:r w:rsidRPr="00520AEE">
              <w:rPr>
                <w:rFonts w:ascii="Arial" w:hAnsi="Arial"/>
                <w:sz w:val="18"/>
                <w:lang w:val="es-ES"/>
              </w:rPr>
              <w:t>Polinización</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0F5B438E" w14:textId="77777777" w:rsidR="00161502" w:rsidRPr="003E1497" w:rsidRDefault="00161502" w:rsidP="00236842">
            <w:pPr>
              <w:widowControl w:val="0"/>
              <w:rPr>
                <w:rFonts w:ascii="Arial" w:hAnsi="Arial"/>
                <w:sz w:val="18"/>
                <w:lang w:val="es-ES"/>
              </w:rPr>
            </w:pPr>
          </w:p>
        </w:tc>
      </w:tr>
      <w:tr w:rsidR="00161502" w:rsidRPr="0041018C" w14:paraId="5ECCC7EA"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6E211D79" w14:textId="77777777" w:rsidR="00161502" w:rsidRPr="003E1497"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07749E0D"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1FE00C33" w14:textId="77777777" w:rsidR="00161502" w:rsidRPr="003E1497" w:rsidRDefault="00161502" w:rsidP="00236842">
            <w:pPr>
              <w:widowControl w:val="0"/>
              <w:numPr>
                <w:ilvl w:val="0"/>
                <w:numId w:val="24"/>
              </w:numPr>
              <w:rPr>
                <w:rFonts w:ascii="Arial" w:hAnsi="Arial"/>
                <w:sz w:val="18"/>
                <w:lang w:val="es-ES"/>
              </w:rPr>
            </w:pPr>
            <w:r w:rsidRPr="00520AEE">
              <w:rPr>
                <w:rFonts w:ascii="Arial" w:hAnsi="Arial"/>
                <w:sz w:val="18"/>
                <w:lang w:val="es-ES"/>
              </w:rPr>
              <w:t>Productividad</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7140D232" w14:textId="77777777" w:rsidR="00161502" w:rsidRPr="003E1497" w:rsidRDefault="00161502" w:rsidP="00236842">
            <w:pPr>
              <w:widowControl w:val="0"/>
              <w:rPr>
                <w:rFonts w:ascii="Arial" w:hAnsi="Arial"/>
                <w:sz w:val="18"/>
                <w:lang w:val="es-ES"/>
              </w:rPr>
            </w:pPr>
          </w:p>
        </w:tc>
      </w:tr>
      <w:tr w:rsidR="00161502" w:rsidRPr="0041018C" w14:paraId="6635C1F5" w14:textId="77777777" w:rsidTr="00580925">
        <w:trPr>
          <w:trHeight w:hRule="exact" w:val="392"/>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711E50AB" w14:textId="77777777" w:rsidR="00161502" w:rsidRPr="003E1497"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3309A935"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14AD1E1D" w14:textId="77777777" w:rsidR="00161502" w:rsidRPr="003E1497" w:rsidRDefault="00161502" w:rsidP="00236842">
            <w:pPr>
              <w:widowControl w:val="0"/>
              <w:numPr>
                <w:ilvl w:val="0"/>
                <w:numId w:val="24"/>
              </w:numPr>
              <w:rPr>
                <w:rFonts w:ascii="Arial" w:hAnsi="Arial"/>
                <w:sz w:val="18"/>
                <w:lang w:val="es-ES"/>
              </w:rPr>
            </w:pPr>
            <w:r w:rsidRPr="00520AEE">
              <w:rPr>
                <w:rFonts w:ascii="Arial" w:hAnsi="Arial"/>
                <w:sz w:val="18"/>
                <w:lang w:val="es-ES"/>
              </w:rPr>
              <w:t>Productos medicinales naturales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068F96E" w14:textId="77777777" w:rsidR="00161502" w:rsidRPr="003E1497" w:rsidRDefault="00161502" w:rsidP="00236842">
            <w:pPr>
              <w:widowControl w:val="0"/>
              <w:rPr>
                <w:rFonts w:ascii="Arial" w:hAnsi="Arial"/>
                <w:sz w:val="18"/>
                <w:lang w:val="es-ES"/>
              </w:rPr>
            </w:pPr>
          </w:p>
        </w:tc>
      </w:tr>
      <w:tr w:rsidR="00161502" w:rsidRPr="0041018C" w14:paraId="034A69D5"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375EBB68" w14:textId="77777777" w:rsidR="00161502" w:rsidRPr="003E1497"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484851BC"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197461AE"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Recursos genéticos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20D41586" w14:textId="77777777" w:rsidR="00161502" w:rsidRPr="003E1497" w:rsidRDefault="00161502" w:rsidP="00236842">
            <w:pPr>
              <w:widowControl w:val="0"/>
              <w:rPr>
                <w:rFonts w:ascii="Arial" w:hAnsi="Arial"/>
                <w:sz w:val="18"/>
                <w:lang w:val="es-ES"/>
              </w:rPr>
            </w:pPr>
          </w:p>
        </w:tc>
      </w:tr>
      <w:tr w:rsidR="00161502" w:rsidRPr="00F21CC5" w14:paraId="79B205A0"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58CAD40A" w14:textId="77777777" w:rsidR="00161502" w:rsidRPr="003E1497"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78355E4C"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326F7236" w14:textId="77777777" w:rsidR="00161502" w:rsidRPr="003E1497" w:rsidRDefault="00161502" w:rsidP="00236842">
            <w:pPr>
              <w:widowControl w:val="0"/>
              <w:numPr>
                <w:ilvl w:val="0"/>
                <w:numId w:val="24"/>
              </w:numPr>
              <w:rPr>
                <w:rFonts w:ascii="Arial" w:hAnsi="Arial"/>
                <w:sz w:val="18"/>
                <w:lang w:val="es-ES"/>
              </w:rPr>
            </w:pPr>
            <w:r w:rsidRPr="00520AEE">
              <w:rPr>
                <w:rFonts w:ascii="Arial" w:hAnsi="Arial"/>
                <w:sz w:val="18"/>
                <w:lang w:val="es-ES"/>
              </w:rPr>
              <w:t>Recursos naturales y otros recursos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787D4AF8" w14:textId="77777777" w:rsidR="00161502" w:rsidRPr="003E1497" w:rsidRDefault="00161502" w:rsidP="00236842">
            <w:pPr>
              <w:widowControl w:val="0"/>
              <w:rPr>
                <w:rFonts w:ascii="Arial" w:hAnsi="Arial"/>
                <w:sz w:val="18"/>
                <w:lang w:val="es-ES"/>
              </w:rPr>
            </w:pPr>
          </w:p>
        </w:tc>
      </w:tr>
      <w:tr w:rsidR="00161502" w:rsidRPr="0041018C" w14:paraId="54E1E3A1"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3D8EBCF1" w14:textId="77777777" w:rsidR="00161502" w:rsidRPr="003E1497"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27F34018"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39EEAAB1" w14:textId="77777777" w:rsidR="00161502" w:rsidRPr="003E1497" w:rsidRDefault="00161502" w:rsidP="00236842">
            <w:pPr>
              <w:widowControl w:val="0"/>
              <w:numPr>
                <w:ilvl w:val="0"/>
                <w:numId w:val="24"/>
              </w:numPr>
              <w:rPr>
                <w:rFonts w:ascii="Arial" w:hAnsi="Arial"/>
                <w:sz w:val="18"/>
                <w:lang w:val="es-ES"/>
              </w:rPr>
            </w:pPr>
            <w:r w:rsidRPr="00520AEE">
              <w:rPr>
                <w:rFonts w:ascii="Arial" w:hAnsi="Arial"/>
                <w:sz w:val="18"/>
                <w:lang w:val="es-ES"/>
              </w:rPr>
              <w:t>(Re)introducción de especies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14171734" w14:textId="77777777" w:rsidR="00161502" w:rsidRPr="003E1497" w:rsidRDefault="00161502" w:rsidP="00236842">
            <w:pPr>
              <w:widowControl w:val="0"/>
              <w:rPr>
                <w:rFonts w:ascii="Arial" w:hAnsi="Arial"/>
                <w:sz w:val="18"/>
                <w:lang w:val="es-ES"/>
              </w:rPr>
            </w:pPr>
          </w:p>
        </w:tc>
      </w:tr>
      <w:tr w:rsidR="00161502" w:rsidRPr="0041018C" w14:paraId="053DDAFF"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78E68B19" w14:textId="77777777" w:rsidR="00161502" w:rsidRPr="003E1497"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3F7348B3"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44B8D65D" w14:textId="77777777" w:rsidR="00161502" w:rsidRPr="003E1497" w:rsidRDefault="00161502" w:rsidP="00236842">
            <w:pPr>
              <w:widowControl w:val="0"/>
              <w:numPr>
                <w:ilvl w:val="0"/>
                <w:numId w:val="24"/>
              </w:numPr>
              <w:rPr>
                <w:rFonts w:ascii="Arial" w:hAnsi="Arial"/>
                <w:sz w:val="18"/>
                <w:lang w:val="es-ES"/>
              </w:rPr>
            </w:pPr>
            <w:r w:rsidRPr="00520AEE">
              <w:rPr>
                <w:rFonts w:ascii="Arial" w:hAnsi="Arial"/>
                <w:sz w:val="18"/>
                <w:lang w:val="es-ES"/>
              </w:rPr>
              <w:t>Reptiles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020497BD" w14:textId="77777777" w:rsidR="00161502" w:rsidRPr="003E1497" w:rsidRDefault="00161502" w:rsidP="00236842">
            <w:pPr>
              <w:widowControl w:val="0"/>
              <w:rPr>
                <w:rFonts w:ascii="Arial" w:hAnsi="Arial"/>
                <w:sz w:val="18"/>
                <w:lang w:val="es-ES"/>
              </w:rPr>
            </w:pPr>
          </w:p>
        </w:tc>
      </w:tr>
      <w:tr w:rsidR="00161502" w:rsidRPr="0041018C" w14:paraId="12E8898D"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310717FF" w14:textId="77777777" w:rsidR="00161502" w:rsidRPr="003E1497"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7830544F"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711F64FA" w14:textId="77777777" w:rsidR="00161502" w:rsidRPr="003E1497" w:rsidRDefault="00161502" w:rsidP="00236842">
            <w:pPr>
              <w:widowControl w:val="0"/>
              <w:numPr>
                <w:ilvl w:val="0"/>
                <w:numId w:val="24"/>
              </w:numPr>
              <w:rPr>
                <w:rFonts w:ascii="Arial" w:hAnsi="Arial"/>
                <w:sz w:val="18"/>
                <w:lang w:val="es-ES"/>
              </w:rPr>
            </w:pPr>
            <w:r w:rsidRPr="00520AEE">
              <w:rPr>
                <w:rFonts w:ascii="Arial" w:hAnsi="Arial"/>
                <w:sz w:val="18"/>
                <w:lang w:val="es-ES"/>
              </w:rPr>
              <w:t>Restauración/Rehabilitación</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C71C03B" w14:textId="77777777" w:rsidR="00161502" w:rsidRPr="003E1497" w:rsidRDefault="00161502" w:rsidP="00236842">
            <w:pPr>
              <w:widowControl w:val="0"/>
              <w:rPr>
                <w:rFonts w:ascii="Arial" w:hAnsi="Arial"/>
                <w:sz w:val="18"/>
                <w:lang w:val="es-ES"/>
              </w:rPr>
            </w:pPr>
          </w:p>
        </w:tc>
      </w:tr>
      <w:tr w:rsidR="00161502" w:rsidRPr="0041018C" w14:paraId="65035263"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7DF1B232" w14:textId="77777777" w:rsidR="00161502" w:rsidRPr="003E1497"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3C4E2F69"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1E7DA3BE" w14:textId="77777777" w:rsidR="00161502" w:rsidRPr="003E1497" w:rsidRDefault="00161502" w:rsidP="00236842">
            <w:pPr>
              <w:widowControl w:val="0"/>
              <w:numPr>
                <w:ilvl w:val="0"/>
                <w:numId w:val="24"/>
              </w:numPr>
              <w:rPr>
                <w:rFonts w:ascii="Arial" w:hAnsi="Arial"/>
                <w:sz w:val="18"/>
                <w:lang w:val="es-ES"/>
              </w:rPr>
            </w:pPr>
            <w:r w:rsidRPr="00520AEE">
              <w:rPr>
                <w:rFonts w:ascii="Arial" w:hAnsi="Arial"/>
                <w:sz w:val="18"/>
                <w:lang w:val="es-ES"/>
              </w:rPr>
              <w:t>Seguimiento/metodologías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4FF6645" w14:textId="77777777" w:rsidR="00161502" w:rsidRPr="003E1497" w:rsidRDefault="00161502" w:rsidP="00236842">
            <w:pPr>
              <w:widowControl w:val="0"/>
              <w:rPr>
                <w:rFonts w:ascii="Arial" w:hAnsi="Arial"/>
                <w:sz w:val="18"/>
                <w:lang w:val="es-ES"/>
              </w:rPr>
            </w:pPr>
          </w:p>
        </w:tc>
      </w:tr>
      <w:tr w:rsidR="00161502" w:rsidRPr="0041018C" w14:paraId="751B9112"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4B7C7A54" w14:textId="77777777" w:rsidR="00161502" w:rsidRPr="003E1497"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016DC49B"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6B1C2AD9" w14:textId="77777777" w:rsidR="00161502" w:rsidRPr="003E1497" w:rsidRDefault="00161502" w:rsidP="00245B3A">
            <w:pPr>
              <w:widowControl w:val="0"/>
              <w:numPr>
                <w:ilvl w:val="0"/>
                <w:numId w:val="24"/>
              </w:numPr>
              <w:rPr>
                <w:rFonts w:ascii="Arial" w:hAnsi="Arial"/>
                <w:sz w:val="18"/>
                <w:lang w:val="es-ES"/>
              </w:rPr>
            </w:pPr>
            <w:r w:rsidRPr="00520AEE">
              <w:rPr>
                <w:rFonts w:ascii="Arial" w:hAnsi="Arial"/>
                <w:sz w:val="18"/>
                <w:lang w:val="es-ES"/>
              </w:rPr>
              <w:t>Servicios ecosistémicos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32A4BE0C" w14:textId="77777777" w:rsidR="00161502" w:rsidRPr="003E1497" w:rsidRDefault="00161502" w:rsidP="00236842">
            <w:pPr>
              <w:widowControl w:val="0"/>
              <w:rPr>
                <w:rFonts w:ascii="Arial" w:hAnsi="Arial"/>
                <w:sz w:val="18"/>
                <w:lang w:val="es-ES"/>
              </w:rPr>
            </w:pPr>
          </w:p>
        </w:tc>
      </w:tr>
      <w:tr w:rsidR="00161502" w:rsidRPr="0041018C" w14:paraId="377F3817"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3D996104" w14:textId="77777777" w:rsidR="00161502" w:rsidRPr="00520AEE"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402BAB7F" w14:textId="77777777" w:rsidR="00161502" w:rsidRPr="00520AEE"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665F0731" w14:textId="77777777" w:rsidR="00161502" w:rsidRPr="003E1497" w:rsidRDefault="00161502" w:rsidP="00245B3A">
            <w:pPr>
              <w:widowControl w:val="0"/>
              <w:numPr>
                <w:ilvl w:val="0"/>
                <w:numId w:val="24"/>
              </w:numPr>
              <w:rPr>
                <w:rFonts w:ascii="Arial" w:hAnsi="Arial"/>
                <w:sz w:val="18"/>
                <w:lang w:val="es-ES"/>
              </w:rPr>
            </w:pPr>
            <w:r w:rsidRPr="003E1497">
              <w:rPr>
                <w:rFonts w:ascii="Arial" w:hAnsi="Arial"/>
                <w:sz w:val="18"/>
                <w:lang w:val="es-ES"/>
              </w:rPr>
              <w:t>Sistemas áridos y semiáridos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6A3DDC2" w14:textId="77777777" w:rsidR="00161502" w:rsidRPr="00DC1046" w:rsidRDefault="00161502" w:rsidP="00236842">
            <w:pPr>
              <w:widowControl w:val="0"/>
              <w:rPr>
                <w:rFonts w:ascii="Arial" w:hAnsi="Arial"/>
                <w:sz w:val="18"/>
                <w:lang w:val="es-ES"/>
              </w:rPr>
            </w:pPr>
          </w:p>
        </w:tc>
      </w:tr>
      <w:tr w:rsidR="00161502" w:rsidRPr="0041018C" w14:paraId="6E1D7887"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26979150" w14:textId="77777777" w:rsidR="00161502" w:rsidRPr="003E1497"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1FAE846E"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051B25B0" w14:textId="77777777" w:rsidR="00161502" w:rsidRPr="003E1497" w:rsidRDefault="00161502" w:rsidP="00236842">
            <w:pPr>
              <w:widowControl w:val="0"/>
              <w:numPr>
                <w:ilvl w:val="0"/>
                <w:numId w:val="24"/>
              </w:numPr>
              <w:rPr>
                <w:rFonts w:ascii="Arial" w:hAnsi="Arial"/>
                <w:sz w:val="18"/>
                <w:lang w:val="es-ES"/>
              </w:rPr>
            </w:pPr>
            <w:r w:rsidRPr="00520AEE">
              <w:rPr>
                <w:rFonts w:ascii="Arial" w:hAnsi="Arial"/>
                <w:sz w:val="18"/>
                <w:lang w:val="es-ES"/>
              </w:rPr>
              <w:t>Sistemas costeros/marinos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7D818D7A" w14:textId="77777777" w:rsidR="00161502" w:rsidRPr="003E1497" w:rsidRDefault="00161502" w:rsidP="00236842">
            <w:pPr>
              <w:widowControl w:val="0"/>
              <w:rPr>
                <w:rFonts w:ascii="Arial" w:hAnsi="Arial"/>
                <w:sz w:val="18"/>
                <w:lang w:val="es-ES"/>
              </w:rPr>
            </w:pPr>
          </w:p>
        </w:tc>
      </w:tr>
      <w:tr w:rsidR="00161502" w:rsidRPr="0041018C" w14:paraId="11237AE7" w14:textId="77777777" w:rsidTr="00236842">
        <w:trPr>
          <w:trHeight w:hRule="exact" w:val="242"/>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7BA5D2F1" w14:textId="77777777" w:rsidR="00161502" w:rsidRPr="003E1497"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239A6A27"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75E724B8" w14:textId="77777777" w:rsidR="00161502" w:rsidRPr="003E1497" w:rsidRDefault="00161502" w:rsidP="00236842">
            <w:pPr>
              <w:widowControl w:val="0"/>
              <w:numPr>
                <w:ilvl w:val="0"/>
                <w:numId w:val="24"/>
              </w:numPr>
              <w:rPr>
                <w:rFonts w:ascii="Arial" w:hAnsi="Arial"/>
                <w:sz w:val="18"/>
                <w:lang w:val="es-ES"/>
              </w:rPr>
            </w:pPr>
            <w:r w:rsidRPr="00520AEE">
              <w:rPr>
                <w:rFonts w:ascii="Arial" w:hAnsi="Arial"/>
                <w:sz w:val="18"/>
                <w:lang w:val="es-ES"/>
              </w:rPr>
              <w:t>Sistemas/estudios de islas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3F789CC8" w14:textId="77777777" w:rsidR="00161502" w:rsidRPr="003E1497" w:rsidRDefault="00161502" w:rsidP="00236842">
            <w:pPr>
              <w:widowControl w:val="0"/>
              <w:rPr>
                <w:rFonts w:ascii="Arial" w:hAnsi="Arial"/>
                <w:sz w:val="18"/>
                <w:lang w:val="es-ES"/>
              </w:rPr>
            </w:pPr>
          </w:p>
        </w:tc>
      </w:tr>
      <w:tr w:rsidR="00161502" w:rsidRPr="0041018C" w14:paraId="7242C924"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192EA605" w14:textId="77777777" w:rsidR="00161502" w:rsidRPr="003E1497"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2DA3C6D7"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7F0FE258"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Sistemas de agua dulce</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1F6B4BAC" w14:textId="77777777" w:rsidR="00161502" w:rsidRPr="003E1497" w:rsidRDefault="00161502" w:rsidP="00236842">
            <w:pPr>
              <w:widowControl w:val="0"/>
              <w:rPr>
                <w:rFonts w:ascii="Arial" w:hAnsi="Arial"/>
                <w:sz w:val="18"/>
                <w:lang w:val="es-ES"/>
              </w:rPr>
            </w:pPr>
          </w:p>
        </w:tc>
      </w:tr>
      <w:tr w:rsidR="00161502" w:rsidRPr="0041018C" w14:paraId="6F0AED04"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072B6B1C" w14:textId="77777777" w:rsidR="00161502" w:rsidRPr="003E1497"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27B8BC8F"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752673F1"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Sistemas de bosque boreal</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F3AD504" w14:textId="77777777" w:rsidR="00161502" w:rsidRPr="003E1497" w:rsidRDefault="00161502" w:rsidP="00236842">
            <w:pPr>
              <w:widowControl w:val="0"/>
              <w:rPr>
                <w:rFonts w:ascii="Arial" w:hAnsi="Arial"/>
                <w:sz w:val="18"/>
                <w:lang w:val="es-ES"/>
              </w:rPr>
            </w:pPr>
          </w:p>
        </w:tc>
      </w:tr>
      <w:tr w:rsidR="00161502" w:rsidRPr="0041018C" w14:paraId="4815D190"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1133A83E" w14:textId="77777777" w:rsidR="00161502" w:rsidRPr="003E1497"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05CA1AAF"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356E5BFB" w14:textId="77777777" w:rsidR="00161502" w:rsidRPr="003E1497" w:rsidRDefault="00161502" w:rsidP="00236842">
            <w:pPr>
              <w:widowControl w:val="0"/>
              <w:numPr>
                <w:ilvl w:val="0"/>
                <w:numId w:val="24"/>
              </w:numPr>
              <w:rPr>
                <w:rFonts w:ascii="Arial" w:hAnsi="Arial"/>
                <w:sz w:val="18"/>
                <w:lang w:val="es-ES"/>
              </w:rPr>
            </w:pPr>
            <w:r w:rsidRPr="00520AEE">
              <w:rPr>
                <w:rFonts w:ascii="Arial" w:hAnsi="Arial"/>
                <w:sz w:val="18"/>
                <w:lang w:val="es-ES"/>
              </w:rPr>
              <w:t>Sistemas de bosque templado</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5CB6CB2" w14:textId="77777777" w:rsidR="00161502" w:rsidRPr="003E1497" w:rsidRDefault="00161502" w:rsidP="00236842">
            <w:pPr>
              <w:widowControl w:val="0"/>
              <w:rPr>
                <w:rFonts w:ascii="Arial" w:hAnsi="Arial"/>
                <w:sz w:val="18"/>
                <w:lang w:val="es-ES"/>
              </w:rPr>
            </w:pPr>
          </w:p>
        </w:tc>
      </w:tr>
      <w:tr w:rsidR="00161502" w:rsidRPr="00F21CC5" w14:paraId="61504AA0"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0815668B" w14:textId="77777777" w:rsidR="00161502" w:rsidRPr="003E1497"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380BA52F"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31CCC8E0" w14:textId="77777777" w:rsidR="00161502" w:rsidRPr="003E1497" w:rsidRDefault="00161502" w:rsidP="00236842">
            <w:pPr>
              <w:widowControl w:val="0"/>
              <w:numPr>
                <w:ilvl w:val="0"/>
                <w:numId w:val="24"/>
              </w:numPr>
              <w:rPr>
                <w:rFonts w:ascii="Arial" w:hAnsi="Arial"/>
                <w:sz w:val="18"/>
                <w:lang w:val="es-ES"/>
              </w:rPr>
            </w:pPr>
            <w:r w:rsidRPr="00520AEE">
              <w:rPr>
                <w:rFonts w:ascii="Arial" w:hAnsi="Arial"/>
                <w:sz w:val="18"/>
                <w:lang w:val="es-ES"/>
              </w:rPr>
              <w:t>Sistemas de bosque tropical árido</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18431A2F" w14:textId="77777777" w:rsidR="00161502" w:rsidRPr="003E1497" w:rsidRDefault="00161502" w:rsidP="00236842">
            <w:pPr>
              <w:widowControl w:val="0"/>
              <w:rPr>
                <w:rFonts w:ascii="Arial" w:hAnsi="Arial"/>
                <w:sz w:val="18"/>
                <w:lang w:val="es-ES"/>
              </w:rPr>
            </w:pPr>
          </w:p>
        </w:tc>
      </w:tr>
      <w:tr w:rsidR="00161502" w:rsidRPr="0041018C" w14:paraId="1019670F"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604BB5E3" w14:textId="77777777" w:rsidR="00161502" w:rsidRPr="003E1497"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38DB688"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7EA05CEA"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Sistemas de dunas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9197138" w14:textId="77777777" w:rsidR="00161502" w:rsidRPr="003E1497" w:rsidRDefault="00161502" w:rsidP="00236842">
            <w:pPr>
              <w:widowControl w:val="0"/>
              <w:rPr>
                <w:rFonts w:ascii="Arial" w:hAnsi="Arial"/>
                <w:sz w:val="18"/>
                <w:lang w:val="es-ES"/>
              </w:rPr>
            </w:pPr>
          </w:p>
        </w:tc>
      </w:tr>
      <w:tr w:rsidR="00161502" w:rsidRPr="0041018C" w14:paraId="15884CB7"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39936BA3" w14:textId="77777777" w:rsidR="00161502" w:rsidRPr="003E1497"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795271A"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6009F6F2" w14:textId="77777777" w:rsidR="00161502" w:rsidRPr="003E1497" w:rsidRDefault="00161502" w:rsidP="00236842">
            <w:pPr>
              <w:widowControl w:val="0"/>
              <w:numPr>
                <w:ilvl w:val="0"/>
                <w:numId w:val="24"/>
              </w:numPr>
              <w:rPr>
                <w:rFonts w:ascii="Arial" w:hAnsi="Arial"/>
                <w:sz w:val="18"/>
                <w:lang w:val="es-ES"/>
              </w:rPr>
            </w:pPr>
            <w:r w:rsidRPr="00520AEE">
              <w:rPr>
                <w:rFonts w:ascii="Arial" w:hAnsi="Arial"/>
                <w:sz w:val="18"/>
                <w:lang w:val="es-ES"/>
              </w:rPr>
              <w:t>Sistemas de humedales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79538E55" w14:textId="77777777" w:rsidR="00161502" w:rsidRPr="003E1497" w:rsidRDefault="00161502" w:rsidP="00236842">
            <w:pPr>
              <w:widowControl w:val="0"/>
              <w:rPr>
                <w:rFonts w:ascii="Arial" w:hAnsi="Arial"/>
                <w:sz w:val="18"/>
                <w:lang w:val="es-ES"/>
              </w:rPr>
            </w:pPr>
          </w:p>
        </w:tc>
      </w:tr>
      <w:tr w:rsidR="00161502" w:rsidRPr="0041018C" w14:paraId="3A27C323"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28F3C972" w14:textId="77777777" w:rsidR="00161502" w:rsidRPr="003E1497"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2B83E066"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7D44758E"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Sistemas de manglares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465EB3E2" w14:textId="77777777" w:rsidR="00161502" w:rsidRPr="003E1497" w:rsidRDefault="00161502" w:rsidP="00236842">
            <w:pPr>
              <w:widowControl w:val="0"/>
              <w:rPr>
                <w:rFonts w:ascii="Arial" w:hAnsi="Arial"/>
                <w:sz w:val="18"/>
                <w:lang w:val="es-ES"/>
              </w:rPr>
            </w:pPr>
          </w:p>
        </w:tc>
      </w:tr>
      <w:tr w:rsidR="00161502" w:rsidRPr="00F21CC5" w14:paraId="338D58F4" w14:textId="77777777" w:rsidTr="00553D02">
        <w:trPr>
          <w:trHeight w:hRule="exact" w:val="481"/>
        </w:trPr>
        <w:tc>
          <w:tcPr>
            <w:tcW w:w="4253" w:type="dxa"/>
          </w:tcPr>
          <w:p w14:paraId="2275EDFC" w14:textId="77777777" w:rsidR="00161502" w:rsidRPr="003E1497" w:rsidRDefault="00161502" w:rsidP="00236842">
            <w:pPr>
              <w:widowControl w:val="0"/>
              <w:rPr>
                <w:rFonts w:ascii="Arial" w:hAnsi="Arial"/>
                <w:sz w:val="18"/>
                <w:lang w:val="es-ES"/>
              </w:rPr>
            </w:pPr>
          </w:p>
        </w:tc>
        <w:tc>
          <w:tcPr>
            <w:tcW w:w="567" w:type="dxa"/>
          </w:tcPr>
          <w:p w14:paraId="21378EFA" w14:textId="77777777" w:rsidR="00161502" w:rsidRPr="003E1497" w:rsidRDefault="00161502" w:rsidP="00236842">
            <w:pPr>
              <w:widowControl w:val="0"/>
              <w:rPr>
                <w:rFonts w:ascii="Arial" w:hAnsi="Arial"/>
                <w:sz w:val="18"/>
                <w:lang w:val="es-ES"/>
              </w:rPr>
            </w:pPr>
          </w:p>
        </w:tc>
        <w:tc>
          <w:tcPr>
            <w:tcW w:w="3969" w:type="dxa"/>
          </w:tcPr>
          <w:p w14:paraId="6B74C9A9" w14:textId="77777777" w:rsidR="00161502" w:rsidRPr="003E1497" w:rsidRDefault="00161502" w:rsidP="00236842">
            <w:pPr>
              <w:widowControl w:val="0"/>
              <w:numPr>
                <w:ilvl w:val="0"/>
                <w:numId w:val="24"/>
              </w:numPr>
              <w:jc w:val="left"/>
              <w:rPr>
                <w:rFonts w:ascii="Arial" w:hAnsi="Arial"/>
                <w:sz w:val="18"/>
                <w:lang w:val="es-ES"/>
              </w:rPr>
            </w:pPr>
            <w:r w:rsidRPr="003E1497">
              <w:rPr>
                <w:rFonts w:ascii="Arial" w:hAnsi="Arial"/>
                <w:sz w:val="18"/>
                <w:lang w:val="es-ES"/>
              </w:rPr>
              <w:t>Sistemas de montañas y tierras altas</w:t>
            </w:r>
          </w:p>
        </w:tc>
        <w:tc>
          <w:tcPr>
            <w:tcW w:w="567" w:type="dxa"/>
          </w:tcPr>
          <w:p w14:paraId="7A69451D" w14:textId="77777777" w:rsidR="00161502" w:rsidRPr="003E1497" w:rsidRDefault="00161502" w:rsidP="00236842">
            <w:pPr>
              <w:widowControl w:val="0"/>
              <w:rPr>
                <w:rFonts w:ascii="Arial" w:hAnsi="Arial"/>
                <w:sz w:val="18"/>
                <w:lang w:val="es-ES"/>
              </w:rPr>
            </w:pPr>
          </w:p>
        </w:tc>
      </w:tr>
      <w:tr w:rsidR="00161502" w:rsidRPr="00F21CC5" w14:paraId="7989F14D" w14:textId="77777777" w:rsidTr="00580925">
        <w:trPr>
          <w:trHeight w:hRule="exact" w:val="454"/>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509A6660" w14:textId="77777777" w:rsidR="00161502" w:rsidRPr="003E1497"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4E5653A1"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60D330C3"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Sistemas de playa/fondos blandos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21028A8C" w14:textId="77777777" w:rsidR="00161502" w:rsidRPr="003E1497" w:rsidRDefault="00161502" w:rsidP="00236842">
            <w:pPr>
              <w:widowControl w:val="0"/>
              <w:rPr>
                <w:rFonts w:ascii="Arial" w:hAnsi="Arial"/>
                <w:sz w:val="18"/>
                <w:lang w:val="es-ES"/>
              </w:rPr>
            </w:pPr>
          </w:p>
        </w:tc>
      </w:tr>
      <w:tr w:rsidR="00161502" w:rsidRPr="0041018C" w14:paraId="7DC09BDC" w14:textId="77777777" w:rsidTr="00580925">
        <w:trPr>
          <w:trHeight w:hRule="exact" w:val="432"/>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3BFB0C03" w14:textId="77777777" w:rsidR="00161502" w:rsidRPr="003E1497"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29089E71"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4AB3163D" w14:textId="77777777" w:rsidR="00161502" w:rsidRPr="003E1497" w:rsidRDefault="00161502" w:rsidP="00236842">
            <w:pPr>
              <w:widowControl w:val="0"/>
              <w:numPr>
                <w:ilvl w:val="0"/>
                <w:numId w:val="24"/>
              </w:numPr>
              <w:rPr>
                <w:rFonts w:ascii="Arial" w:hAnsi="Arial"/>
                <w:sz w:val="18"/>
                <w:lang w:val="es-ES"/>
              </w:rPr>
            </w:pPr>
            <w:r w:rsidRPr="00520AEE">
              <w:rPr>
                <w:rFonts w:ascii="Arial" w:hAnsi="Arial"/>
                <w:sz w:val="18"/>
                <w:lang w:val="es-ES"/>
              </w:rPr>
              <w:t>Sistemas de praderas templada</w:t>
            </w:r>
            <w:r w:rsidRPr="00DC1046">
              <w:rPr>
                <w:rFonts w:ascii="Arial" w:hAnsi="Arial"/>
                <w:sz w:val="18"/>
                <w:lang w:val="es-ES"/>
              </w:rPr>
              <w:t>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368FD0C" w14:textId="77777777" w:rsidR="00161502" w:rsidRPr="003E1497" w:rsidRDefault="00161502" w:rsidP="00236842">
            <w:pPr>
              <w:widowControl w:val="0"/>
              <w:rPr>
                <w:rFonts w:ascii="Arial" w:hAnsi="Arial"/>
                <w:sz w:val="18"/>
                <w:lang w:val="es-ES"/>
              </w:rPr>
            </w:pPr>
          </w:p>
        </w:tc>
      </w:tr>
      <w:tr w:rsidR="00161502" w:rsidRPr="00F21CC5" w14:paraId="4842769C" w14:textId="77777777" w:rsidTr="00580925">
        <w:trPr>
          <w:trHeight w:hRule="exact" w:val="424"/>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61283357" w14:textId="77777777" w:rsidR="00161502" w:rsidRPr="003E1497"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E468A83"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533CB1BC" w14:textId="77777777" w:rsidR="00161502" w:rsidRPr="003E1497" w:rsidRDefault="00553D02" w:rsidP="00520AEE">
            <w:pPr>
              <w:widowControl w:val="0"/>
              <w:numPr>
                <w:ilvl w:val="0"/>
                <w:numId w:val="24"/>
              </w:numPr>
              <w:rPr>
                <w:rFonts w:ascii="Arial" w:hAnsi="Arial"/>
                <w:sz w:val="18"/>
                <w:lang w:val="es-ES"/>
              </w:rPr>
            </w:pPr>
            <w:r>
              <w:rPr>
                <w:rFonts w:ascii="Arial" w:hAnsi="Arial"/>
                <w:sz w:val="18"/>
                <w:lang w:val="es-ES"/>
              </w:rPr>
              <w:t>Sistemas de pradera y sab</w:t>
            </w:r>
            <w:r w:rsidR="00161502" w:rsidRPr="003E1497">
              <w:rPr>
                <w:rFonts w:ascii="Arial" w:hAnsi="Arial"/>
                <w:sz w:val="18"/>
                <w:lang w:val="es-ES"/>
              </w:rPr>
              <w:t>ana tropicales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A7B5396" w14:textId="77777777" w:rsidR="00161502" w:rsidRPr="003E1497" w:rsidRDefault="00161502" w:rsidP="00236842">
            <w:pPr>
              <w:widowControl w:val="0"/>
              <w:rPr>
                <w:rFonts w:ascii="Arial" w:hAnsi="Arial"/>
                <w:sz w:val="18"/>
                <w:lang w:val="es-ES"/>
              </w:rPr>
            </w:pPr>
          </w:p>
        </w:tc>
      </w:tr>
      <w:tr w:rsidR="00161502" w:rsidRPr="00F21CC5" w14:paraId="2D161798" w14:textId="77777777" w:rsidTr="00580925">
        <w:trPr>
          <w:trHeight w:hRule="exact" w:val="43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38CD25B3" w14:textId="77777777" w:rsidR="00161502" w:rsidRPr="003E1497"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312C1480"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031B4F7D"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Sistemas de selva pluvial templada y subtropical</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49C531D8" w14:textId="77777777" w:rsidR="00161502" w:rsidRPr="003E1497" w:rsidRDefault="00161502" w:rsidP="00236842">
            <w:pPr>
              <w:widowControl w:val="0"/>
              <w:rPr>
                <w:rFonts w:ascii="Arial" w:hAnsi="Arial"/>
                <w:sz w:val="18"/>
                <w:lang w:val="es-ES"/>
              </w:rPr>
            </w:pPr>
          </w:p>
        </w:tc>
      </w:tr>
      <w:tr w:rsidR="00161502" w:rsidRPr="00F21CC5" w14:paraId="65B0EE98" w14:textId="77777777" w:rsidTr="00580925">
        <w:trPr>
          <w:trHeight w:hRule="exact" w:val="422"/>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4393F0D2" w14:textId="77777777" w:rsidR="00161502" w:rsidRPr="003E1497"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1D8A7086"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630B7C0D"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Sistemas de selva tropical húmeda</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4AA2E17A" w14:textId="77777777" w:rsidR="00161502" w:rsidRPr="003E1497" w:rsidRDefault="00161502" w:rsidP="00236842">
            <w:pPr>
              <w:widowControl w:val="0"/>
              <w:rPr>
                <w:rFonts w:ascii="Arial" w:hAnsi="Arial"/>
                <w:sz w:val="18"/>
                <w:lang w:val="es-ES"/>
              </w:rPr>
            </w:pPr>
          </w:p>
        </w:tc>
      </w:tr>
      <w:tr w:rsidR="00161502" w:rsidRPr="0041018C" w14:paraId="3F2480B1"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4FBE1EED" w14:textId="77777777" w:rsidR="00161502" w:rsidRPr="003E1497"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4BB53E8B"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032D292D"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Sistemas de tipo mediterránea</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76914C2E" w14:textId="77777777" w:rsidR="00161502" w:rsidRPr="003E1497" w:rsidRDefault="00161502" w:rsidP="00236842">
            <w:pPr>
              <w:widowControl w:val="0"/>
              <w:rPr>
                <w:rFonts w:ascii="Arial" w:hAnsi="Arial"/>
                <w:sz w:val="18"/>
                <w:lang w:val="es-ES"/>
              </w:rPr>
            </w:pPr>
          </w:p>
        </w:tc>
      </w:tr>
      <w:tr w:rsidR="00161502" w:rsidRPr="0041018C" w14:paraId="26BC4E80"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7669DA24" w14:textId="77777777" w:rsidR="00161502" w:rsidRPr="003E1497"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5E2A118"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724B0609"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Sistemas de tundra</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43336BD3" w14:textId="77777777" w:rsidR="00161502" w:rsidRPr="003E1497" w:rsidRDefault="00161502" w:rsidP="00236842">
            <w:pPr>
              <w:widowControl w:val="0"/>
              <w:rPr>
                <w:rFonts w:ascii="Arial" w:hAnsi="Arial"/>
                <w:sz w:val="18"/>
                <w:lang w:val="es-ES"/>
              </w:rPr>
            </w:pPr>
          </w:p>
        </w:tc>
      </w:tr>
      <w:tr w:rsidR="00161502" w:rsidRPr="0041018C" w14:paraId="0FAE1FE2"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211C5DF7" w14:textId="77777777" w:rsidR="00161502" w:rsidRPr="003E1497"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84DA1EC"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3549C8BB"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Sistemas forestales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AA67A49" w14:textId="77777777" w:rsidR="00161502" w:rsidRPr="003E1497" w:rsidRDefault="00161502" w:rsidP="00236842">
            <w:pPr>
              <w:widowControl w:val="0"/>
              <w:rPr>
                <w:rFonts w:ascii="Arial" w:hAnsi="Arial"/>
                <w:sz w:val="18"/>
                <w:lang w:val="es-ES"/>
              </w:rPr>
            </w:pPr>
          </w:p>
        </w:tc>
      </w:tr>
      <w:tr w:rsidR="00161502" w:rsidRPr="0041018C" w14:paraId="2BAE0EEE"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2609E104" w14:textId="77777777" w:rsidR="00161502" w:rsidRPr="003E1497"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40A2DF8"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759262ED"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Sistemas lacustres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0BEA0427" w14:textId="77777777" w:rsidR="00161502" w:rsidRPr="003E1497" w:rsidRDefault="00161502" w:rsidP="00236842">
            <w:pPr>
              <w:widowControl w:val="0"/>
              <w:rPr>
                <w:rFonts w:ascii="Arial" w:hAnsi="Arial"/>
                <w:sz w:val="18"/>
                <w:lang w:val="es-ES"/>
              </w:rPr>
            </w:pPr>
          </w:p>
        </w:tc>
      </w:tr>
      <w:tr w:rsidR="00161502" w:rsidRPr="0041018C" w14:paraId="6DD21DAC"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4F7F943B" w14:textId="77777777" w:rsidR="00161502" w:rsidRPr="003E1497"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C66781E"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321B0B30"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Sistemas polares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28906AE" w14:textId="77777777" w:rsidR="00161502" w:rsidRPr="003E1497" w:rsidRDefault="00161502" w:rsidP="00236842">
            <w:pPr>
              <w:widowControl w:val="0"/>
              <w:rPr>
                <w:rFonts w:ascii="Arial" w:hAnsi="Arial"/>
                <w:sz w:val="18"/>
                <w:lang w:val="es-ES"/>
              </w:rPr>
            </w:pPr>
          </w:p>
        </w:tc>
      </w:tr>
      <w:tr w:rsidR="00161502" w:rsidRPr="0041018C" w14:paraId="6DDA020A" w14:textId="77777777" w:rsidTr="00580925">
        <w:trPr>
          <w:trHeight w:hRule="exact" w:val="49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30C92EDF" w14:textId="77777777" w:rsidR="00161502" w:rsidRPr="003E1497"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3117DD55"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7B92C1D1"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Sistemas volcánicos y geotermales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48227B1E" w14:textId="77777777" w:rsidR="00161502" w:rsidRPr="003E1497" w:rsidRDefault="00161502" w:rsidP="00236842">
            <w:pPr>
              <w:widowControl w:val="0"/>
              <w:rPr>
                <w:rFonts w:ascii="Arial" w:hAnsi="Arial"/>
                <w:sz w:val="18"/>
                <w:lang w:val="es-ES"/>
              </w:rPr>
            </w:pPr>
          </w:p>
        </w:tc>
      </w:tr>
      <w:tr w:rsidR="00161502" w:rsidRPr="0041018C" w14:paraId="7596AE7E"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5F8D3929" w14:textId="77777777" w:rsidR="00161502" w:rsidRPr="003E1497"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47D6B9BA"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139FFAA0"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Taxonomía</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7B5E8EBC" w14:textId="77777777" w:rsidR="00161502" w:rsidRPr="003E1497" w:rsidRDefault="00161502" w:rsidP="00236842">
            <w:pPr>
              <w:widowControl w:val="0"/>
              <w:rPr>
                <w:rFonts w:ascii="Arial" w:hAnsi="Arial"/>
                <w:sz w:val="18"/>
                <w:lang w:val="es-ES"/>
              </w:rPr>
            </w:pPr>
          </w:p>
        </w:tc>
      </w:tr>
      <w:tr w:rsidR="00161502" w:rsidRPr="0041018C" w14:paraId="24688DB1" w14:textId="77777777" w:rsidTr="00236842">
        <w:trPr>
          <w:trHeight w:hRule="exact" w:val="270"/>
        </w:trPr>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30B0FCB4" w14:textId="77777777" w:rsidR="00161502" w:rsidRPr="003E1497" w:rsidRDefault="0016150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10DB52A5" w14:textId="77777777" w:rsidR="00161502" w:rsidRPr="003E1497" w:rsidRDefault="00161502" w:rsidP="00236842">
            <w:pPr>
              <w:widowControl w:val="0"/>
              <w:rPr>
                <w:rFonts w:ascii="Arial" w:hAnsi="Arial"/>
                <w:sz w:val="18"/>
                <w:lang w:val="es-ES"/>
              </w:rPr>
            </w:pPr>
          </w:p>
        </w:tc>
        <w:tc>
          <w:tcPr>
            <w:tcW w:w="3969" w:type="dxa"/>
            <w:tcBorders>
              <w:top w:val="single" w:sz="6" w:space="0" w:color="C0C0C0"/>
              <w:left w:val="single" w:sz="6" w:space="0" w:color="C0C0C0"/>
              <w:bottom w:val="single" w:sz="6" w:space="0" w:color="C0C0C0"/>
              <w:right w:val="single" w:sz="6" w:space="0" w:color="C0C0C0"/>
            </w:tcBorders>
            <w:shd w:val="solid" w:color="FFFFFF" w:fill="auto"/>
          </w:tcPr>
          <w:p w14:paraId="48FE41D5" w14:textId="77777777" w:rsidR="00161502" w:rsidRPr="003E1497" w:rsidRDefault="00161502" w:rsidP="00236842">
            <w:pPr>
              <w:widowControl w:val="0"/>
              <w:numPr>
                <w:ilvl w:val="0"/>
                <w:numId w:val="24"/>
              </w:numPr>
              <w:rPr>
                <w:rFonts w:ascii="Arial" w:hAnsi="Arial"/>
                <w:sz w:val="18"/>
                <w:lang w:val="es-ES"/>
              </w:rPr>
            </w:pPr>
            <w:r w:rsidRPr="003E1497">
              <w:rPr>
                <w:rFonts w:ascii="Arial" w:hAnsi="Arial"/>
                <w:sz w:val="18"/>
                <w:lang w:val="es-ES"/>
              </w:rPr>
              <w:t>Vida Silvestre</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D306391" w14:textId="77777777" w:rsidR="00161502" w:rsidRPr="003E1497" w:rsidRDefault="00161502" w:rsidP="00236842">
            <w:pPr>
              <w:widowControl w:val="0"/>
              <w:rPr>
                <w:rFonts w:ascii="Arial" w:hAnsi="Arial"/>
                <w:sz w:val="18"/>
                <w:lang w:val="es-ES"/>
              </w:rPr>
            </w:pPr>
          </w:p>
        </w:tc>
      </w:tr>
    </w:tbl>
    <w:p w14:paraId="5A1074E0" w14:textId="77777777" w:rsidR="006F01A2" w:rsidRPr="003E1497" w:rsidRDefault="006F01A2" w:rsidP="00766C4E">
      <w:pPr>
        <w:rPr>
          <w:lang w:val="es-ES"/>
        </w:rPr>
      </w:pPr>
    </w:p>
    <w:p w14:paraId="44608A58" w14:textId="77777777" w:rsidR="006F01A2" w:rsidRPr="003E1497" w:rsidRDefault="006F01A2" w:rsidP="00766C4E">
      <w:pPr>
        <w:rPr>
          <w:lang w:val="es-ES"/>
        </w:rPr>
      </w:pPr>
    </w:p>
    <w:p w14:paraId="46A82B0F" w14:textId="77777777" w:rsidR="006F01A2" w:rsidRPr="003E1497" w:rsidRDefault="006F01A2" w:rsidP="00766C4E">
      <w:pPr>
        <w:rPr>
          <w:lang w:val="es-ES"/>
        </w:rPr>
      </w:pPr>
    </w:p>
    <w:p w14:paraId="3C88B72A" w14:textId="77777777" w:rsidR="006F01A2" w:rsidRPr="003E1497" w:rsidRDefault="006F01A2" w:rsidP="00766C4E">
      <w:pPr>
        <w:rPr>
          <w:lang w:val="es-ES"/>
        </w:rPr>
      </w:pPr>
    </w:p>
    <w:p w14:paraId="63E7A27E" w14:textId="77777777" w:rsidR="006F01A2" w:rsidRPr="003E1497" w:rsidRDefault="006F01A2" w:rsidP="00766C4E">
      <w:pPr>
        <w:rPr>
          <w:lang w:val="es-ES"/>
        </w:rPr>
      </w:pPr>
    </w:p>
    <w:p w14:paraId="4851AC9E" w14:textId="77777777" w:rsidR="006F01A2" w:rsidRPr="003E1497" w:rsidRDefault="006F01A2" w:rsidP="00766C4E">
      <w:pPr>
        <w:rPr>
          <w:lang w:val="es-ES"/>
        </w:rPr>
      </w:pPr>
    </w:p>
    <w:p w14:paraId="0057F202" w14:textId="77777777" w:rsidR="006F01A2" w:rsidRPr="003E1497" w:rsidRDefault="006F01A2" w:rsidP="00766C4E">
      <w:pPr>
        <w:rPr>
          <w:lang w:val="es-ES"/>
        </w:rPr>
      </w:pPr>
    </w:p>
    <w:p w14:paraId="48EBEA94" w14:textId="77777777" w:rsidR="006F01A2" w:rsidRPr="003E1497" w:rsidRDefault="006F01A2" w:rsidP="00766C4E">
      <w:pPr>
        <w:rPr>
          <w:lang w:val="es-ES"/>
        </w:rPr>
      </w:pPr>
    </w:p>
    <w:p w14:paraId="1D92FDEB" w14:textId="77777777" w:rsidR="006F01A2" w:rsidRPr="003E1497" w:rsidRDefault="006F01A2" w:rsidP="00766C4E">
      <w:pPr>
        <w:rPr>
          <w:lang w:val="es-ES"/>
        </w:rPr>
      </w:pPr>
    </w:p>
    <w:tbl>
      <w:tblPr>
        <w:tblW w:w="9498" w:type="dxa"/>
        <w:tblInd w:w="-102" w:type="dxa"/>
        <w:tblLayout w:type="fixed"/>
        <w:tblCellMar>
          <w:left w:w="40" w:type="dxa"/>
          <w:right w:w="40" w:type="dxa"/>
        </w:tblCellMar>
        <w:tblLook w:val="0000" w:firstRow="0" w:lastRow="0" w:firstColumn="0" w:lastColumn="0" w:noHBand="0" w:noVBand="0"/>
      </w:tblPr>
      <w:tblGrid>
        <w:gridCol w:w="4111"/>
        <w:gridCol w:w="567"/>
        <w:gridCol w:w="4253"/>
        <w:gridCol w:w="567"/>
      </w:tblGrid>
      <w:tr w:rsidR="006F01A2" w:rsidRPr="0041018C" w14:paraId="76346EF1" w14:textId="77777777" w:rsidTr="00236842">
        <w:trPr>
          <w:trHeight w:hRule="exact" w:val="270"/>
        </w:trPr>
        <w:tc>
          <w:tcPr>
            <w:tcW w:w="4111" w:type="dxa"/>
            <w:tcBorders>
              <w:top w:val="single" w:sz="6" w:space="0" w:color="000000"/>
              <w:left w:val="single" w:sz="6" w:space="0" w:color="000000"/>
              <w:bottom w:val="single" w:sz="6" w:space="0" w:color="000000"/>
              <w:right w:val="single" w:sz="6" w:space="0" w:color="000000"/>
            </w:tcBorders>
            <w:shd w:val="solid" w:color="C0C0C0" w:fill="auto"/>
          </w:tcPr>
          <w:p w14:paraId="2B23F38B" w14:textId="77777777" w:rsidR="006F01A2" w:rsidRPr="003E1497" w:rsidRDefault="006F01A2" w:rsidP="00236842">
            <w:pPr>
              <w:widowControl w:val="0"/>
              <w:jc w:val="center"/>
              <w:rPr>
                <w:rFonts w:ascii="Arial" w:hAnsi="Arial"/>
                <w:b/>
                <w:lang w:val="es-ES"/>
              </w:rPr>
            </w:pPr>
            <w:r w:rsidRPr="00250947">
              <w:rPr>
                <w:lang w:val="es-ES"/>
              </w:rPr>
              <w:br w:type="column"/>
            </w:r>
            <w:r w:rsidRPr="00250947">
              <w:rPr>
                <w:lang w:val="es-ES"/>
              </w:rPr>
              <w:br w:type="column"/>
            </w:r>
            <w:r w:rsidRPr="003E1497">
              <w:rPr>
                <w:rFonts w:ascii="Arial" w:hAnsi="Arial"/>
                <w:b/>
                <w:lang w:val="es-ES"/>
              </w:rPr>
              <w:t>Socioecon</w:t>
            </w:r>
            <w:r>
              <w:rPr>
                <w:rFonts w:ascii="Arial" w:hAnsi="Arial"/>
                <w:b/>
                <w:lang w:val="es-ES"/>
              </w:rPr>
              <w:t>ó</w:t>
            </w:r>
            <w:r w:rsidRPr="003E1497">
              <w:rPr>
                <w:rFonts w:ascii="Arial" w:hAnsi="Arial"/>
                <w:b/>
                <w:lang w:val="es-ES"/>
              </w:rPr>
              <w:t>micas</w:t>
            </w:r>
          </w:p>
        </w:tc>
        <w:tc>
          <w:tcPr>
            <w:tcW w:w="567" w:type="dxa"/>
            <w:tcBorders>
              <w:top w:val="single" w:sz="6" w:space="0" w:color="000000"/>
              <w:left w:val="single" w:sz="6" w:space="0" w:color="000000"/>
              <w:bottom w:val="single" w:sz="6" w:space="0" w:color="000000"/>
              <w:right w:val="single" w:sz="6" w:space="0" w:color="000000"/>
            </w:tcBorders>
            <w:shd w:val="solid" w:color="C0C0C0" w:fill="auto"/>
          </w:tcPr>
          <w:p w14:paraId="1D42E6CD" w14:textId="77777777" w:rsidR="006F01A2" w:rsidRPr="003E1497" w:rsidRDefault="006F01A2" w:rsidP="00236842">
            <w:pPr>
              <w:widowControl w:val="0"/>
              <w:jc w:val="center"/>
              <w:rPr>
                <w:rFonts w:ascii="Arial" w:hAnsi="Arial"/>
                <w:b/>
                <w:lang w:val="es-ES"/>
              </w:rPr>
            </w:pPr>
          </w:p>
        </w:tc>
        <w:tc>
          <w:tcPr>
            <w:tcW w:w="4253" w:type="dxa"/>
            <w:tcBorders>
              <w:top w:val="single" w:sz="6" w:space="0" w:color="000000"/>
              <w:left w:val="single" w:sz="6" w:space="0" w:color="000000"/>
              <w:bottom w:val="single" w:sz="6" w:space="0" w:color="000000"/>
              <w:right w:val="single" w:sz="6" w:space="0" w:color="000000"/>
            </w:tcBorders>
            <w:shd w:val="solid" w:color="C0C0C0" w:fill="auto"/>
          </w:tcPr>
          <w:p w14:paraId="2A9D0F01" w14:textId="77777777" w:rsidR="006F01A2" w:rsidRPr="003E1497" w:rsidRDefault="006F01A2" w:rsidP="002D3265">
            <w:pPr>
              <w:pStyle w:val="Ttulo6"/>
              <w:widowControl w:val="0"/>
              <w:rPr>
                <w:rFonts w:ascii="Arial" w:hAnsi="Arial"/>
                <w:lang w:val="es-ES"/>
              </w:rPr>
            </w:pPr>
            <w:r>
              <w:rPr>
                <w:rFonts w:ascii="Arial" w:hAnsi="Arial"/>
                <w:lang w:val="es-ES"/>
              </w:rPr>
              <w:t>Seguimiento</w:t>
            </w:r>
            <w:r w:rsidRPr="003E1497">
              <w:rPr>
                <w:rFonts w:ascii="Arial" w:hAnsi="Arial"/>
                <w:lang w:val="es-ES"/>
              </w:rPr>
              <w:t xml:space="preserve"> integrad</w:t>
            </w:r>
            <w:r>
              <w:rPr>
                <w:rFonts w:ascii="Arial" w:hAnsi="Arial"/>
                <w:lang w:val="es-ES"/>
              </w:rPr>
              <w:t>o</w:t>
            </w:r>
          </w:p>
        </w:tc>
        <w:tc>
          <w:tcPr>
            <w:tcW w:w="567" w:type="dxa"/>
            <w:tcBorders>
              <w:top w:val="single" w:sz="6" w:space="0" w:color="000000"/>
              <w:left w:val="single" w:sz="6" w:space="0" w:color="000000"/>
              <w:bottom w:val="single" w:sz="6" w:space="0" w:color="000000"/>
              <w:right w:val="single" w:sz="6" w:space="0" w:color="000000"/>
            </w:tcBorders>
            <w:shd w:val="solid" w:color="C0C0C0" w:fill="auto"/>
          </w:tcPr>
          <w:p w14:paraId="66556C9B" w14:textId="77777777" w:rsidR="006F01A2" w:rsidRPr="003E1497" w:rsidRDefault="006F01A2" w:rsidP="00236842">
            <w:pPr>
              <w:widowControl w:val="0"/>
              <w:jc w:val="center"/>
              <w:rPr>
                <w:rFonts w:ascii="Arial" w:hAnsi="Arial"/>
                <w:b/>
                <w:lang w:val="es-ES"/>
              </w:rPr>
            </w:pPr>
          </w:p>
        </w:tc>
      </w:tr>
      <w:tr w:rsidR="006F01A2" w:rsidRPr="0041018C" w14:paraId="15F3CAF0" w14:textId="77777777" w:rsidTr="00236842">
        <w:trPr>
          <w:trHeight w:hRule="exact" w:val="270"/>
        </w:trPr>
        <w:tc>
          <w:tcPr>
            <w:tcW w:w="4111" w:type="dxa"/>
            <w:tcBorders>
              <w:top w:val="single" w:sz="6" w:space="0" w:color="C0C0C0"/>
              <w:left w:val="single" w:sz="6" w:space="0" w:color="C0C0C0"/>
              <w:bottom w:val="single" w:sz="6" w:space="0" w:color="C0C0C0"/>
              <w:right w:val="single" w:sz="6" w:space="0" w:color="C0C0C0"/>
            </w:tcBorders>
            <w:shd w:val="solid" w:color="FFFFFF" w:fill="auto"/>
          </w:tcPr>
          <w:p w14:paraId="5490FE53" w14:textId="77777777" w:rsidR="006F01A2" w:rsidRPr="003E1497" w:rsidRDefault="006F01A2" w:rsidP="00553D02">
            <w:pPr>
              <w:widowControl w:val="0"/>
              <w:numPr>
                <w:ilvl w:val="0"/>
                <w:numId w:val="41"/>
              </w:numPr>
              <w:ind w:firstLine="375"/>
              <w:rPr>
                <w:rFonts w:ascii="Arial" w:hAnsi="Arial"/>
                <w:sz w:val="18"/>
                <w:lang w:val="es-ES"/>
              </w:rPr>
            </w:pPr>
            <w:r w:rsidRPr="003E1497">
              <w:rPr>
                <w:rFonts w:ascii="Arial" w:hAnsi="Arial"/>
                <w:sz w:val="18"/>
                <w:lang w:val="es-ES"/>
              </w:rPr>
              <w:t>Acuicultura</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97989D9" w14:textId="77777777" w:rsidR="006F01A2" w:rsidRPr="003E1497" w:rsidRDefault="006F01A2" w:rsidP="00236842">
            <w:pPr>
              <w:widowControl w:val="0"/>
              <w:rPr>
                <w:rFonts w:ascii="Arial" w:hAnsi="Arial"/>
                <w:sz w:val="18"/>
                <w:lang w:val="es-ES"/>
              </w:rPr>
            </w:pPr>
          </w:p>
        </w:tc>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26AA1F8D" w14:textId="77777777" w:rsidR="006F01A2" w:rsidRPr="003E1497" w:rsidRDefault="006F01A2" w:rsidP="00236842">
            <w:pPr>
              <w:widowControl w:val="0"/>
              <w:numPr>
                <w:ilvl w:val="0"/>
                <w:numId w:val="24"/>
              </w:numPr>
              <w:rPr>
                <w:rFonts w:ascii="Arial" w:hAnsi="Arial"/>
                <w:sz w:val="18"/>
                <w:lang w:val="es-ES"/>
              </w:rPr>
            </w:pPr>
            <w:r w:rsidRPr="003E1497">
              <w:rPr>
                <w:rFonts w:ascii="Arial" w:hAnsi="Arial"/>
                <w:sz w:val="18"/>
                <w:lang w:val="es-ES"/>
              </w:rPr>
              <w:t>Análisis/resolución de conflictos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7893644" w14:textId="77777777" w:rsidR="006F01A2" w:rsidRPr="003E1497" w:rsidRDefault="006F01A2" w:rsidP="00236842">
            <w:pPr>
              <w:widowControl w:val="0"/>
              <w:rPr>
                <w:rFonts w:ascii="Arial" w:hAnsi="Arial"/>
                <w:sz w:val="18"/>
                <w:lang w:val="es-ES"/>
              </w:rPr>
            </w:pPr>
          </w:p>
        </w:tc>
      </w:tr>
      <w:tr w:rsidR="006F01A2" w:rsidRPr="0041018C" w14:paraId="488907E5" w14:textId="77777777" w:rsidTr="00553D02">
        <w:trPr>
          <w:trHeight w:hRule="exact" w:val="512"/>
        </w:trPr>
        <w:tc>
          <w:tcPr>
            <w:tcW w:w="4111" w:type="dxa"/>
            <w:tcBorders>
              <w:top w:val="single" w:sz="6" w:space="0" w:color="C0C0C0"/>
              <w:left w:val="single" w:sz="6" w:space="0" w:color="C0C0C0"/>
              <w:bottom w:val="single" w:sz="6" w:space="0" w:color="C0C0C0"/>
              <w:right w:val="single" w:sz="6" w:space="0" w:color="C0C0C0"/>
            </w:tcBorders>
            <w:shd w:val="solid" w:color="FFFFFF" w:fill="auto"/>
          </w:tcPr>
          <w:p w14:paraId="44BD12CF" w14:textId="77777777" w:rsidR="006F01A2" w:rsidRPr="003E1497" w:rsidRDefault="006F01A2" w:rsidP="00236842">
            <w:pPr>
              <w:widowControl w:val="0"/>
              <w:numPr>
                <w:ilvl w:val="0"/>
                <w:numId w:val="24"/>
              </w:numPr>
              <w:rPr>
                <w:rFonts w:ascii="Arial" w:hAnsi="Arial"/>
                <w:sz w:val="18"/>
                <w:lang w:val="es-ES"/>
              </w:rPr>
            </w:pPr>
            <w:r w:rsidRPr="003E1497">
              <w:rPr>
                <w:rFonts w:ascii="Arial" w:hAnsi="Arial"/>
                <w:sz w:val="18"/>
                <w:lang w:val="es-ES"/>
              </w:rPr>
              <w:t>Agricultura/Otros sistemas de producción</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24875CD4" w14:textId="77777777" w:rsidR="006F01A2" w:rsidRPr="003E1497" w:rsidRDefault="006F01A2" w:rsidP="00236842">
            <w:pPr>
              <w:widowControl w:val="0"/>
              <w:rPr>
                <w:rFonts w:ascii="Arial" w:hAnsi="Arial"/>
                <w:sz w:val="18"/>
                <w:lang w:val="es-ES"/>
              </w:rPr>
            </w:pPr>
          </w:p>
        </w:tc>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7800EB62" w14:textId="77777777" w:rsidR="006F01A2" w:rsidRPr="003E1497" w:rsidRDefault="006F01A2" w:rsidP="00236842">
            <w:pPr>
              <w:widowControl w:val="0"/>
              <w:numPr>
                <w:ilvl w:val="0"/>
                <w:numId w:val="24"/>
              </w:numPr>
              <w:rPr>
                <w:rFonts w:ascii="Arial" w:hAnsi="Arial"/>
                <w:sz w:val="18"/>
                <w:lang w:val="es-ES"/>
              </w:rPr>
            </w:pPr>
            <w:r w:rsidRPr="003E1497">
              <w:rPr>
                <w:rFonts w:ascii="Arial" w:hAnsi="Arial"/>
                <w:sz w:val="18"/>
                <w:lang w:val="es-ES"/>
              </w:rPr>
              <w:t xml:space="preserve">Aspectos institucionales y legales </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652FB8C" w14:textId="77777777" w:rsidR="006F01A2" w:rsidRPr="003E1497" w:rsidRDefault="006F01A2" w:rsidP="00236842">
            <w:pPr>
              <w:widowControl w:val="0"/>
              <w:rPr>
                <w:rFonts w:ascii="Arial" w:hAnsi="Arial"/>
                <w:sz w:val="18"/>
                <w:lang w:val="es-ES"/>
              </w:rPr>
            </w:pPr>
          </w:p>
        </w:tc>
      </w:tr>
      <w:tr w:rsidR="006F01A2" w:rsidRPr="0041018C" w14:paraId="6FF4788D" w14:textId="77777777" w:rsidTr="00236842">
        <w:trPr>
          <w:trHeight w:hRule="exact" w:val="270"/>
        </w:trPr>
        <w:tc>
          <w:tcPr>
            <w:tcW w:w="4111" w:type="dxa"/>
            <w:tcBorders>
              <w:top w:val="single" w:sz="6" w:space="0" w:color="C0C0C0"/>
              <w:left w:val="single" w:sz="6" w:space="0" w:color="C0C0C0"/>
              <w:bottom w:val="single" w:sz="6" w:space="0" w:color="C0C0C0"/>
              <w:right w:val="single" w:sz="6" w:space="0" w:color="C0C0C0"/>
            </w:tcBorders>
            <w:shd w:val="solid" w:color="FFFFFF" w:fill="auto"/>
          </w:tcPr>
          <w:p w14:paraId="4C00B475" w14:textId="77777777" w:rsidR="006F01A2" w:rsidRPr="003E1497" w:rsidRDefault="006F01A2" w:rsidP="00236842">
            <w:pPr>
              <w:widowControl w:val="0"/>
              <w:numPr>
                <w:ilvl w:val="0"/>
                <w:numId w:val="24"/>
              </w:numPr>
              <w:rPr>
                <w:rFonts w:ascii="Arial" w:hAnsi="Arial"/>
                <w:sz w:val="18"/>
                <w:lang w:val="es-ES"/>
              </w:rPr>
            </w:pPr>
            <w:r w:rsidRPr="003E1497">
              <w:rPr>
                <w:rFonts w:ascii="Arial" w:hAnsi="Arial"/>
                <w:sz w:val="18"/>
                <w:lang w:val="es-ES"/>
              </w:rPr>
              <w:t>Agroforestación</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217C54B" w14:textId="77777777" w:rsidR="006F01A2" w:rsidRPr="003E1497" w:rsidRDefault="006F01A2" w:rsidP="00236842">
            <w:pPr>
              <w:widowControl w:val="0"/>
              <w:rPr>
                <w:rFonts w:ascii="Arial" w:hAnsi="Arial"/>
                <w:sz w:val="18"/>
                <w:lang w:val="es-ES"/>
              </w:rPr>
            </w:pPr>
          </w:p>
        </w:tc>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74F8B173" w14:textId="77777777" w:rsidR="006F01A2" w:rsidRPr="003E1497" w:rsidRDefault="006F01A2" w:rsidP="00236842">
            <w:pPr>
              <w:widowControl w:val="0"/>
              <w:numPr>
                <w:ilvl w:val="0"/>
                <w:numId w:val="24"/>
              </w:numPr>
              <w:rPr>
                <w:rFonts w:ascii="Arial" w:hAnsi="Arial"/>
                <w:sz w:val="18"/>
                <w:lang w:val="es-ES"/>
              </w:rPr>
            </w:pPr>
            <w:r w:rsidRPr="003E1497">
              <w:rPr>
                <w:rFonts w:ascii="Arial" w:hAnsi="Arial"/>
                <w:sz w:val="18"/>
                <w:lang w:val="es-ES"/>
              </w:rPr>
              <w:t>Cambios ambientales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03BC7581" w14:textId="77777777" w:rsidR="006F01A2" w:rsidRPr="003E1497" w:rsidRDefault="006F01A2" w:rsidP="00236842">
            <w:pPr>
              <w:widowControl w:val="0"/>
              <w:rPr>
                <w:rFonts w:ascii="Arial" w:hAnsi="Arial"/>
                <w:sz w:val="18"/>
                <w:lang w:val="es-ES"/>
              </w:rPr>
            </w:pPr>
          </w:p>
        </w:tc>
      </w:tr>
      <w:tr w:rsidR="006F01A2" w:rsidRPr="0041018C" w14:paraId="34E0D3BA" w14:textId="77777777" w:rsidTr="00236842">
        <w:trPr>
          <w:trHeight w:hRule="exact" w:val="270"/>
        </w:trPr>
        <w:tc>
          <w:tcPr>
            <w:tcW w:w="4111" w:type="dxa"/>
            <w:tcBorders>
              <w:top w:val="single" w:sz="6" w:space="0" w:color="C0C0C0"/>
              <w:left w:val="single" w:sz="6" w:space="0" w:color="C0C0C0"/>
              <w:bottom w:val="single" w:sz="6" w:space="0" w:color="C0C0C0"/>
              <w:right w:val="single" w:sz="6" w:space="0" w:color="C0C0C0"/>
            </w:tcBorders>
            <w:shd w:val="solid" w:color="FFFFFF" w:fill="auto"/>
          </w:tcPr>
          <w:p w14:paraId="10C1BD40" w14:textId="77777777" w:rsidR="006F01A2" w:rsidRPr="003E1497" w:rsidRDefault="006F01A2" w:rsidP="00236842">
            <w:pPr>
              <w:widowControl w:val="0"/>
              <w:numPr>
                <w:ilvl w:val="0"/>
                <w:numId w:val="24"/>
              </w:numPr>
              <w:rPr>
                <w:rFonts w:ascii="Arial" w:hAnsi="Arial"/>
                <w:sz w:val="18"/>
                <w:lang w:val="es-ES"/>
              </w:rPr>
            </w:pPr>
            <w:r w:rsidRPr="003E1497">
              <w:rPr>
                <w:rFonts w:ascii="Arial" w:hAnsi="Arial"/>
                <w:sz w:val="18"/>
                <w:lang w:val="es-ES"/>
              </w:rPr>
              <w:t>Arqueología</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7385F5D2" w14:textId="77777777" w:rsidR="006F01A2" w:rsidRPr="003E1497" w:rsidRDefault="006F01A2" w:rsidP="00236842">
            <w:pPr>
              <w:widowControl w:val="0"/>
              <w:rPr>
                <w:rFonts w:ascii="Arial" w:hAnsi="Arial"/>
                <w:sz w:val="18"/>
                <w:lang w:val="es-ES"/>
              </w:rPr>
            </w:pPr>
          </w:p>
        </w:tc>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7534749E" w14:textId="77777777" w:rsidR="006F01A2" w:rsidRPr="003E1497" w:rsidRDefault="006F01A2" w:rsidP="00236842">
            <w:pPr>
              <w:widowControl w:val="0"/>
              <w:numPr>
                <w:ilvl w:val="0"/>
                <w:numId w:val="24"/>
              </w:numPr>
              <w:rPr>
                <w:rFonts w:ascii="Arial" w:hAnsi="Arial"/>
                <w:sz w:val="18"/>
                <w:szCs w:val="18"/>
                <w:lang w:val="es-ES"/>
              </w:rPr>
            </w:pPr>
            <w:r w:rsidRPr="003E1497">
              <w:rPr>
                <w:rFonts w:ascii="Arial" w:hAnsi="Arial"/>
                <w:sz w:val="18"/>
                <w:szCs w:val="18"/>
                <w:lang w:val="es-ES"/>
              </w:rPr>
              <w:t xml:space="preserve">Cambio </w:t>
            </w:r>
            <w:r w:rsidRPr="003E1497">
              <w:rPr>
                <w:rStyle w:val="st1"/>
                <w:rFonts w:ascii="Arial" w:hAnsi="Arial" w:cs="Arial"/>
                <w:bCs/>
                <w:color w:val="000000"/>
                <w:sz w:val="18"/>
                <w:szCs w:val="18"/>
                <w:lang w:val="es-ES"/>
              </w:rPr>
              <w:t>climático</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786AD100" w14:textId="77777777" w:rsidR="006F01A2" w:rsidRPr="003E1497" w:rsidRDefault="006F01A2" w:rsidP="00236842">
            <w:pPr>
              <w:widowControl w:val="0"/>
              <w:rPr>
                <w:rFonts w:ascii="Arial" w:hAnsi="Arial"/>
                <w:sz w:val="18"/>
                <w:lang w:val="es-ES"/>
              </w:rPr>
            </w:pPr>
          </w:p>
        </w:tc>
      </w:tr>
      <w:tr w:rsidR="006F01A2" w:rsidRPr="0041018C" w14:paraId="4BF49932" w14:textId="77777777" w:rsidTr="00236842">
        <w:trPr>
          <w:trHeight w:hRule="exact" w:val="270"/>
        </w:trPr>
        <w:tc>
          <w:tcPr>
            <w:tcW w:w="4111" w:type="dxa"/>
            <w:tcBorders>
              <w:top w:val="single" w:sz="6" w:space="0" w:color="C0C0C0"/>
              <w:left w:val="single" w:sz="6" w:space="0" w:color="C0C0C0"/>
              <w:bottom w:val="single" w:sz="6" w:space="0" w:color="C0C0C0"/>
              <w:right w:val="single" w:sz="6" w:space="0" w:color="C0C0C0"/>
            </w:tcBorders>
            <w:shd w:val="solid" w:color="FFFFFF" w:fill="auto"/>
          </w:tcPr>
          <w:p w14:paraId="3027619C" w14:textId="77777777" w:rsidR="006F01A2" w:rsidRPr="003E1497" w:rsidRDefault="006F01A2" w:rsidP="00236842">
            <w:pPr>
              <w:widowControl w:val="0"/>
              <w:numPr>
                <w:ilvl w:val="0"/>
                <w:numId w:val="24"/>
              </w:numPr>
              <w:rPr>
                <w:rFonts w:ascii="Arial" w:hAnsi="Arial"/>
                <w:sz w:val="18"/>
                <w:lang w:val="es-ES"/>
              </w:rPr>
            </w:pPr>
            <w:r w:rsidRPr="003E1497">
              <w:rPr>
                <w:rFonts w:ascii="Arial" w:hAnsi="Arial"/>
                <w:sz w:val="18"/>
                <w:lang w:val="es-ES"/>
              </w:rPr>
              <w:t>Aspectos culturales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71D86BBF" w14:textId="77777777" w:rsidR="006F01A2" w:rsidRPr="003E1497" w:rsidRDefault="006F01A2" w:rsidP="00236842">
            <w:pPr>
              <w:widowControl w:val="0"/>
              <w:rPr>
                <w:rFonts w:ascii="Arial" w:hAnsi="Arial"/>
                <w:sz w:val="18"/>
                <w:lang w:val="es-ES"/>
              </w:rPr>
            </w:pPr>
          </w:p>
        </w:tc>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16AA6292" w14:textId="77777777" w:rsidR="006F01A2" w:rsidRPr="003E1497" w:rsidRDefault="006F01A2" w:rsidP="00236842">
            <w:pPr>
              <w:widowControl w:val="0"/>
              <w:numPr>
                <w:ilvl w:val="0"/>
                <w:numId w:val="24"/>
              </w:numPr>
              <w:rPr>
                <w:rFonts w:ascii="Arial" w:hAnsi="Arial"/>
                <w:sz w:val="18"/>
                <w:lang w:val="es-ES"/>
              </w:rPr>
            </w:pPr>
            <w:r w:rsidRPr="003E1497">
              <w:rPr>
                <w:rFonts w:ascii="Arial" w:hAnsi="Arial"/>
                <w:sz w:val="18"/>
                <w:lang w:val="es-ES"/>
              </w:rPr>
              <w:t>Capacidad de carga</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219428F9" w14:textId="77777777" w:rsidR="006F01A2" w:rsidRPr="003E1497" w:rsidRDefault="006F01A2" w:rsidP="00236842">
            <w:pPr>
              <w:widowControl w:val="0"/>
              <w:rPr>
                <w:rFonts w:ascii="Arial" w:hAnsi="Arial"/>
                <w:sz w:val="18"/>
                <w:lang w:val="es-ES"/>
              </w:rPr>
            </w:pPr>
          </w:p>
        </w:tc>
      </w:tr>
      <w:tr w:rsidR="006F01A2" w:rsidRPr="0041018C" w14:paraId="216313EC" w14:textId="77777777" w:rsidTr="00236842">
        <w:trPr>
          <w:trHeight w:hRule="exact" w:val="200"/>
        </w:trPr>
        <w:tc>
          <w:tcPr>
            <w:tcW w:w="4111" w:type="dxa"/>
            <w:tcBorders>
              <w:top w:val="single" w:sz="6" w:space="0" w:color="C0C0C0"/>
              <w:left w:val="single" w:sz="6" w:space="0" w:color="C0C0C0"/>
              <w:bottom w:val="single" w:sz="6" w:space="0" w:color="C0C0C0"/>
              <w:right w:val="single" w:sz="6" w:space="0" w:color="C0C0C0"/>
            </w:tcBorders>
            <w:shd w:val="solid" w:color="FFFFFF" w:fill="auto"/>
          </w:tcPr>
          <w:p w14:paraId="01A5EA9C" w14:textId="77777777" w:rsidR="006F01A2" w:rsidRPr="003E1497" w:rsidRDefault="006F01A2" w:rsidP="00236842">
            <w:pPr>
              <w:widowControl w:val="0"/>
              <w:numPr>
                <w:ilvl w:val="0"/>
                <w:numId w:val="24"/>
              </w:numPr>
              <w:rPr>
                <w:rFonts w:ascii="Arial" w:hAnsi="Arial"/>
                <w:sz w:val="18"/>
                <w:lang w:val="es-ES"/>
              </w:rPr>
            </w:pPr>
            <w:r w:rsidRPr="003E1497">
              <w:rPr>
                <w:rFonts w:ascii="Arial" w:hAnsi="Arial"/>
                <w:sz w:val="18"/>
                <w:lang w:val="es-ES"/>
              </w:rPr>
              <w:t>Aspectos sociales/socioeconómicos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526152C" w14:textId="77777777" w:rsidR="006F01A2" w:rsidRPr="003E1497" w:rsidRDefault="006F01A2" w:rsidP="00236842">
            <w:pPr>
              <w:widowControl w:val="0"/>
              <w:rPr>
                <w:rFonts w:ascii="Arial" w:hAnsi="Arial"/>
                <w:sz w:val="18"/>
                <w:lang w:val="es-ES"/>
              </w:rPr>
            </w:pPr>
          </w:p>
        </w:tc>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31072329" w14:textId="77777777" w:rsidR="006F01A2" w:rsidRPr="003E1497" w:rsidRDefault="006F01A2" w:rsidP="00236842">
            <w:pPr>
              <w:widowControl w:val="0"/>
              <w:numPr>
                <w:ilvl w:val="0"/>
                <w:numId w:val="24"/>
              </w:numPr>
              <w:rPr>
                <w:rFonts w:ascii="Arial" w:hAnsi="Arial"/>
                <w:sz w:val="18"/>
                <w:lang w:val="es-ES"/>
              </w:rPr>
            </w:pPr>
            <w:r w:rsidRPr="003E1497">
              <w:rPr>
                <w:rFonts w:ascii="Arial" w:hAnsi="Arial"/>
                <w:sz w:val="18"/>
                <w:lang w:val="es-ES"/>
              </w:rPr>
              <w:t>Desarrollo de infraestructura</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79DCA998" w14:textId="77777777" w:rsidR="006F01A2" w:rsidRPr="003E1497" w:rsidRDefault="006F01A2" w:rsidP="00236842">
            <w:pPr>
              <w:widowControl w:val="0"/>
              <w:rPr>
                <w:rFonts w:ascii="Arial" w:hAnsi="Arial"/>
                <w:sz w:val="18"/>
                <w:lang w:val="es-ES"/>
              </w:rPr>
            </w:pPr>
          </w:p>
        </w:tc>
      </w:tr>
      <w:tr w:rsidR="006F01A2" w:rsidRPr="0041018C" w14:paraId="1A20C284" w14:textId="77777777" w:rsidTr="00236842">
        <w:trPr>
          <w:trHeight w:hRule="exact" w:val="289"/>
        </w:trPr>
        <w:tc>
          <w:tcPr>
            <w:tcW w:w="4111" w:type="dxa"/>
            <w:tcBorders>
              <w:top w:val="single" w:sz="6" w:space="0" w:color="C0C0C0"/>
              <w:left w:val="single" w:sz="6" w:space="0" w:color="C0C0C0"/>
              <w:bottom w:val="single" w:sz="6" w:space="0" w:color="C0C0C0"/>
              <w:right w:val="single" w:sz="6" w:space="0" w:color="C0C0C0"/>
            </w:tcBorders>
            <w:shd w:val="solid" w:color="FFFFFF" w:fill="auto"/>
          </w:tcPr>
          <w:p w14:paraId="71000731" w14:textId="77777777" w:rsidR="006F01A2" w:rsidRPr="003E1497" w:rsidRDefault="006F01A2" w:rsidP="00236842">
            <w:pPr>
              <w:widowControl w:val="0"/>
              <w:numPr>
                <w:ilvl w:val="0"/>
                <w:numId w:val="24"/>
              </w:numPr>
              <w:rPr>
                <w:rFonts w:ascii="Arial" w:hAnsi="Arial"/>
                <w:sz w:val="18"/>
                <w:lang w:val="es-ES"/>
              </w:rPr>
            </w:pPr>
            <w:proofErr w:type="spellStart"/>
            <w:r w:rsidRPr="003E1497">
              <w:rPr>
                <w:rFonts w:ascii="Arial" w:hAnsi="Arial"/>
                <w:sz w:val="18"/>
                <w:lang w:val="es-ES"/>
              </w:rPr>
              <w:t>Bioprospectiva</w:t>
            </w:r>
            <w:proofErr w:type="spellEnd"/>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2920E76D" w14:textId="77777777" w:rsidR="006F01A2" w:rsidRPr="003E1497" w:rsidRDefault="006F01A2" w:rsidP="00236842">
            <w:pPr>
              <w:widowControl w:val="0"/>
              <w:rPr>
                <w:rFonts w:ascii="Arial" w:hAnsi="Arial"/>
                <w:sz w:val="18"/>
                <w:lang w:val="es-ES"/>
              </w:rPr>
            </w:pPr>
          </w:p>
        </w:tc>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6E5B078D" w14:textId="77777777" w:rsidR="006F01A2" w:rsidRPr="003E1497" w:rsidRDefault="006F01A2" w:rsidP="00236842">
            <w:pPr>
              <w:widowControl w:val="0"/>
              <w:numPr>
                <w:ilvl w:val="0"/>
                <w:numId w:val="24"/>
              </w:numPr>
              <w:rPr>
                <w:rFonts w:ascii="Arial" w:hAnsi="Arial"/>
                <w:sz w:val="18"/>
                <w:lang w:val="es-ES"/>
              </w:rPr>
            </w:pPr>
            <w:r w:rsidRPr="003E1497">
              <w:rPr>
                <w:rFonts w:ascii="Arial" w:hAnsi="Arial"/>
                <w:sz w:val="18"/>
                <w:lang w:val="es-ES"/>
              </w:rPr>
              <w:t>Diseño de modelos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353DACF3" w14:textId="77777777" w:rsidR="006F01A2" w:rsidRPr="003E1497" w:rsidRDefault="006F01A2" w:rsidP="00236842">
            <w:pPr>
              <w:widowControl w:val="0"/>
              <w:rPr>
                <w:rFonts w:ascii="Arial" w:hAnsi="Arial"/>
                <w:sz w:val="18"/>
                <w:lang w:val="es-ES"/>
              </w:rPr>
            </w:pPr>
          </w:p>
        </w:tc>
      </w:tr>
      <w:tr w:rsidR="006F01A2" w:rsidRPr="0041018C" w14:paraId="48369FAD" w14:textId="77777777" w:rsidTr="00236842">
        <w:trPr>
          <w:trHeight w:hRule="exact" w:val="270"/>
        </w:trPr>
        <w:tc>
          <w:tcPr>
            <w:tcW w:w="4111" w:type="dxa"/>
            <w:tcBorders>
              <w:top w:val="single" w:sz="6" w:space="0" w:color="C0C0C0"/>
              <w:left w:val="single" w:sz="6" w:space="0" w:color="C0C0C0"/>
              <w:bottom w:val="single" w:sz="6" w:space="0" w:color="C0C0C0"/>
              <w:right w:val="single" w:sz="6" w:space="0" w:color="C0C0C0"/>
            </w:tcBorders>
            <w:shd w:val="solid" w:color="FFFFFF" w:fill="auto"/>
          </w:tcPr>
          <w:p w14:paraId="75D30C6E" w14:textId="77777777" w:rsidR="006F01A2" w:rsidRPr="003E1497" w:rsidRDefault="006F01A2" w:rsidP="00236842">
            <w:pPr>
              <w:widowControl w:val="0"/>
              <w:numPr>
                <w:ilvl w:val="0"/>
                <w:numId w:val="24"/>
              </w:numPr>
              <w:rPr>
                <w:rFonts w:ascii="Arial" w:hAnsi="Arial"/>
                <w:sz w:val="18"/>
                <w:lang w:val="es-ES"/>
              </w:rPr>
            </w:pPr>
            <w:r w:rsidRPr="00EB5271">
              <w:rPr>
                <w:rFonts w:ascii="Arial" w:hAnsi="Arial"/>
                <w:sz w:val="18"/>
                <w:lang w:val="es-ES"/>
              </w:rPr>
              <w:t>Caza</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3C90C6EE" w14:textId="77777777" w:rsidR="006F01A2" w:rsidRPr="003E1497" w:rsidRDefault="006F01A2" w:rsidP="00236842">
            <w:pPr>
              <w:widowControl w:val="0"/>
              <w:rPr>
                <w:rFonts w:ascii="Arial" w:hAnsi="Arial"/>
                <w:sz w:val="18"/>
                <w:lang w:val="es-ES"/>
              </w:rPr>
            </w:pPr>
          </w:p>
        </w:tc>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192C72C1" w14:textId="77777777" w:rsidR="006F01A2" w:rsidRPr="003E1497" w:rsidRDefault="006F01A2" w:rsidP="00236842">
            <w:pPr>
              <w:widowControl w:val="0"/>
              <w:numPr>
                <w:ilvl w:val="0"/>
                <w:numId w:val="24"/>
              </w:numPr>
              <w:rPr>
                <w:rFonts w:ascii="Arial" w:hAnsi="Arial"/>
                <w:sz w:val="18"/>
                <w:lang w:val="es-ES"/>
              </w:rPr>
            </w:pPr>
            <w:r w:rsidRPr="003E1497">
              <w:rPr>
                <w:rFonts w:ascii="Arial" w:hAnsi="Arial"/>
                <w:sz w:val="18"/>
                <w:lang w:val="es-ES"/>
              </w:rPr>
              <w:t xml:space="preserve">Educación y sensibilización </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93B04DE" w14:textId="77777777" w:rsidR="006F01A2" w:rsidRPr="003E1497" w:rsidRDefault="006F01A2" w:rsidP="00236842">
            <w:pPr>
              <w:widowControl w:val="0"/>
              <w:rPr>
                <w:rFonts w:ascii="Arial" w:hAnsi="Arial"/>
                <w:sz w:val="18"/>
                <w:lang w:val="es-ES"/>
              </w:rPr>
            </w:pPr>
          </w:p>
        </w:tc>
      </w:tr>
      <w:tr w:rsidR="006F01A2" w:rsidRPr="0041018C" w14:paraId="4DFFC827" w14:textId="77777777" w:rsidTr="00236842">
        <w:trPr>
          <w:trHeight w:hRule="exact" w:val="270"/>
        </w:trPr>
        <w:tc>
          <w:tcPr>
            <w:tcW w:w="4111" w:type="dxa"/>
            <w:tcBorders>
              <w:top w:val="single" w:sz="6" w:space="0" w:color="C0C0C0"/>
              <w:left w:val="single" w:sz="6" w:space="0" w:color="C0C0C0"/>
              <w:bottom w:val="single" w:sz="6" w:space="0" w:color="C0C0C0"/>
              <w:right w:val="single" w:sz="6" w:space="0" w:color="C0C0C0"/>
            </w:tcBorders>
            <w:shd w:val="solid" w:color="FFFFFF" w:fill="auto"/>
          </w:tcPr>
          <w:p w14:paraId="72988051" w14:textId="77777777" w:rsidR="006F01A2" w:rsidRPr="003E1497" w:rsidRDefault="006F01A2" w:rsidP="00236842">
            <w:pPr>
              <w:widowControl w:val="0"/>
              <w:numPr>
                <w:ilvl w:val="0"/>
                <w:numId w:val="24"/>
              </w:numPr>
              <w:rPr>
                <w:rFonts w:ascii="Arial" w:hAnsi="Arial"/>
                <w:sz w:val="18"/>
                <w:lang w:val="es-ES"/>
              </w:rPr>
            </w:pPr>
            <w:r w:rsidRPr="00EB5271">
              <w:rPr>
                <w:rFonts w:ascii="Arial" w:hAnsi="Arial"/>
                <w:sz w:val="18"/>
                <w:lang w:val="es-ES"/>
              </w:rPr>
              <w:t>Demografía</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F7FA6C6" w14:textId="77777777" w:rsidR="006F01A2" w:rsidRPr="003E1497" w:rsidRDefault="006F01A2" w:rsidP="00236842">
            <w:pPr>
              <w:widowControl w:val="0"/>
              <w:rPr>
                <w:rFonts w:ascii="Arial" w:hAnsi="Arial"/>
                <w:sz w:val="18"/>
                <w:lang w:val="es-ES"/>
              </w:rPr>
            </w:pPr>
          </w:p>
        </w:tc>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3F2DE3CE" w14:textId="77777777" w:rsidR="006F01A2" w:rsidRPr="003E1497" w:rsidRDefault="006F01A2" w:rsidP="00236842">
            <w:pPr>
              <w:widowControl w:val="0"/>
              <w:numPr>
                <w:ilvl w:val="0"/>
                <w:numId w:val="24"/>
              </w:numPr>
              <w:rPr>
                <w:rFonts w:ascii="Arial" w:hAnsi="Arial"/>
                <w:sz w:val="18"/>
                <w:lang w:val="es-ES"/>
              </w:rPr>
            </w:pPr>
            <w:r w:rsidRPr="003E1497">
              <w:rPr>
                <w:rFonts w:ascii="Arial" w:hAnsi="Arial"/>
                <w:sz w:val="18"/>
                <w:lang w:val="es-ES"/>
              </w:rPr>
              <w:t>Enfoque de ecosistemas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E892290" w14:textId="77777777" w:rsidR="006F01A2" w:rsidRPr="003E1497" w:rsidRDefault="006F01A2" w:rsidP="00236842">
            <w:pPr>
              <w:widowControl w:val="0"/>
              <w:rPr>
                <w:rFonts w:ascii="Arial" w:hAnsi="Arial"/>
                <w:sz w:val="18"/>
                <w:lang w:val="es-ES"/>
              </w:rPr>
            </w:pPr>
          </w:p>
        </w:tc>
      </w:tr>
      <w:tr w:rsidR="006F01A2" w:rsidRPr="0041018C" w14:paraId="5BA6FC1D" w14:textId="77777777" w:rsidTr="00236842">
        <w:trPr>
          <w:trHeight w:hRule="exact" w:val="270"/>
        </w:trPr>
        <w:tc>
          <w:tcPr>
            <w:tcW w:w="4111" w:type="dxa"/>
            <w:tcBorders>
              <w:top w:val="single" w:sz="6" w:space="0" w:color="C0C0C0"/>
              <w:left w:val="single" w:sz="6" w:space="0" w:color="C0C0C0"/>
              <w:bottom w:val="single" w:sz="6" w:space="0" w:color="C0C0C0"/>
              <w:right w:val="single" w:sz="6" w:space="0" w:color="C0C0C0"/>
            </w:tcBorders>
            <w:shd w:val="solid" w:color="FFFFFF" w:fill="auto"/>
          </w:tcPr>
          <w:p w14:paraId="68AE51D6" w14:textId="77777777" w:rsidR="006F01A2" w:rsidRPr="003E1497" w:rsidRDefault="006F01A2" w:rsidP="00236842">
            <w:pPr>
              <w:widowControl w:val="0"/>
              <w:numPr>
                <w:ilvl w:val="0"/>
                <w:numId w:val="24"/>
              </w:numPr>
              <w:rPr>
                <w:rFonts w:ascii="Arial" w:hAnsi="Arial"/>
                <w:sz w:val="18"/>
                <w:lang w:val="es-ES"/>
              </w:rPr>
            </w:pPr>
            <w:r>
              <w:rPr>
                <w:rFonts w:ascii="Arial" w:hAnsi="Arial"/>
                <w:sz w:val="18"/>
                <w:lang w:val="es-ES"/>
              </w:rPr>
              <w:t>Desarrollo de capacidades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02867E80" w14:textId="77777777" w:rsidR="006F01A2" w:rsidRPr="003E1497" w:rsidRDefault="006F01A2" w:rsidP="00236842">
            <w:pPr>
              <w:widowControl w:val="0"/>
              <w:rPr>
                <w:rFonts w:ascii="Arial" w:hAnsi="Arial"/>
                <w:sz w:val="18"/>
                <w:lang w:val="es-ES"/>
              </w:rPr>
            </w:pPr>
          </w:p>
        </w:tc>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7CAF9C5C" w14:textId="77777777" w:rsidR="006F01A2" w:rsidRPr="003E1497" w:rsidRDefault="006F01A2" w:rsidP="00236842">
            <w:pPr>
              <w:widowControl w:val="0"/>
              <w:numPr>
                <w:ilvl w:val="0"/>
                <w:numId w:val="24"/>
              </w:numPr>
              <w:rPr>
                <w:rFonts w:ascii="Arial" w:hAnsi="Arial"/>
                <w:sz w:val="18"/>
                <w:lang w:val="es-ES"/>
              </w:rPr>
            </w:pPr>
            <w:r w:rsidRPr="003E1497">
              <w:rPr>
                <w:rFonts w:ascii="Arial" w:hAnsi="Arial"/>
                <w:sz w:val="18"/>
                <w:lang w:val="es-ES"/>
              </w:rPr>
              <w:t>Estudios biogeoquímicos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780E6789" w14:textId="77777777" w:rsidR="006F01A2" w:rsidRPr="003E1497" w:rsidRDefault="006F01A2" w:rsidP="00236842">
            <w:pPr>
              <w:widowControl w:val="0"/>
              <w:rPr>
                <w:rFonts w:ascii="Arial" w:hAnsi="Arial"/>
                <w:sz w:val="18"/>
                <w:lang w:val="es-ES"/>
              </w:rPr>
            </w:pPr>
          </w:p>
        </w:tc>
      </w:tr>
      <w:tr w:rsidR="006F01A2" w:rsidRPr="00F21CC5" w14:paraId="36F47BA1" w14:textId="77777777" w:rsidTr="00236842">
        <w:trPr>
          <w:trHeight w:hRule="exact" w:val="270"/>
        </w:trPr>
        <w:tc>
          <w:tcPr>
            <w:tcW w:w="4111" w:type="dxa"/>
            <w:tcBorders>
              <w:top w:val="single" w:sz="6" w:space="0" w:color="C0C0C0"/>
              <w:left w:val="single" w:sz="6" w:space="0" w:color="C0C0C0"/>
              <w:bottom w:val="single" w:sz="6" w:space="0" w:color="C0C0C0"/>
              <w:right w:val="single" w:sz="6" w:space="0" w:color="C0C0C0"/>
            </w:tcBorders>
            <w:shd w:val="solid" w:color="FFFFFF" w:fill="auto"/>
          </w:tcPr>
          <w:p w14:paraId="3022BC6D" w14:textId="77777777" w:rsidR="006F01A2" w:rsidRPr="003E1497" w:rsidRDefault="006F01A2" w:rsidP="00236842">
            <w:pPr>
              <w:widowControl w:val="0"/>
              <w:numPr>
                <w:ilvl w:val="0"/>
                <w:numId w:val="24"/>
              </w:numPr>
              <w:rPr>
                <w:rFonts w:ascii="Arial" w:hAnsi="Arial"/>
                <w:sz w:val="18"/>
                <w:lang w:val="es-ES"/>
              </w:rPr>
            </w:pPr>
            <w:r w:rsidRPr="003E1497">
              <w:rPr>
                <w:rFonts w:ascii="Arial" w:hAnsi="Arial"/>
                <w:sz w:val="18"/>
                <w:lang w:val="es-ES"/>
              </w:rPr>
              <w:t>Desastres naturales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3FA37DE9" w14:textId="77777777" w:rsidR="006F01A2" w:rsidRPr="003E1497" w:rsidRDefault="006F01A2" w:rsidP="00236842">
            <w:pPr>
              <w:widowControl w:val="0"/>
              <w:rPr>
                <w:rFonts w:ascii="Arial" w:hAnsi="Arial"/>
                <w:sz w:val="18"/>
                <w:lang w:val="es-ES"/>
              </w:rPr>
            </w:pPr>
          </w:p>
        </w:tc>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7E222517" w14:textId="77777777" w:rsidR="006F01A2" w:rsidRPr="003E1497" w:rsidRDefault="006F01A2" w:rsidP="00236842">
            <w:pPr>
              <w:widowControl w:val="0"/>
              <w:numPr>
                <w:ilvl w:val="0"/>
                <w:numId w:val="24"/>
              </w:numPr>
              <w:rPr>
                <w:rFonts w:ascii="Arial" w:hAnsi="Arial"/>
                <w:sz w:val="18"/>
                <w:lang w:val="es-ES"/>
              </w:rPr>
            </w:pPr>
            <w:r w:rsidRPr="003E1497">
              <w:rPr>
                <w:rFonts w:ascii="Arial" w:hAnsi="Arial"/>
                <w:sz w:val="18"/>
                <w:lang w:val="es-ES"/>
              </w:rPr>
              <w:t>Estudios de impacto y riesgo</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7EF5CE33" w14:textId="77777777" w:rsidR="006F01A2" w:rsidRPr="003E1497" w:rsidRDefault="006F01A2" w:rsidP="00236842">
            <w:pPr>
              <w:widowControl w:val="0"/>
              <w:rPr>
                <w:rFonts w:ascii="Arial" w:hAnsi="Arial"/>
                <w:sz w:val="18"/>
                <w:lang w:val="es-ES"/>
              </w:rPr>
            </w:pPr>
          </w:p>
        </w:tc>
      </w:tr>
      <w:tr w:rsidR="006F01A2" w:rsidRPr="0041018C" w14:paraId="1958E260" w14:textId="77777777" w:rsidTr="00236842">
        <w:trPr>
          <w:trHeight w:hRule="exact" w:val="270"/>
        </w:trPr>
        <w:tc>
          <w:tcPr>
            <w:tcW w:w="4111" w:type="dxa"/>
            <w:tcBorders>
              <w:top w:val="single" w:sz="6" w:space="0" w:color="C0C0C0"/>
              <w:left w:val="single" w:sz="6" w:space="0" w:color="C0C0C0"/>
              <w:bottom w:val="single" w:sz="6" w:space="0" w:color="C0C0C0"/>
              <w:right w:val="single" w:sz="6" w:space="0" w:color="C0C0C0"/>
            </w:tcBorders>
            <w:shd w:val="solid" w:color="FFFFFF" w:fill="auto"/>
          </w:tcPr>
          <w:p w14:paraId="5C37A821" w14:textId="77777777" w:rsidR="006F01A2" w:rsidRPr="003E1497" w:rsidRDefault="006F01A2" w:rsidP="00236842">
            <w:pPr>
              <w:widowControl w:val="0"/>
              <w:numPr>
                <w:ilvl w:val="0"/>
                <w:numId w:val="24"/>
              </w:numPr>
              <w:rPr>
                <w:rFonts w:ascii="Arial" w:hAnsi="Arial"/>
                <w:sz w:val="18"/>
                <w:lang w:val="es-ES"/>
              </w:rPr>
            </w:pPr>
            <w:r w:rsidRPr="003E1497">
              <w:rPr>
                <w:rFonts w:ascii="Arial" w:hAnsi="Arial"/>
                <w:sz w:val="18"/>
                <w:lang w:val="es-ES"/>
              </w:rPr>
              <w:t>Diseño de modelos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E39CF41" w14:textId="77777777" w:rsidR="006F01A2" w:rsidRPr="003E1497" w:rsidRDefault="006F01A2" w:rsidP="00236842">
            <w:pPr>
              <w:widowControl w:val="0"/>
              <w:rPr>
                <w:rFonts w:ascii="Arial" w:hAnsi="Arial"/>
                <w:sz w:val="18"/>
                <w:lang w:val="es-ES"/>
              </w:rPr>
            </w:pPr>
          </w:p>
        </w:tc>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6AD0E593" w14:textId="77777777" w:rsidR="006F01A2" w:rsidRPr="003E1497" w:rsidRDefault="006F01A2" w:rsidP="00236842">
            <w:pPr>
              <w:widowControl w:val="0"/>
              <w:numPr>
                <w:ilvl w:val="0"/>
                <w:numId w:val="24"/>
              </w:numPr>
              <w:rPr>
                <w:rFonts w:ascii="Arial" w:hAnsi="Arial"/>
                <w:sz w:val="18"/>
                <w:lang w:val="es-ES"/>
              </w:rPr>
            </w:pPr>
            <w:r w:rsidRPr="003E1497">
              <w:rPr>
                <w:rFonts w:ascii="Arial" w:hAnsi="Arial"/>
                <w:sz w:val="18"/>
                <w:lang w:val="es-ES"/>
              </w:rPr>
              <w:t>Estudios integrados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B0426FF" w14:textId="77777777" w:rsidR="006F01A2" w:rsidRPr="003E1497" w:rsidRDefault="006F01A2" w:rsidP="00236842">
            <w:pPr>
              <w:widowControl w:val="0"/>
              <w:rPr>
                <w:rFonts w:ascii="Arial" w:hAnsi="Arial"/>
                <w:sz w:val="18"/>
                <w:lang w:val="es-ES"/>
              </w:rPr>
            </w:pPr>
          </w:p>
        </w:tc>
      </w:tr>
      <w:tr w:rsidR="006F01A2" w:rsidRPr="0041018C" w14:paraId="07C86AD4" w14:textId="77777777" w:rsidTr="00580925">
        <w:trPr>
          <w:trHeight w:hRule="exact" w:val="480"/>
        </w:trPr>
        <w:tc>
          <w:tcPr>
            <w:tcW w:w="4111" w:type="dxa"/>
            <w:tcBorders>
              <w:top w:val="single" w:sz="6" w:space="0" w:color="C0C0C0"/>
              <w:left w:val="single" w:sz="6" w:space="0" w:color="C0C0C0"/>
              <w:bottom w:val="single" w:sz="6" w:space="0" w:color="C0C0C0"/>
              <w:right w:val="single" w:sz="6" w:space="0" w:color="C0C0C0"/>
            </w:tcBorders>
            <w:shd w:val="solid" w:color="FFFFFF" w:fill="auto"/>
          </w:tcPr>
          <w:p w14:paraId="01F13959" w14:textId="77777777" w:rsidR="006F01A2" w:rsidRPr="003E1497" w:rsidRDefault="006F01A2" w:rsidP="00236842">
            <w:pPr>
              <w:widowControl w:val="0"/>
              <w:numPr>
                <w:ilvl w:val="0"/>
                <w:numId w:val="24"/>
              </w:numPr>
              <w:rPr>
                <w:rFonts w:ascii="Arial" w:hAnsi="Arial"/>
                <w:sz w:val="18"/>
                <w:lang w:val="es-ES"/>
              </w:rPr>
            </w:pPr>
            <w:r w:rsidRPr="003E1497">
              <w:rPr>
                <w:rFonts w:ascii="Arial" w:hAnsi="Arial"/>
                <w:sz w:val="18"/>
                <w:lang w:val="es-ES"/>
              </w:rPr>
              <w:t>Economías de calidad/mercadeo</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1E31AEDA" w14:textId="77777777" w:rsidR="006F01A2" w:rsidRPr="003E1497" w:rsidRDefault="006F01A2" w:rsidP="00236842">
            <w:pPr>
              <w:widowControl w:val="0"/>
              <w:rPr>
                <w:rFonts w:ascii="Arial" w:hAnsi="Arial"/>
                <w:sz w:val="18"/>
                <w:highlight w:val="cyan"/>
                <w:lang w:val="es-ES"/>
              </w:rPr>
            </w:pPr>
          </w:p>
        </w:tc>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730D986B" w14:textId="77777777" w:rsidR="006F01A2" w:rsidRPr="003E1497" w:rsidRDefault="006F01A2" w:rsidP="00236842">
            <w:pPr>
              <w:widowControl w:val="0"/>
              <w:numPr>
                <w:ilvl w:val="0"/>
                <w:numId w:val="24"/>
              </w:numPr>
              <w:rPr>
                <w:rFonts w:ascii="Arial" w:hAnsi="Arial"/>
                <w:sz w:val="18"/>
                <w:lang w:val="es-ES"/>
              </w:rPr>
            </w:pPr>
            <w:r w:rsidRPr="003E1497">
              <w:rPr>
                <w:rFonts w:ascii="Arial" w:hAnsi="Arial"/>
                <w:sz w:val="18"/>
                <w:lang w:val="es-ES"/>
              </w:rPr>
              <w:t>Estudios interdisciplinarios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B9D2CB1" w14:textId="77777777" w:rsidR="006F01A2" w:rsidRPr="003E1497" w:rsidRDefault="006F01A2" w:rsidP="00236842">
            <w:pPr>
              <w:widowControl w:val="0"/>
              <w:rPr>
                <w:rFonts w:ascii="Arial" w:hAnsi="Arial"/>
                <w:sz w:val="18"/>
                <w:lang w:val="es-ES"/>
              </w:rPr>
            </w:pPr>
          </w:p>
        </w:tc>
      </w:tr>
      <w:tr w:rsidR="006F01A2" w:rsidRPr="0041018C" w14:paraId="6EE7C35D" w14:textId="77777777" w:rsidTr="00580925">
        <w:trPr>
          <w:trHeight w:hRule="exact" w:val="430"/>
        </w:trPr>
        <w:tc>
          <w:tcPr>
            <w:tcW w:w="4111" w:type="dxa"/>
            <w:tcBorders>
              <w:top w:val="single" w:sz="6" w:space="0" w:color="C0C0C0"/>
              <w:left w:val="single" w:sz="6" w:space="0" w:color="C0C0C0"/>
              <w:bottom w:val="single" w:sz="6" w:space="0" w:color="C0C0C0"/>
              <w:right w:val="single" w:sz="6" w:space="0" w:color="C0C0C0"/>
            </w:tcBorders>
            <w:shd w:val="solid" w:color="FFFFFF" w:fill="auto"/>
          </w:tcPr>
          <w:p w14:paraId="2EB7097A" w14:textId="77777777" w:rsidR="006F01A2" w:rsidRPr="003E1497" w:rsidRDefault="006F01A2" w:rsidP="00236842">
            <w:pPr>
              <w:widowControl w:val="0"/>
              <w:numPr>
                <w:ilvl w:val="0"/>
                <w:numId w:val="24"/>
              </w:numPr>
              <w:rPr>
                <w:rFonts w:ascii="Arial" w:hAnsi="Arial"/>
                <w:sz w:val="18"/>
                <w:lang w:val="es-ES"/>
              </w:rPr>
            </w:pPr>
            <w:r w:rsidRPr="003E1497">
              <w:rPr>
                <w:rFonts w:ascii="Arial" w:hAnsi="Arial"/>
                <w:sz w:val="18"/>
                <w:lang w:val="es-ES"/>
              </w:rPr>
              <w:t>Especies de importancia económica</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3EF36B95" w14:textId="77777777" w:rsidR="006F01A2" w:rsidRPr="003E1497" w:rsidRDefault="006F01A2" w:rsidP="00236842">
            <w:pPr>
              <w:widowControl w:val="0"/>
              <w:rPr>
                <w:rFonts w:ascii="Arial" w:hAnsi="Arial"/>
                <w:sz w:val="18"/>
                <w:lang w:val="es-ES"/>
              </w:rPr>
            </w:pPr>
          </w:p>
        </w:tc>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1B72F9F0" w14:textId="77777777" w:rsidR="006F01A2" w:rsidRPr="003E1497" w:rsidRDefault="006F01A2" w:rsidP="005E52E2">
            <w:pPr>
              <w:widowControl w:val="0"/>
              <w:numPr>
                <w:ilvl w:val="0"/>
                <w:numId w:val="24"/>
              </w:numPr>
              <w:rPr>
                <w:rFonts w:ascii="Arial" w:hAnsi="Arial"/>
                <w:sz w:val="18"/>
                <w:lang w:val="es-ES"/>
              </w:rPr>
            </w:pPr>
            <w:r w:rsidRPr="003E1497">
              <w:rPr>
                <w:rFonts w:ascii="Arial" w:hAnsi="Arial"/>
                <w:sz w:val="18"/>
                <w:lang w:val="es-ES"/>
              </w:rPr>
              <w:t>Estudios/</w:t>
            </w:r>
            <w:r w:rsidRPr="000D2433">
              <w:rPr>
                <w:rFonts w:ascii="Arial" w:hAnsi="Arial"/>
                <w:sz w:val="18"/>
                <w:lang w:val="es-ES"/>
              </w:rPr>
              <w:t>seguimiento</w:t>
            </w:r>
            <w:r w:rsidRPr="003E1497">
              <w:rPr>
                <w:rFonts w:ascii="Arial" w:hAnsi="Arial"/>
                <w:sz w:val="18"/>
                <w:lang w:val="es-ES"/>
              </w:rPr>
              <w:t xml:space="preserve"> de cuencas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24EB389E" w14:textId="77777777" w:rsidR="006F01A2" w:rsidRPr="003E1497" w:rsidRDefault="006F01A2" w:rsidP="00236842">
            <w:pPr>
              <w:widowControl w:val="0"/>
              <w:rPr>
                <w:rFonts w:ascii="Arial" w:hAnsi="Arial"/>
                <w:sz w:val="18"/>
                <w:lang w:val="es-ES"/>
              </w:rPr>
            </w:pPr>
          </w:p>
        </w:tc>
      </w:tr>
      <w:tr w:rsidR="006F01A2" w:rsidRPr="0041018C" w14:paraId="5C6BD3AF" w14:textId="77777777" w:rsidTr="00236842">
        <w:trPr>
          <w:trHeight w:hRule="exact" w:val="270"/>
        </w:trPr>
        <w:tc>
          <w:tcPr>
            <w:tcW w:w="4111" w:type="dxa"/>
            <w:tcBorders>
              <w:top w:val="single" w:sz="6" w:space="0" w:color="C0C0C0"/>
              <w:left w:val="single" w:sz="6" w:space="0" w:color="C0C0C0"/>
              <w:bottom w:val="single" w:sz="6" w:space="0" w:color="C0C0C0"/>
              <w:right w:val="single" w:sz="6" w:space="0" w:color="C0C0C0"/>
            </w:tcBorders>
            <w:shd w:val="solid" w:color="FFFFFF" w:fill="auto"/>
          </w:tcPr>
          <w:p w14:paraId="4C3EA8F1" w14:textId="77777777" w:rsidR="006F01A2" w:rsidRPr="003E1497" w:rsidRDefault="006F01A2" w:rsidP="00236842">
            <w:pPr>
              <w:widowControl w:val="0"/>
              <w:numPr>
                <w:ilvl w:val="0"/>
                <w:numId w:val="24"/>
              </w:numPr>
              <w:rPr>
                <w:rFonts w:ascii="Arial" w:hAnsi="Arial"/>
                <w:sz w:val="18"/>
                <w:lang w:val="es-ES"/>
              </w:rPr>
            </w:pPr>
            <w:r w:rsidRPr="003E1497">
              <w:rPr>
                <w:rFonts w:ascii="Arial" w:hAnsi="Arial"/>
                <w:sz w:val="18"/>
                <w:lang w:val="es-ES"/>
              </w:rPr>
              <w:t>Estudios antropológicos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1AE3FD98" w14:textId="77777777" w:rsidR="006F01A2" w:rsidRPr="003E1497" w:rsidRDefault="006F01A2" w:rsidP="00236842">
            <w:pPr>
              <w:widowControl w:val="0"/>
              <w:rPr>
                <w:rFonts w:ascii="Arial" w:hAnsi="Arial"/>
                <w:sz w:val="18"/>
                <w:lang w:val="es-ES"/>
              </w:rPr>
            </w:pPr>
          </w:p>
        </w:tc>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3784741B" w14:textId="77777777" w:rsidR="006F01A2" w:rsidRPr="003E1497" w:rsidRDefault="006F01A2" w:rsidP="00236842">
            <w:pPr>
              <w:widowControl w:val="0"/>
              <w:numPr>
                <w:ilvl w:val="0"/>
                <w:numId w:val="24"/>
              </w:numPr>
              <w:rPr>
                <w:rFonts w:ascii="Arial" w:hAnsi="Arial"/>
                <w:sz w:val="18"/>
                <w:lang w:val="es-ES"/>
              </w:rPr>
            </w:pPr>
            <w:r w:rsidRPr="003E1497">
              <w:rPr>
                <w:rFonts w:ascii="Arial" w:hAnsi="Arial"/>
                <w:sz w:val="18"/>
                <w:lang w:val="es-ES"/>
              </w:rPr>
              <w:t>Indicadores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F66F903" w14:textId="77777777" w:rsidR="006F01A2" w:rsidRPr="003E1497" w:rsidRDefault="006F01A2" w:rsidP="00236842">
            <w:pPr>
              <w:widowControl w:val="0"/>
              <w:rPr>
                <w:rFonts w:ascii="Arial" w:hAnsi="Arial"/>
                <w:sz w:val="18"/>
                <w:lang w:val="es-ES"/>
              </w:rPr>
            </w:pPr>
          </w:p>
        </w:tc>
      </w:tr>
      <w:tr w:rsidR="006F01A2" w:rsidRPr="0041018C" w14:paraId="53F9372B" w14:textId="77777777" w:rsidTr="00236842">
        <w:trPr>
          <w:trHeight w:hRule="exact" w:val="270"/>
        </w:trPr>
        <w:tc>
          <w:tcPr>
            <w:tcW w:w="4111" w:type="dxa"/>
            <w:tcBorders>
              <w:top w:val="single" w:sz="6" w:space="0" w:color="C0C0C0"/>
              <w:left w:val="single" w:sz="6" w:space="0" w:color="C0C0C0"/>
              <w:bottom w:val="single" w:sz="6" w:space="0" w:color="C0C0C0"/>
              <w:right w:val="single" w:sz="6" w:space="0" w:color="C0C0C0"/>
            </w:tcBorders>
            <w:shd w:val="solid" w:color="FFFFFF" w:fill="auto"/>
          </w:tcPr>
          <w:p w14:paraId="2FA4DA7C" w14:textId="77777777" w:rsidR="006F01A2" w:rsidRPr="003E1497" w:rsidRDefault="006F01A2" w:rsidP="00236842">
            <w:pPr>
              <w:widowControl w:val="0"/>
              <w:numPr>
                <w:ilvl w:val="0"/>
                <w:numId w:val="24"/>
              </w:numPr>
              <w:rPr>
                <w:rFonts w:ascii="Arial" w:hAnsi="Arial"/>
                <w:sz w:val="18"/>
                <w:lang w:val="es-ES"/>
              </w:rPr>
            </w:pPr>
            <w:r w:rsidRPr="003E1497">
              <w:rPr>
                <w:rFonts w:ascii="Arial" w:hAnsi="Arial"/>
                <w:sz w:val="18"/>
                <w:lang w:val="es-ES"/>
              </w:rPr>
              <w:t>Estudios económicos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25E8ED4" w14:textId="77777777" w:rsidR="006F01A2" w:rsidRPr="003E1497" w:rsidRDefault="006F01A2" w:rsidP="00236842">
            <w:pPr>
              <w:widowControl w:val="0"/>
              <w:rPr>
                <w:rFonts w:ascii="Arial" w:hAnsi="Arial"/>
                <w:sz w:val="18"/>
                <w:lang w:val="es-ES"/>
              </w:rPr>
            </w:pPr>
          </w:p>
        </w:tc>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609A354D" w14:textId="77777777" w:rsidR="006F01A2" w:rsidRPr="003E1497" w:rsidRDefault="006F01A2" w:rsidP="00236842">
            <w:pPr>
              <w:widowControl w:val="0"/>
              <w:numPr>
                <w:ilvl w:val="0"/>
                <w:numId w:val="24"/>
              </w:numPr>
              <w:rPr>
                <w:rFonts w:ascii="Arial" w:hAnsi="Arial"/>
                <w:sz w:val="18"/>
                <w:lang w:val="es-ES"/>
              </w:rPr>
            </w:pPr>
            <w:r w:rsidRPr="003E1497">
              <w:rPr>
                <w:rFonts w:ascii="Arial" w:hAnsi="Arial"/>
                <w:sz w:val="18"/>
                <w:lang w:val="es-ES"/>
              </w:rPr>
              <w:t>Indicadores de calidad ambiental</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16FBC675" w14:textId="77777777" w:rsidR="006F01A2" w:rsidRPr="003E1497" w:rsidRDefault="006F01A2" w:rsidP="00236842">
            <w:pPr>
              <w:widowControl w:val="0"/>
              <w:rPr>
                <w:rFonts w:ascii="Arial" w:hAnsi="Arial"/>
                <w:sz w:val="18"/>
                <w:lang w:val="es-ES"/>
              </w:rPr>
            </w:pPr>
          </w:p>
        </w:tc>
      </w:tr>
      <w:tr w:rsidR="006F01A2" w:rsidRPr="0041018C" w14:paraId="1FC425E9" w14:textId="77777777" w:rsidTr="00580925">
        <w:trPr>
          <w:trHeight w:hRule="exact" w:val="443"/>
        </w:trPr>
        <w:tc>
          <w:tcPr>
            <w:tcW w:w="4111" w:type="dxa"/>
            <w:tcBorders>
              <w:top w:val="single" w:sz="6" w:space="0" w:color="C0C0C0"/>
              <w:left w:val="single" w:sz="6" w:space="0" w:color="C0C0C0"/>
              <w:bottom w:val="single" w:sz="6" w:space="0" w:color="C0C0C0"/>
              <w:right w:val="single" w:sz="6" w:space="0" w:color="C0C0C0"/>
            </w:tcBorders>
            <w:shd w:val="solid" w:color="FFFFFF" w:fill="auto"/>
          </w:tcPr>
          <w:p w14:paraId="1AC63D19" w14:textId="77777777" w:rsidR="006F01A2" w:rsidRPr="003E1497" w:rsidRDefault="006F01A2" w:rsidP="00580925">
            <w:pPr>
              <w:widowControl w:val="0"/>
              <w:numPr>
                <w:ilvl w:val="0"/>
                <w:numId w:val="24"/>
              </w:numPr>
              <w:rPr>
                <w:rFonts w:ascii="Arial" w:hAnsi="Arial"/>
                <w:b/>
                <w:bCs/>
                <w:sz w:val="18"/>
                <w:lang w:val="es-ES"/>
              </w:rPr>
            </w:pPr>
            <w:r w:rsidRPr="003E1497">
              <w:rPr>
                <w:rFonts w:ascii="Arial" w:hAnsi="Arial"/>
                <w:sz w:val="18"/>
                <w:lang w:val="es-ES"/>
              </w:rPr>
              <w:t>Etnología/conocimientos/</w:t>
            </w:r>
            <w:r w:rsidR="00580925">
              <w:rPr>
                <w:rFonts w:ascii="Arial" w:hAnsi="Arial"/>
                <w:sz w:val="18"/>
                <w:lang w:val="es-ES"/>
              </w:rPr>
              <w:t xml:space="preserve"> pr</w:t>
            </w:r>
            <w:r w:rsidRPr="003E1497">
              <w:rPr>
                <w:rFonts w:ascii="Arial" w:hAnsi="Arial" w:cs="Arial"/>
                <w:sz w:val="18"/>
                <w:lang w:val="es-ES"/>
              </w:rPr>
              <w:t>á</w:t>
            </w:r>
            <w:r w:rsidRPr="003E1497">
              <w:rPr>
                <w:rFonts w:ascii="Arial" w:hAnsi="Arial"/>
                <w:sz w:val="18"/>
                <w:lang w:val="es-ES"/>
              </w:rPr>
              <w:t>cticas tradicionales</w:t>
            </w:r>
            <w:r w:rsidRPr="003E1497">
              <w:rPr>
                <w:rFonts w:ascii="Arial" w:hAnsi="Arial"/>
                <w:b/>
                <w:bCs/>
                <w:sz w:val="18"/>
                <w:lang w:val="es-ES"/>
              </w:rPr>
              <w:t xml:space="preserve"> </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42229EB4" w14:textId="77777777" w:rsidR="006F01A2" w:rsidRPr="003E1497" w:rsidRDefault="006F01A2" w:rsidP="00236842">
            <w:pPr>
              <w:widowControl w:val="0"/>
              <w:rPr>
                <w:rFonts w:ascii="Arial" w:hAnsi="Arial"/>
                <w:sz w:val="18"/>
                <w:lang w:val="es-ES"/>
              </w:rPr>
            </w:pPr>
          </w:p>
        </w:tc>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452F4930" w14:textId="77777777" w:rsidR="006F01A2" w:rsidRPr="003E1497" w:rsidRDefault="006F01A2" w:rsidP="00553D02">
            <w:pPr>
              <w:pStyle w:val="Textodeglobo1"/>
              <w:widowControl w:val="0"/>
              <w:numPr>
                <w:ilvl w:val="0"/>
                <w:numId w:val="24"/>
              </w:numPr>
              <w:rPr>
                <w:rFonts w:ascii="Arial" w:hAnsi="Arial" w:cs="Times New Roman"/>
                <w:sz w:val="18"/>
                <w:szCs w:val="20"/>
                <w:lang w:val="es-ES"/>
              </w:rPr>
            </w:pPr>
            <w:r w:rsidRPr="003E1497">
              <w:rPr>
                <w:rFonts w:ascii="Arial" w:hAnsi="Arial" w:cs="Times New Roman"/>
                <w:sz w:val="18"/>
                <w:szCs w:val="20"/>
                <w:lang w:val="es-ES"/>
              </w:rPr>
              <w:t>Invent</w:t>
            </w:r>
            <w:r w:rsidR="00553D02">
              <w:rPr>
                <w:rFonts w:ascii="Arial" w:hAnsi="Arial" w:cs="Times New Roman"/>
                <w:sz w:val="18"/>
                <w:szCs w:val="20"/>
                <w:lang w:val="es-ES"/>
              </w:rPr>
              <w:t>ario</w:t>
            </w:r>
            <w:r w:rsidRPr="003E1497">
              <w:rPr>
                <w:rFonts w:ascii="Arial" w:hAnsi="Arial" w:cs="Times New Roman"/>
                <w:sz w:val="18"/>
                <w:szCs w:val="20"/>
                <w:lang w:val="es-ES"/>
              </w:rPr>
              <w:t>/</w:t>
            </w:r>
            <w:r w:rsidRPr="000D2433">
              <w:rPr>
                <w:rFonts w:ascii="Arial" w:hAnsi="Arial" w:cs="Times New Roman"/>
                <w:sz w:val="18"/>
                <w:szCs w:val="20"/>
                <w:lang w:val="es-ES"/>
              </w:rPr>
              <w:t>monitoreo</w:t>
            </w:r>
            <w:r w:rsidRPr="003E1497">
              <w:rPr>
                <w:rFonts w:ascii="Arial" w:hAnsi="Arial" w:cs="Times New Roman"/>
                <w:sz w:val="18"/>
                <w:szCs w:val="20"/>
                <w:lang w:val="es-ES"/>
              </w:rPr>
              <w:t xml:space="preserve"> de paisajes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4217A28F" w14:textId="77777777" w:rsidR="006F01A2" w:rsidRPr="003E1497" w:rsidRDefault="006F01A2" w:rsidP="00236842">
            <w:pPr>
              <w:widowControl w:val="0"/>
              <w:rPr>
                <w:rFonts w:ascii="Arial" w:hAnsi="Arial"/>
                <w:sz w:val="18"/>
                <w:lang w:val="es-ES"/>
              </w:rPr>
            </w:pPr>
          </w:p>
        </w:tc>
      </w:tr>
      <w:tr w:rsidR="006F01A2" w:rsidRPr="0041018C" w14:paraId="1E06D4BD" w14:textId="77777777" w:rsidTr="00580925">
        <w:trPr>
          <w:trHeight w:hRule="exact" w:val="422"/>
        </w:trPr>
        <w:tc>
          <w:tcPr>
            <w:tcW w:w="4111" w:type="dxa"/>
            <w:tcBorders>
              <w:top w:val="single" w:sz="6" w:space="0" w:color="C0C0C0"/>
              <w:left w:val="single" w:sz="6" w:space="0" w:color="C0C0C0"/>
              <w:bottom w:val="single" w:sz="6" w:space="0" w:color="C0C0C0"/>
              <w:right w:val="single" w:sz="6" w:space="0" w:color="C0C0C0"/>
            </w:tcBorders>
            <w:shd w:val="solid" w:color="FFFFFF" w:fill="auto"/>
          </w:tcPr>
          <w:p w14:paraId="42EF2CF1" w14:textId="77777777" w:rsidR="006F01A2" w:rsidRPr="003E1497" w:rsidRDefault="006F01A2" w:rsidP="00236842">
            <w:pPr>
              <w:widowControl w:val="0"/>
              <w:numPr>
                <w:ilvl w:val="0"/>
                <w:numId w:val="24"/>
              </w:numPr>
              <w:rPr>
                <w:rFonts w:ascii="Arial" w:hAnsi="Arial"/>
                <w:sz w:val="18"/>
                <w:lang w:val="es-ES"/>
              </w:rPr>
            </w:pPr>
            <w:r w:rsidRPr="00D21771">
              <w:rPr>
                <w:rFonts w:ascii="Arial" w:hAnsi="Arial"/>
                <w:sz w:val="18"/>
                <w:lang w:val="es-ES"/>
              </w:rPr>
              <w:t>Ganadería e impactos relacionados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C9BF676" w14:textId="77777777" w:rsidR="006F01A2" w:rsidRPr="003E1497" w:rsidRDefault="006F01A2" w:rsidP="00236842">
            <w:pPr>
              <w:widowControl w:val="0"/>
              <w:rPr>
                <w:rFonts w:ascii="Arial" w:hAnsi="Arial"/>
                <w:sz w:val="18"/>
                <w:lang w:val="es-ES"/>
              </w:rPr>
            </w:pPr>
          </w:p>
        </w:tc>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364AEFB3" w14:textId="77777777" w:rsidR="006F01A2" w:rsidRPr="003E1497" w:rsidRDefault="006F01A2" w:rsidP="00236842">
            <w:pPr>
              <w:widowControl w:val="0"/>
              <w:numPr>
                <w:ilvl w:val="0"/>
                <w:numId w:val="24"/>
              </w:numPr>
              <w:rPr>
                <w:rFonts w:ascii="Arial" w:hAnsi="Arial"/>
                <w:sz w:val="18"/>
                <w:lang w:val="es-ES"/>
              </w:rPr>
            </w:pPr>
            <w:r w:rsidRPr="003E1497">
              <w:rPr>
                <w:rFonts w:ascii="Arial" w:hAnsi="Arial"/>
                <w:sz w:val="18"/>
                <w:lang w:val="es-ES"/>
              </w:rPr>
              <w:t>Mapeo</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73DA6FFB" w14:textId="77777777" w:rsidR="006F01A2" w:rsidRPr="003E1497" w:rsidRDefault="006F01A2" w:rsidP="00236842">
            <w:pPr>
              <w:widowControl w:val="0"/>
              <w:rPr>
                <w:rFonts w:ascii="Arial" w:hAnsi="Arial"/>
                <w:sz w:val="18"/>
                <w:lang w:val="es-ES"/>
              </w:rPr>
            </w:pPr>
          </w:p>
        </w:tc>
      </w:tr>
      <w:tr w:rsidR="006F01A2" w:rsidRPr="00F21CC5" w14:paraId="7A7672EA" w14:textId="77777777" w:rsidTr="00580925">
        <w:trPr>
          <w:trHeight w:hRule="exact" w:val="428"/>
        </w:trPr>
        <w:tc>
          <w:tcPr>
            <w:tcW w:w="4111" w:type="dxa"/>
            <w:tcBorders>
              <w:top w:val="single" w:sz="6" w:space="0" w:color="C0C0C0"/>
              <w:left w:val="single" w:sz="6" w:space="0" w:color="C0C0C0"/>
              <w:bottom w:val="single" w:sz="6" w:space="0" w:color="C0C0C0"/>
              <w:right w:val="single" w:sz="6" w:space="0" w:color="C0C0C0"/>
            </w:tcBorders>
            <w:shd w:val="solid" w:color="FFFFFF" w:fill="auto"/>
          </w:tcPr>
          <w:p w14:paraId="071C2783" w14:textId="77777777" w:rsidR="006F01A2" w:rsidRPr="003E1497" w:rsidRDefault="006F01A2" w:rsidP="00236842">
            <w:pPr>
              <w:widowControl w:val="0"/>
              <w:numPr>
                <w:ilvl w:val="0"/>
                <w:numId w:val="24"/>
              </w:numPr>
              <w:rPr>
                <w:rFonts w:ascii="Arial" w:hAnsi="Arial"/>
                <w:sz w:val="18"/>
                <w:lang w:val="es-ES"/>
              </w:rPr>
            </w:pPr>
            <w:r w:rsidRPr="00D21771">
              <w:rPr>
                <w:rFonts w:ascii="Arial" w:hAnsi="Arial"/>
                <w:sz w:val="18"/>
                <w:lang w:val="es-ES"/>
              </w:rPr>
              <w:t>Indicadores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E247FB0" w14:textId="77777777" w:rsidR="006F01A2" w:rsidRPr="003E1497" w:rsidRDefault="006F01A2" w:rsidP="00236842">
            <w:pPr>
              <w:widowControl w:val="0"/>
              <w:rPr>
                <w:rFonts w:ascii="Arial" w:hAnsi="Arial"/>
                <w:sz w:val="18"/>
                <w:lang w:val="es-ES"/>
              </w:rPr>
            </w:pPr>
          </w:p>
        </w:tc>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39437E7F" w14:textId="77777777" w:rsidR="006F01A2" w:rsidRPr="003E1497" w:rsidRDefault="006F01A2" w:rsidP="00236842">
            <w:pPr>
              <w:widowControl w:val="0"/>
              <w:numPr>
                <w:ilvl w:val="0"/>
                <w:numId w:val="24"/>
              </w:numPr>
              <w:rPr>
                <w:rFonts w:ascii="Arial" w:hAnsi="Arial"/>
                <w:sz w:val="18"/>
                <w:lang w:val="es-ES"/>
              </w:rPr>
            </w:pPr>
            <w:r w:rsidRPr="003E1497">
              <w:rPr>
                <w:rFonts w:ascii="Arial" w:hAnsi="Arial"/>
                <w:sz w:val="18"/>
                <w:lang w:val="es-ES"/>
              </w:rPr>
              <w:t>Medidas de planificación y zonificación</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D5895C4" w14:textId="77777777" w:rsidR="006F01A2" w:rsidRPr="003E1497" w:rsidRDefault="006F01A2" w:rsidP="00236842">
            <w:pPr>
              <w:widowControl w:val="0"/>
              <w:rPr>
                <w:rFonts w:ascii="Arial" w:hAnsi="Arial"/>
                <w:sz w:val="18"/>
                <w:lang w:val="es-ES"/>
              </w:rPr>
            </w:pPr>
          </w:p>
        </w:tc>
      </w:tr>
      <w:tr w:rsidR="006F01A2" w:rsidRPr="0041018C" w14:paraId="141351B4" w14:textId="77777777" w:rsidTr="00236842">
        <w:trPr>
          <w:trHeight w:hRule="exact" w:val="270"/>
        </w:trPr>
        <w:tc>
          <w:tcPr>
            <w:tcW w:w="4111" w:type="dxa"/>
            <w:tcBorders>
              <w:top w:val="single" w:sz="6" w:space="0" w:color="C0C0C0"/>
              <w:left w:val="single" w:sz="6" w:space="0" w:color="C0C0C0"/>
              <w:bottom w:val="single" w:sz="6" w:space="0" w:color="C0C0C0"/>
              <w:right w:val="single" w:sz="6" w:space="0" w:color="C0C0C0"/>
            </w:tcBorders>
            <w:shd w:val="solid" w:color="FFFFFF" w:fill="auto"/>
          </w:tcPr>
          <w:p w14:paraId="2D237ECF" w14:textId="77777777" w:rsidR="006F01A2" w:rsidRPr="003E1497" w:rsidRDefault="006F01A2" w:rsidP="00236842">
            <w:pPr>
              <w:widowControl w:val="0"/>
              <w:numPr>
                <w:ilvl w:val="0"/>
                <w:numId w:val="24"/>
              </w:numPr>
              <w:rPr>
                <w:rFonts w:ascii="Arial" w:hAnsi="Arial"/>
                <w:sz w:val="18"/>
                <w:lang w:val="es-ES"/>
              </w:rPr>
            </w:pPr>
            <w:r w:rsidRPr="00D21771">
              <w:rPr>
                <w:rFonts w:ascii="Arial" w:hAnsi="Arial"/>
                <w:sz w:val="18"/>
                <w:lang w:val="es-ES"/>
              </w:rPr>
              <w:t>Indicadores de sostenibilidad</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45C49228" w14:textId="77777777" w:rsidR="006F01A2" w:rsidRPr="003E1497" w:rsidRDefault="006F01A2" w:rsidP="00236842">
            <w:pPr>
              <w:widowControl w:val="0"/>
              <w:rPr>
                <w:rFonts w:ascii="Arial" w:hAnsi="Arial"/>
                <w:sz w:val="18"/>
                <w:lang w:val="es-ES"/>
              </w:rPr>
            </w:pPr>
          </w:p>
        </w:tc>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2127E2E6" w14:textId="77777777" w:rsidR="006F01A2" w:rsidRPr="003E1497" w:rsidRDefault="006F01A2" w:rsidP="00236842">
            <w:pPr>
              <w:widowControl w:val="0"/>
              <w:numPr>
                <w:ilvl w:val="0"/>
                <w:numId w:val="24"/>
              </w:numPr>
              <w:rPr>
                <w:rFonts w:ascii="Arial" w:hAnsi="Arial"/>
                <w:sz w:val="18"/>
                <w:lang w:val="es-ES"/>
              </w:rPr>
            </w:pPr>
            <w:r w:rsidRPr="003E1497">
              <w:rPr>
                <w:rFonts w:ascii="Arial" w:hAnsi="Arial"/>
                <w:sz w:val="18"/>
                <w:lang w:val="es-ES"/>
              </w:rPr>
              <w:t>Medidas/temas transfronterizos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12384748" w14:textId="77777777" w:rsidR="006F01A2" w:rsidRPr="003E1497" w:rsidRDefault="006F01A2" w:rsidP="00236842">
            <w:pPr>
              <w:widowControl w:val="0"/>
              <w:rPr>
                <w:rFonts w:ascii="Arial" w:hAnsi="Arial"/>
                <w:sz w:val="18"/>
                <w:lang w:val="es-ES"/>
              </w:rPr>
            </w:pPr>
          </w:p>
        </w:tc>
      </w:tr>
      <w:tr w:rsidR="006F01A2" w:rsidRPr="0041018C" w14:paraId="54FECAA9" w14:textId="77777777" w:rsidTr="00236842">
        <w:trPr>
          <w:trHeight w:hRule="exact" w:val="270"/>
        </w:trPr>
        <w:tc>
          <w:tcPr>
            <w:tcW w:w="4111" w:type="dxa"/>
            <w:tcBorders>
              <w:top w:val="single" w:sz="6" w:space="0" w:color="C0C0C0"/>
              <w:left w:val="single" w:sz="6" w:space="0" w:color="C0C0C0"/>
              <w:bottom w:val="single" w:sz="6" w:space="0" w:color="C0C0C0"/>
              <w:right w:val="single" w:sz="6" w:space="0" w:color="C0C0C0"/>
            </w:tcBorders>
            <w:shd w:val="solid" w:color="FFFFFF" w:fill="auto"/>
          </w:tcPr>
          <w:p w14:paraId="443210E0" w14:textId="77777777" w:rsidR="006F01A2" w:rsidRPr="003E1497" w:rsidRDefault="006F01A2" w:rsidP="00236842">
            <w:pPr>
              <w:widowControl w:val="0"/>
              <w:numPr>
                <w:ilvl w:val="0"/>
                <w:numId w:val="24"/>
              </w:numPr>
              <w:rPr>
                <w:rFonts w:ascii="Arial" w:hAnsi="Arial"/>
                <w:sz w:val="18"/>
                <w:lang w:val="es-ES"/>
              </w:rPr>
            </w:pPr>
            <w:r w:rsidRPr="00D21771">
              <w:rPr>
                <w:rFonts w:ascii="Arial" w:hAnsi="Arial"/>
                <w:sz w:val="18"/>
                <w:lang w:val="es-ES"/>
              </w:rPr>
              <w:t>Industria</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4FBE3AD7" w14:textId="77777777" w:rsidR="006F01A2" w:rsidRPr="003E1497" w:rsidRDefault="006F01A2" w:rsidP="00236842">
            <w:pPr>
              <w:widowControl w:val="0"/>
              <w:rPr>
                <w:rFonts w:ascii="Arial" w:hAnsi="Arial"/>
                <w:sz w:val="18"/>
                <w:lang w:val="es-ES"/>
              </w:rPr>
            </w:pPr>
          </w:p>
        </w:tc>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4FE41F4C" w14:textId="77777777" w:rsidR="006F01A2" w:rsidRPr="003E1497" w:rsidRDefault="006F01A2" w:rsidP="00236842">
            <w:pPr>
              <w:widowControl w:val="0"/>
              <w:numPr>
                <w:ilvl w:val="0"/>
                <w:numId w:val="24"/>
              </w:numPr>
              <w:rPr>
                <w:rFonts w:ascii="Arial" w:hAnsi="Arial"/>
                <w:sz w:val="18"/>
                <w:lang w:val="es-ES"/>
              </w:rPr>
            </w:pPr>
            <w:r w:rsidRPr="000A7E9B">
              <w:rPr>
                <w:rFonts w:ascii="Arial" w:hAnsi="Arial"/>
                <w:sz w:val="18"/>
                <w:lang w:val="es-ES"/>
              </w:rPr>
              <w:t>Telede</w:t>
            </w:r>
            <w:r w:rsidR="00553D02">
              <w:rPr>
                <w:rFonts w:ascii="Arial" w:hAnsi="Arial"/>
                <w:sz w:val="18"/>
                <w:lang w:val="es-ES"/>
              </w:rPr>
              <w:t>te</w:t>
            </w:r>
            <w:r w:rsidRPr="000A7E9B">
              <w:rPr>
                <w:rFonts w:ascii="Arial" w:hAnsi="Arial"/>
                <w:sz w:val="18"/>
                <w:lang w:val="es-ES"/>
              </w:rPr>
              <w:t>cción</w:t>
            </w:r>
            <w:r w:rsidRPr="005E52E2" w:rsidDel="005E52E2">
              <w:rPr>
                <w:rFonts w:ascii="Arial" w:hAnsi="Arial"/>
                <w:sz w:val="18"/>
                <w:lang w:val="es-ES"/>
              </w:rPr>
              <w:t xml:space="preserve"> </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7D91949A" w14:textId="77777777" w:rsidR="006F01A2" w:rsidRPr="003E1497" w:rsidRDefault="006F01A2" w:rsidP="00236842">
            <w:pPr>
              <w:widowControl w:val="0"/>
              <w:rPr>
                <w:rFonts w:ascii="Arial" w:hAnsi="Arial"/>
                <w:sz w:val="18"/>
                <w:lang w:val="es-ES"/>
              </w:rPr>
            </w:pPr>
          </w:p>
        </w:tc>
      </w:tr>
      <w:tr w:rsidR="006F01A2" w:rsidRPr="0041018C" w14:paraId="6293C464" w14:textId="77777777" w:rsidTr="00236842">
        <w:trPr>
          <w:trHeight w:hRule="exact" w:val="270"/>
        </w:trPr>
        <w:tc>
          <w:tcPr>
            <w:tcW w:w="4111" w:type="dxa"/>
            <w:tcBorders>
              <w:top w:val="single" w:sz="6" w:space="0" w:color="C0C0C0"/>
              <w:left w:val="single" w:sz="6" w:space="0" w:color="C0C0C0"/>
              <w:bottom w:val="single" w:sz="6" w:space="0" w:color="C0C0C0"/>
              <w:right w:val="single" w:sz="6" w:space="0" w:color="C0C0C0"/>
            </w:tcBorders>
            <w:shd w:val="solid" w:color="FFFFFF" w:fill="auto"/>
          </w:tcPr>
          <w:p w14:paraId="4DB192D4" w14:textId="77777777" w:rsidR="006F01A2" w:rsidRPr="003E1497" w:rsidRDefault="006F01A2" w:rsidP="00236842">
            <w:pPr>
              <w:widowControl w:val="0"/>
              <w:numPr>
                <w:ilvl w:val="0"/>
                <w:numId w:val="24"/>
              </w:numPr>
              <w:rPr>
                <w:rFonts w:ascii="Arial" w:hAnsi="Arial"/>
                <w:sz w:val="18"/>
                <w:lang w:val="es-ES"/>
              </w:rPr>
            </w:pPr>
            <w:r w:rsidRPr="00D21771">
              <w:rPr>
                <w:rFonts w:ascii="Arial" w:hAnsi="Arial"/>
                <w:sz w:val="18"/>
                <w:lang w:val="es-ES"/>
              </w:rPr>
              <w:t xml:space="preserve">Industria </w:t>
            </w:r>
            <w:r>
              <w:rPr>
                <w:rFonts w:ascii="Arial" w:hAnsi="Arial"/>
                <w:sz w:val="18"/>
                <w:lang w:val="es-ES"/>
              </w:rPr>
              <w:t>artesanal</w:t>
            </w:r>
            <w:r w:rsidRPr="00D21771">
              <w:rPr>
                <w:rFonts w:ascii="Arial" w:hAnsi="Arial"/>
                <w:sz w:val="18"/>
                <w:lang w:val="es-ES"/>
              </w:rPr>
              <w:t xml:space="preserve"> (doméstica)</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305ABC43" w14:textId="77777777" w:rsidR="006F01A2" w:rsidRPr="003E1497" w:rsidRDefault="006F01A2" w:rsidP="00236842">
            <w:pPr>
              <w:widowControl w:val="0"/>
              <w:rPr>
                <w:rFonts w:ascii="Arial" w:hAnsi="Arial"/>
                <w:sz w:val="18"/>
                <w:lang w:val="es-ES"/>
              </w:rPr>
            </w:pPr>
          </w:p>
        </w:tc>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23F529BD" w14:textId="77777777" w:rsidR="006F01A2" w:rsidRPr="003E1497" w:rsidRDefault="006F01A2" w:rsidP="00236842">
            <w:pPr>
              <w:widowControl w:val="0"/>
              <w:numPr>
                <w:ilvl w:val="0"/>
                <w:numId w:val="24"/>
              </w:numPr>
              <w:rPr>
                <w:rFonts w:ascii="Arial" w:hAnsi="Arial"/>
                <w:sz w:val="18"/>
                <w:lang w:val="es-ES"/>
              </w:rPr>
            </w:pPr>
            <w:r>
              <w:rPr>
                <w:rFonts w:ascii="Arial" w:hAnsi="Arial"/>
                <w:sz w:val="18"/>
                <w:lang w:val="es-ES"/>
              </w:rPr>
              <w:t>Seguimiento</w:t>
            </w:r>
            <w:r w:rsidRPr="00167989">
              <w:rPr>
                <w:rFonts w:ascii="Arial" w:hAnsi="Arial"/>
                <w:sz w:val="18"/>
                <w:lang w:val="es-ES"/>
              </w:rPr>
              <w:t>/metodologías</w:t>
            </w:r>
            <w:r w:rsidRPr="005E52E2" w:rsidDel="005E52E2">
              <w:rPr>
                <w:rFonts w:ascii="Arial" w:hAnsi="Arial"/>
                <w:sz w:val="18"/>
                <w:lang w:val="es-ES"/>
              </w:rPr>
              <w:t xml:space="preserve"> </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0F4EF182" w14:textId="77777777" w:rsidR="006F01A2" w:rsidRPr="003E1497" w:rsidRDefault="006F01A2" w:rsidP="00236842">
            <w:pPr>
              <w:widowControl w:val="0"/>
              <w:rPr>
                <w:rFonts w:ascii="Arial" w:hAnsi="Arial"/>
                <w:sz w:val="18"/>
                <w:lang w:val="es-ES"/>
              </w:rPr>
            </w:pPr>
          </w:p>
        </w:tc>
      </w:tr>
      <w:tr w:rsidR="006F01A2" w:rsidRPr="00F21CC5" w14:paraId="34A73BCB" w14:textId="77777777" w:rsidTr="00553D02">
        <w:trPr>
          <w:trHeight w:hRule="exact" w:val="454"/>
        </w:trPr>
        <w:tc>
          <w:tcPr>
            <w:tcW w:w="4111" w:type="dxa"/>
            <w:tcBorders>
              <w:top w:val="single" w:sz="6" w:space="0" w:color="C0C0C0"/>
              <w:left w:val="single" w:sz="6" w:space="0" w:color="C0C0C0"/>
              <w:bottom w:val="single" w:sz="6" w:space="0" w:color="C0C0C0"/>
              <w:right w:val="single" w:sz="6" w:space="0" w:color="C0C0C0"/>
            </w:tcBorders>
            <w:shd w:val="solid" w:color="FFFFFF" w:fill="auto"/>
          </w:tcPr>
          <w:p w14:paraId="59E22B0F" w14:textId="77777777" w:rsidR="006F01A2" w:rsidRPr="003E1497" w:rsidRDefault="006F01A2" w:rsidP="00017516">
            <w:pPr>
              <w:widowControl w:val="0"/>
              <w:numPr>
                <w:ilvl w:val="0"/>
                <w:numId w:val="24"/>
              </w:numPr>
              <w:rPr>
                <w:rFonts w:ascii="Arial" w:hAnsi="Arial"/>
                <w:sz w:val="18"/>
                <w:lang w:val="es-ES"/>
              </w:rPr>
            </w:pPr>
            <w:r w:rsidRPr="000D2433">
              <w:rPr>
                <w:rFonts w:ascii="Arial" w:hAnsi="Arial"/>
                <w:sz w:val="18"/>
                <w:lang w:val="es-ES"/>
              </w:rPr>
              <w:t>Iniciativas de pequeñas empresas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49ACC85" w14:textId="77777777" w:rsidR="006F01A2" w:rsidRPr="003E1497" w:rsidRDefault="006F01A2" w:rsidP="00236842">
            <w:pPr>
              <w:widowControl w:val="0"/>
              <w:rPr>
                <w:rFonts w:ascii="Arial" w:hAnsi="Arial"/>
                <w:sz w:val="18"/>
                <w:lang w:val="es-ES"/>
              </w:rPr>
            </w:pPr>
          </w:p>
        </w:tc>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51A4DDA3" w14:textId="77777777" w:rsidR="006F01A2" w:rsidRPr="003E1497" w:rsidRDefault="006F01A2" w:rsidP="00236842">
            <w:pPr>
              <w:pStyle w:val="Textodeglobo1"/>
              <w:widowControl w:val="0"/>
              <w:numPr>
                <w:ilvl w:val="0"/>
                <w:numId w:val="24"/>
              </w:numPr>
              <w:rPr>
                <w:rFonts w:ascii="Arial" w:hAnsi="Arial" w:cs="Times New Roman"/>
                <w:sz w:val="18"/>
                <w:szCs w:val="20"/>
                <w:lang w:val="es-ES"/>
              </w:rPr>
            </w:pPr>
            <w:r w:rsidRPr="003E1497">
              <w:rPr>
                <w:rFonts w:ascii="Arial" w:hAnsi="Arial" w:cs="Times New Roman"/>
                <w:sz w:val="18"/>
                <w:szCs w:val="20"/>
                <w:lang w:val="es-ES"/>
              </w:rPr>
              <w:t>Sistema de Información Geográfica (SIG)</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3CD78F74" w14:textId="77777777" w:rsidR="006F01A2" w:rsidRPr="003E1497" w:rsidRDefault="006F01A2" w:rsidP="00236842">
            <w:pPr>
              <w:widowControl w:val="0"/>
              <w:rPr>
                <w:rFonts w:ascii="Arial" w:hAnsi="Arial"/>
                <w:sz w:val="18"/>
                <w:lang w:val="es-ES"/>
              </w:rPr>
            </w:pPr>
          </w:p>
        </w:tc>
      </w:tr>
      <w:tr w:rsidR="006F01A2" w:rsidRPr="0041018C" w14:paraId="688B7860" w14:textId="77777777" w:rsidTr="00236842">
        <w:trPr>
          <w:trHeight w:hRule="exact" w:val="270"/>
        </w:trPr>
        <w:tc>
          <w:tcPr>
            <w:tcW w:w="4111" w:type="dxa"/>
            <w:tcBorders>
              <w:top w:val="single" w:sz="6" w:space="0" w:color="C0C0C0"/>
              <w:left w:val="single" w:sz="6" w:space="0" w:color="C0C0C0"/>
              <w:bottom w:val="single" w:sz="6" w:space="0" w:color="C0C0C0"/>
              <w:right w:val="single" w:sz="6" w:space="0" w:color="C0C0C0"/>
            </w:tcBorders>
            <w:shd w:val="solid" w:color="FFFFFF" w:fill="auto"/>
          </w:tcPr>
          <w:p w14:paraId="0EADAEBE" w14:textId="77777777" w:rsidR="006F01A2" w:rsidRPr="003E1497" w:rsidRDefault="006F01A2" w:rsidP="00236842">
            <w:pPr>
              <w:widowControl w:val="0"/>
              <w:numPr>
                <w:ilvl w:val="0"/>
                <w:numId w:val="24"/>
              </w:numPr>
              <w:rPr>
                <w:rFonts w:ascii="Arial" w:hAnsi="Arial"/>
                <w:sz w:val="18"/>
                <w:lang w:val="es-ES"/>
              </w:rPr>
            </w:pPr>
            <w:r w:rsidRPr="000D2433">
              <w:rPr>
                <w:rFonts w:ascii="Arial" w:hAnsi="Arial"/>
                <w:sz w:val="18"/>
                <w:lang w:val="es-ES"/>
              </w:rPr>
              <w:t>Intereses de los distintos actores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38157A41" w14:textId="77777777" w:rsidR="006F01A2" w:rsidRPr="003E1497" w:rsidRDefault="006F01A2" w:rsidP="00236842">
            <w:pPr>
              <w:widowControl w:val="0"/>
              <w:rPr>
                <w:rFonts w:ascii="Arial" w:hAnsi="Arial"/>
                <w:sz w:val="18"/>
                <w:lang w:val="es-ES"/>
              </w:rPr>
            </w:pPr>
          </w:p>
        </w:tc>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2AFFD12D" w14:textId="77777777" w:rsidR="006F01A2" w:rsidRPr="003E1497" w:rsidRDefault="006F01A2" w:rsidP="00236842">
            <w:pPr>
              <w:widowControl w:val="0"/>
              <w:numPr>
                <w:ilvl w:val="0"/>
                <w:numId w:val="24"/>
              </w:numPr>
              <w:rPr>
                <w:rFonts w:ascii="Arial" w:hAnsi="Arial"/>
                <w:sz w:val="18"/>
                <w:lang w:val="es-ES"/>
              </w:rPr>
            </w:pPr>
            <w:r w:rsidRPr="003E1497">
              <w:rPr>
                <w:rFonts w:ascii="Arial" w:hAnsi="Arial"/>
                <w:sz w:val="18"/>
                <w:lang w:val="es-ES"/>
              </w:rPr>
              <w:t>Sistemas rurales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330882B7" w14:textId="77777777" w:rsidR="006F01A2" w:rsidRPr="003E1497" w:rsidRDefault="006F01A2" w:rsidP="00236842">
            <w:pPr>
              <w:widowControl w:val="0"/>
              <w:rPr>
                <w:rFonts w:ascii="Arial" w:hAnsi="Arial"/>
                <w:sz w:val="18"/>
                <w:lang w:val="es-ES"/>
              </w:rPr>
            </w:pPr>
          </w:p>
        </w:tc>
      </w:tr>
      <w:tr w:rsidR="006F01A2" w:rsidRPr="0041018C" w14:paraId="282244D6" w14:textId="77777777" w:rsidTr="00236842">
        <w:trPr>
          <w:trHeight w:hRule="exact" w:val="270"/>
        </w:trPr>
        <w:tc>
          <w:tcPr>
            <w:tcW w:w="4111" w:type="dxa"/>
            <w:tcBorders>
              <w:top w:val="single" w:sz="6" w:space="0" w:color="C0C0C0"/>
              <w:left w:val="single" w:sz="6" w:space="0" w:color="C0C0C0"/>
              <w:bottom w:val="single" w:sz="6" w:space="0" w:color="C0C0C0"/>
              <w:right w:val="single" w:sz="6" w:space="0" w:color="C0C0C0"/>
            </w:tcBorders>
            <w:shd w:val="solid" w:color="FFFFFF" w:fill="auto"/>
          </w:tcPr>
          <w:p w14:paraId="4995E92B" w14:textId="77777777" w:rsidR="006F01A2" w:rsidRPr="003E1497" w:rsidRDefault="006F01A2" w:rsidP="00236842">
            <w:pPr>
              <w:widowControl w:val="0"/>
              <w:numPr>
                <w:ilvl w:val="0"/>
                <w:numId w:val="24"/>
              </w:numPr>
              <w:rPr>
                <w:rFonts w:ascii="Arial" w:hAnsi="Arial"/>
                <w:sz w:val="18"/>
                <w:lang w:val="es-ES"/>
              </w:rPr>
            </w:pPr>
            <w:r w:rsidRPr="000D2433">
              <w:rPr>
                <w:rFonts w:ascii="Arial" w:hAnsi="Arial"/>
                <w:sz w:val="18"/>
                <w:lang w:val="es-ES"/>
              </w:rPr>
              <w:t>Medidas relativas al sustento</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171EFED9" w14:textId="77777777" w:rsidR="006F01A2" w:rsidRPr="003E1497" w:rsidRDefault="006F01A2" w:rsidP="00236842">
            <w:pPr>
              <w:widowControl w:val="0"/>
              <w:rPr>
                <w:rFonts w:ascii="Arial" w:hAnsi="Arial"/>
                <w:sz w:val="18"/>
                <w:lang w:val="es-ES"/>
              </w:rPr>
            </w:pPr>
          </w:p>
        </w:tc>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1B2397B6" w14:textId="77777777" w:rsidR="006F01A2" w:rsidRPr="003E1497" w:rsidRDefault="006F01A2" w:rsidP="00236842">
            <w:pPr>
              <w:widowControl w:val="0"/>
              <w:numPr>
                <w:ilvl w:val="0"/>
                <w:numId w:val="24"/>
              </w:numPr>
              <w:rPr>
                <w:rFonts w:ascii="Arial" w:hAnsi="Arial"/>
                <w:sz w:val="18"/>
                <w:lang w:val="es-ES"/>
              </w:rPr>
            </w:pPr>
            <w:r w:rsidRPr="003E1497">
              <w:rPr>
                <w:rFonts w:ascii="Arial" w:hAnsi="Arial"/>
                <w:sz w:val="18"/>
                <w:lang w:val="es-ES"/>
              </w:rPr>
              <w:t>Sistemas urbanos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3F7FE288" w14:textId="77777777" w:rsidR="006F01A2" w:rsidRPr="003E1497" w:rsidRDefault="006F01A2" w:rsidP="00236842">
            <w:pPr>
              <w:widowControl w:val="0"/>
              <w:rPr>
                <w:rFonts w:ascii="Arial" w:hAnsi="Arial"/>
                <w:sz w:val="18"/>
                <w:lang w:val="es-ES"/>
              </w:rPr>
            </w:pPr>
          </w:p>
        </w:tc>
      </w:tr>
      <w:tr w:rsidR="006F01A2" w:rsidRPr="0041018C" w14:paraId="3C15E7D2" w14:textId="77777777" w:rsidTr="00236842">
        <w:trPr>
          <w:trHeight w:hRule="exact" w:val="270"/>
        </w:trPr>
        <w:tc>
          <w:tcPr>
            <w:tcW w:w="4111" w:type="dxa"/>
            <w:tcBorders>
              <w:top w:val="single" w:sz="6" w:space="0" w:color="C0C0C0"/>
              <w:left w:val="single" w:sz="6" w:space="0" w:color="C0C0C0"/>
              <w:bottom w:val="single" w:sz="6" w:space="0" w:color="C0C0C0"/>
              <w:right w:val="single" w:sz="6" w:space="0" w:color="C0C0C0"/>
            </w:tcBorders>
            <w:shd w:val="solid" w:color="FFFFFF" w:fill="auto"/>
          </w:tcPr>
          <w:p w14:paraId="45B79FE2" w14:textId="77777777" w:rsidR="006F01A2" w:rsidRPr="003E1497" w:rsidRDefault="006F01A2" w:rsidP="00236842">
            <w:pPr>
              <w:widowControl w:val="0"/>
              <w:numPr>
                <w:ilvl w:val="0"/>
                <w:numId w:val="24"/>
              </w:numPr>
              <w:rPr>
                <w:rFonts w:ascii="Arial" w:hAnsi="Arial"/>
                <w:sz w:val="18"/>
                <w:lang w:val="es-ES"/>
              </w:rPr>
            </w:pPr>
            <w:r w:rsidRPr="000D2433">
              <w:rPr>
                <w:rFonts w:ascii="Arial" w:hAnsi="Arial"/>
                <w:sz w:val="18"/>
                <w:lang w:val="es-ES"/>
              </w:rPr>
              <w:t>Microcrédito</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307D6849" w14:textId="77777777" w:rsidR="006F01A2" w:rsidRPr="003E1497" w:rsidRDefault="006F01A2" w:rsidP="00236842">
            <w:pPr>
              <w:widowControl w:val="0"/>
              <w:rPr>
                <w:rFonts w:ascii="Arial" w:hAnsi="Arial"/>
                <w:sz w:val="18"/>
                <w:highlight w:val="cyan"/>
                <w:lang w:val="es-ES"/>
              </w:rPr>
            </w:pPr>
          </w:p>
        </w:tc>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5616816C" w14:textId="77777777" w:rsidR="006F01A2" w:rsidRPr="003E1497" w:rsidRDefault="006F01A2" w:rsidP="005E52E2">
            <w:pPr>
              <w:widowControl w:val="0"/>
              <w:numPr>
                <w:ilvl w:val="0"/>
                <w:numId w:val="24"/>
              </w:numPr>
              <w:rPr>
                <w:rFonts w:ascii="Arial" w:hAnsi="Arial"/>
                <w:sz w:val="18"/>
                <w:lang w:val="es-ES"/>
              </w:rPr>
            </w:pPr>
            <w:r w:rsidRPr="003E1497">
              <w:rPr>
                <w:rFonts w:ascii="Arial" w:hAnsi="Arial"/>
                <w:sz w:val="18"/>
                <w:lang w:val="es-ES"/>
              </w:rPr>
              <w:t>Temas de gestión</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38700252" w14:textId="77777777" w:rsidR="006F01A2" w:rsidRPr="003E1497" w:rsidRDefault="006F01A2" w:rsidP="00236842">
            <w:pPr>
              <w:widowControl w:val="0"/>
              <w:rPr>
                <w:rFonts w:ascii="Arial" w:hAnsi="Arial"/>
                <w:sz w:val="18"/>
                <w:lang w:val="es-ES"/>
              </w:rPr>
            </w:pPr>
          </w:p>
        </w:tc>
      </w:tr>
      <w:tr w:rsidR="006F01A2" w:rsidRPr="0041018C" w14:paraId="071DEA56" w14:textId="77777777" w:rsidTr="00236842">
        <w:trPr>
          <w:trHeight w:hRule="exact" w:val="270"/>
        </w:trPr>
        <w:tc>
          <w:tcPr>
            <w:tcW w:w="4111" w:type="dxa"/>
            <w:tcBorders>
              <w:top w:val="single" w:sz="6" w:space="0" w:color="C0C0C0"/>
              <w:left w:val="single" w:sz="6" w:space="0" w:color="C0C0C0"/>
              <w:bottom w:val="single" w:sz="6" w:space="0" w:color="C0C0C0"/>
              <w:right w:val="single" w:sz="6" w:space="0" w:color="C0C0C0"/>
            </w:tcBorders>
            <w:shd w:val="solid" w:color="FFFFFF" w:fill="auto"/>
          </w:tcPr>
          <w:p w14:paraId="2F6B2993" w14:textId="77777777" w:rsidR="006F01A2" w:rsidRPr="003E1497" w:rsidRDefault="006F01A2" w:rsidP="00236842">
            <w:pPr>
              <w:widowControl w:val="0"/>
              <w:numPr>
                <w:ilvl w:val="0"/>
                <w:numId w:val="24"/>
              </w:numPr>
              <w:rPr>
                <w:rFonts w:ascii="Arial" w:hAnsi="Arial"/>
                <w:sz w:val="18"/>
                <w:lang w:val="es-ES"/>
              </w:rPr>
            </w:pPr>
            <w:r w:rsidRPr="000D2433">
              <w:rPr>
                <w:rFonts w:ascii="Arial" w:hAnsi="Arial"/>
                <w:sz w:val="18"/>
                <w:lang w:val="es-ES"/>
              </w:rPr>
              <w:t>Migración humana</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3D26AE6A" w14:textId="77777777" w:rsidR="006F01A2" w:rsidRPr="003E1497" w:rsidRDefault="006F01A2" w:rsidP="00236842">
            <w:pPr>
              <w:widowControl w:val="0"/>
              <w:rPr>
                <w:rFonts w:ascii="Arial" w:hAnsi="Arial"/>
                <w:sz w:val="18"/>
                <w:lang w:val="es-ES"/>
              </w:rPr>
            </w:pPr>
          </w:p>
        </w:tc>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0FFDF353" w14:textId="77777777" w:rsidR="006F01A2" w:rsidRPr="003E1497" w:rsidRDefault="006F01A2" w:rsidP="00236842">
            <w:pPr>
              <w:widowControl w:val="0"/>
              <w:numPr>
                <w:ilvl w:val="0"/>
                <w:numId w:val="24"/>
              </w:numPr>
              <w:rPr>
                <w:rFonts w:ascii="Arial" w:hAnsi="Arial"/>
                <w:sz w:val="18"/>
                <w:lang w:val="es-ES"/>
              </w:rPr>
            </w:pPr>
            <w:r w:rsidRPr="003E1497">
              <w:rPr>
                <w:rFonts w:ascii="Arial" w:hAnsi="Arial"/>
                <w:sz w:val="18"/>
                <w:lang w:val="es-ES"/>
              </w:rPr>
              <w:t>Temas relativos a políticas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1C6C7053" w14:textId="77777777" w:rsidR="006F01A2" w:rsidRPr="003E1497" w:rsidRDefault="006F01A2" w:rsidP="00236842">
            <w:pPr>
              <w:widowControl w:val="0"/>
              <w:rPr>
                <w:rFonts w:ascii="Arial" w:hAnsi="Arial"/>
                <w:sz w:val="18"/>
                <w:lang w:val="es-ES"/>
              </w:rPr>
            </w:pPr>
          </w:p>
        </w:tc>
      </w:tr>
      <w:tr w:rsidR="006F01A2" w:rsidRPr="0041018C" w14:paraId="44DA5935" w14:textId="77777777" w:rsidTr="00236842">
        <w:trPr>
          <w:trHeight w:hRule="exact" w:val="270"/>
        </w:trPr>
        <w:tc>
          <w:tcPr>
            <w:tcW w:w="4111" w:type="dxa"/>
            <w:tcBorders>
              <w:top w:val="single" w:sz="6" w:space="0" w:color="C0C0C0"/>
              <w:left w:val="single" w:sz="6" w:space="0" w:color="C0C0C0"/>
              <w:bottom w:val="single" w:sz="6" w:space="0" w:color="C0C0C0"/>
              <w:right w:val="single" w:sz="6" w:space="0" w:color="C0C0C0"/>
            </w:tcBorders>
            <w:shd w:val="solid" w:color="FFFFFF" w:fill="auto"/>
          </w:tcPr>
          <w:p w14:paraId="21B391FA" w14:textId="77777777" w:rsidR="006F01A2" w:rsidRPr="003E1497" w:rsidRDefault="006F01A2" w:rsidP="00236842">
            <w:pPr>
              <w:widowControl w:val="0"/>
              <w:numPr>
                <w:ilvl w:val="0"/>
                <w:numId w:val="24"/>
              </w:numPr>
              <w:rPr>
                <w:rFonts w:ascii="Arial" w:hAnsi="Arial"/>
                <w:sz w:val="18"/>
                <w:lang w:val="es-ES"/>
              </w:rPr>
            </w:pPr>
            <w:r w:rsidRPr="00D21771">
              <w:rPr>
                <w:rFonts w:ascii="Arial" w:hAnsi="Arial"/>
                <w:sz w:val="18"/>
                <w:lang w:val="es-ES"/>
              </w:rPr>
              <w:t>Minería</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00F3E829" w14:textId="77777777" w:rsidR="006F01A2" w:rsidRPr="003E1497" w:rsidRDefault="006F01A2" w:rsidP="00236842">
            <w:pPr>
              <w:widowControl w:val="0"/>
              <w:rPr>
                <w:rFonts w:ascii="Arial" w:hAnsi="Arial"/>
                <w:sz w:val="18"/>
                <w:lang w:val="es-ES"/>
              </w:rPr>
            </w:pPr>
          </w:p>
        </w:tc>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281E132F" w14:textId="77777777" w:rsidR="006F01A2" w:rsidRPr="003E1497" w:rsidRDefault="006F01A2" w:rsidP="00236842">
            <w:pPr>
              <w:widowControl w:val="0"/>
              <w:numPr>
                <w:ilvl w:val="0"/>
                <w:numId w:val="24"/>
              </w:numPr>
              <w:rPr>
                <w:rFonts w:ascii="Arial" w:hAnsi="Arial"/>
                <w:sz w:val="18"/>
                <w:lang w:val="es-ES"/>
              </w:rPr>
            </w:pPr>
            <w:r w:rsidRPr="003E1497">
              <w:rPr>
                <w:rFonts w:ascii="Arial" w:hAnsi="Arial"/>
                <w:sz w:val="18"/>
                <w:lang w:val="es-ES"/>
              </w:rPr>
              <w:t>Tenencia de la tierra</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24D2C4F3" w14:textId="77777777" w:rsidR="006F01A2" w:rsidRPr="003E1497" w:rsidRDefault="006F01A2" w:rsidP="00236842">
            <w:pPr>
              <w:widowControl w:val="0"/>
              <w:rPr>
                <w:rFonts w:ascii="Arial" w:hAnsi="Arial"/>
                <w:sz w:val="18"/>
                <w:lang w:val="es-ES"/>
              </w:rPr>
            </w:pPr>
          </w:p>
        </w:tc>
      </w:tr>
      <w:tr w:rsidR="006F01A2" w:rsidRPr="00F21CC5" w14:paraId="63CA39C5" w14:textId="77777777" w:rsidTr="00236842">
        <w:trPr>
          <w:trHeight w:hRule="exact" w:val="234"/>
        </w:trPr>
        <w:tc>
          <w:tcPr>
            <w:tcW w:w="4111" w:type="dxa"/>
            <w:tcBorders>
              <w:top w:val="single" w:sz="6" w:space="0" w:color="C0C0C0"/>
              <w:left w:val="single" w:sz="6" w:space="0" w:color="C0C0C0"/>
              <w:bottom w:val="single" w:sz="6" w:space="0" w:color="C0C0C0"/>
              <w:right w:val="single" w:sz="6" w:space="0" w:color="C0C0C0"/>
            </w:tcBorders>
            <w:shd w:val="solid" w:color="FFFFFF" w:fill="auto"/>
          </w:tcPr>
          <w:p w14:paraId="079D2DEC" w14:textId="77777777" w:rsidR="006F01A2" w:rsidRPr="003E1497" w:rsidRDefault="006F01A2" w:rsidP="00236842">
            <w:pPr>
              <w:widowControl w:val="0"/>
              <w:numPr>
                <w:ilvl w:val="0"/>
                <w:numId w:val="24"/>
              </w:numPr>
              <w:rPr>
                <w:rFonts w:ascii="Arial" w:hAnsi="Arial"/>
                <w:sz w:val="18"/>
                <w:lang w:val="es-ES"/>
              </w:rPr>
            </w:pPr>
            <w:r w:rsidRPr="00D21771">
              <w:rPr>
                <w:rFonts w:ascii="Arial" w:hAnsi="Arial"/>
                <w:sz w:val="18"/>
                <w:lang w:val="es-ES"/>
              </w:rPr>
              <w:t>Participación local</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33F7627E" w14:textId="77777777" w:rsidR="006F01A2" w:rsidRPr="003E1497" w:rsidRDefault="006F01A2" w:rsidP="00236842">
            <w:pPr>
              <w:widowControl w:val="0"/>
              <w:rPr>
                <w:rFonts w:ascii="Arial" w:hAnsi="Arial"/>
                <w:sz w:val="18"/>
                <w:lang w:val="es-ES"/>
              </w:rPr>
            </w:pPr>
          </w:p>
        </w:tc>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348A589C" w14:textId="77777777" w:rsidR="006F01A2" w:rsidRPr="003E1497" w:rsidRDefault="006F01A2" w:rsidP="00236842">
            <w:pPr>
              <w:widowControl w:val="0"/>
              <w:numPr>
                <w:ilvl w:val="0"/>
                <w:numId w:val="24"/>
              </w:numPr>
              <w:rPr>
                <w:rFonts w:ascii="Arial" w:hAnsi="Arial"/>
                <w:sz w:val="18"/>
                <w:lang w:val="es-ES"/>
              </w:rPr>
            </w:pPr>
            <w:r w:rsidRPr="003E1497">
              <w:rPr>
                <w:rFonts w:ascii="Arial" w:hAnsi="Arial"/>
                <w:sz w:val="18"/>
                <w:lang w:val="es-ES"/>
              </w:rPr>
              <w:t>Uso/cobertura de la tierra</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3A763489" w14:textId="77777777" w:rsidR="006F01A2" w:rsidRPr="003E1497" w:rsidRDefault="006F01A2" w:rsidP="00236842">
            <w:pPr>
              <w:widowControl w:val="0"/>
              <w:rPr>
                <w:rFonts w:ascii="Arial" w:hAnsi="Arial"/>
                <w:sz w:val="18"/>
                <w:lang w:val="es-ES"/>
              </w:rPr>
            </w:pPr>
          </w:p>
        </w:tc>
      </w:tr>
      <w:tr w:rsidR="006F01A2" w:rsidRPr="0041018C" w14:paraId="07AD6B07" w14:textId="77777777" w:rsidTr="00236842">
        <w:trPr>
          <w:trHeight w:hRule="exact" w:val="270"/>
        </w:trPr>
        <w:tc>
          <w:tcPr>
            <w:tcW w:w="4111" w:type="dxa"/>
            <w:tcBorders>
              <w:top w:val="single" w:sz="6" w:space="0" w:color="C0C0C0"/>
              <w:left w:val="single" w:sz="6" w:space="0" w:color="C0C0C0"/>
              <w:bottom w:val="single" w:sz="6" w:space="0" w:color="C0C0C0"/>
              <w:right w:val="single" w:sz="6" w:space="0" w:color="C0C0C0"/>
            </w:tcBorders>
            <w:shd w:val="solid" w:color="FFFFFF" w:fill="auto"/>
          </w:tcPr>
          <w:p w14:paraId="601717C7" w14:textId="77777777" w:rsidR="006F01A2" w:rsidRPr="003E1497" w:rsidRDefault="006F01A2" w:rsidP="00236842">
            <w:pPr>
              <w:widowControl w:val="0"/>
              <w:numPr>
                <w:ilvl w:val="0"/>
                <w:numId w:val="24"/>
              </w:numPr>
              <w:rPr>
                <w:rFonts w:ascii="Arial" w:hAnsi="Arial"/>
                <w:sz w:val="18"/>
                <w:lang w:val="es-ES"/>
              </w:rPr>
            </w:pPr>
            <w:r w:rsidRPr="00D21771">
              <w:rPr>
                <w:rFonts w:ascii="Arial" w:hAnsi="Arial"/>
                <w:sz w:val="18"/>
                <w:lang w:val="es-ES"/>
              </w:rPr>
              <w:t>Pastoreo</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70F805A1" w14:textId="77777777" w:rsidR="006F01A2" w:rsidRPr="003E1497" w:rsidRDefault="006F01A2" w:rsidP="00236842">
            <w:pPr>
              <w:widowControl w:val="0"/>
              <w:rPr>
                <w:rFonts w:ascii="Arial" w:hAnsi="Arial"/>
                <w:sz w:val="18"/>
                <w:lang w:val="es-ES"/>
              </w:rPr>
            </w:pPr>
          </w:p>
        </w:tc>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75FCF79B" w14:textId="77777777" w:rsidR="006F01A2" w:rsidRPr="003E1497" w:rsidRDefault="006F01A2" w:rsidP="00236842">
            <w:pPr>
              <w:widowControl w:val="0"/>
              <w:numPr>
                <w:ilvl w:val="0"/>
                <w:numId w:val="24"/>
              </w:numPr>
              <w:rPr>
                <w:rFonts w:ascii="Arial" w:hAnsi="Arial"/>
                <w:sz w:val="18"/>
                <w:lang w:val="es-ES"/>
              </w:rPr>
            </w:pPr>
            <w:r w:rsidRPr="003E1497">
              <w:rPr>
                <w:rFonts w:ascii="Arial" w:hAnsi="Arial"/>
                <w:sz w:val="18"/>
                <w:lang w:val="es-ES"/>
              </w:rPr>
              <w:t>Uso/desarrollo sostenibles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04B3FAE9" w14:textId="77777777" w:rsidR="006F01A2" w:rsidRPr="003E1497" w:rsidRDefault="006F01A2" w:rsidP="00236842">
            <w:pPr>
              <w:widowControl w:val="0"/>
              <w:rPr>
                <w:rFonts w:ascii="Arial" w:hAnsi="Arial"/>
                <w:sz w:val="18"/>
                <w:lang w:val="es-ES"/>
              </w:rPr>
            </w:pPr>
          </w:p>
        </w:tc>
      </w:tr>
      <w:tr w:rsidR="006F01A2" w:rsidRPr="0041018C" w14:paraId="302BC024" w14:textId="77777777" w:rsidTr="00236842">
        <w:trPr>
          <w:trHeight w:hRule="exact" w:val="270"/>
        </w:trPr>
        <w:tc>
          <w:tcPr>
            <w:tcW w:w="4111" w:type="dxa"/>
            <w:tcBorders>
              <w:top w:val="single" w:sz="6" w:space="0" w:color="C0C0C0"/>
              <w:left w:val="single" w:sz="6" w:space="0" w:color="C0C0C0"/>
              <w:bottom w:val="single" w:sz="6" w:space="0" w:color="C0C0C0"/>
              <w:right w:val="single" w:sz="6" w:space="0" w:color="C0C0C0"/>
            </w:tcBorders>
            <w:shd w:val="solid" w:color="FFFFFF" w:fill="auto"/>
          </w:tcPr>
          <w:p w14:paraId="22EFAFBB" w14:textId="77777777" w:rsidR="006F01A2" w:rsidRPr="003E1497" w:rsidRDefault="006F01A2" w:rsidP="00236842">
            <w:pPr>
              <w:widowControl w:val="0"/>
              <w:numPr>
                <w:ilvl w:val="0"/>
                <w:numId w:val="24"/>
              </w:numPr>
              <w:rPr>
                <w:rFonts w:ascii="Arial" w:hAnsi="Arial"/>
                <w:sz w:val="18"/>
                <w:lang w:val="es-ES"/>
              </w:rPr>
            </w:pPr>
            <w:r w:rsidRPr="00D21771">
              <w:rPr>
                <w:rFonts w:ascii="Arial" w:hAnsi="Arial"/>
                <w:sz w:val="18"/>
                <w:lang w:val="es-ES"/>
              </w:rPr>
              <w:t>Pesca</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03557A6" w14:textId="77777777" w:rsidR="006F01A2" w:rsidRPr="003E1497" w:rsidRDefault="006F01A2" w:rsidP="00236842">
            <w:pPr>
              <w:widowControl w:val="0"/>
              <w:rPr>
                <w:rFonts w:ascii="Arial" w:hAnsi="Arial"/>
                <w:sz w:val="18"/>
                <w:lang w:val="es-ES"/>
              </w:rPr>
            </w:pPr>
          </w:p>
        </w:tc>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7970566A" w14:textId="77777777" w:rsidR="006F01A2" w:rsidRPr="003E1497" w:rsidRDefault="006F01A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5B01BEA" w14:textId="77777777" w:rsidR="006F01A2" w:rsidRPr="003E1497" w:rsidRDefault="006F01A2" w:rsidP="00236842">
            <w:pPr>
              <w:widowControl w:val="0"/>
              <w:rPr>
                <w:rFonts w:ascii="Arial" w:hAnsi="Arial"/>
                <w:sz w:val="18"/>
                <w:lang w:val="es-ES"/>
              </w:rPr>
            </w:pPr>
          </w:p>
        </w:tc>
      </w:tr>
      <w:tr w:rsidR="006F01A2" w:rsidRPr="0041018C" w14:paraId="3E5E530A" w14:textId="77777777" w:rsidTr="00236842">
        <w:trPr>
          <w:trHeight w:hRule="exact" w:val="270"/>
        </w:trPr>
        <w:tc>
          <w:tcPr>
            <w:tcW w:w="4111" w:type="dxa"/>
            <w:tcBorders>
              <w:top w:val="single" w:sz="6" w:space="0" w:color="C0C0C0"/>
              <w:left w:val="single" w:sz="6" w:space="0" w:color="C0C0C0"/>
              <w:bottom w:val="single" w:sz="6" w:space="0" w:color="C0C0C0"/>
              <w:right w:val="single" w:sz="6" w:space="0" w:color="C0C0C0"/>
            </w:tcBorders>
            <w:shd w:val="solid" w:color="FFFFFF" w:fill="auto"/>
          </w:tcPr>
          <w:p w14:paraId="197700A5" w14:textId="77777777" w:rsidR="006F01A2" w:rsidRPr="003E1497" w:rsidRDefault="006F01A2" w:rsidP="00236842">
            <w:pPr>
              <w:widowControl w:val="0"/>
              <w:numPr>
                <w:ilvl w:val="0"/>
                <w:numId w:val="24"/>
              </w:numPr>
              <w:rPr>
                <w:rFonts w:ascii="Arial" w:hAnsi="Arial"/>
                <w:sz w:val="18"/>
                <w:lang w:val="es-ES"/>
              </w:rPr>
            </w:pPr>
            <w:r w:rsidRPr="00D21771">
              <w:rPr>
                <w:rFonts w:ascii="Arial" w:hAnsi="Arial"/>
                <w:sz w:val="18"/>
                <w:lang w:val="es-ES"/>
              </w:rPr>
              <w:t>Pobreza</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05606C13" w14:textId="77777777" w:rsidR="006F01A2" w:rsidRPr="003E1497" w:rsidRDefault="006F01A2" w:rsidP="00236842">
            <w:pPr>
              <w:widowControl w:val="0"/>
              <w:rPr>
                <w:rFonts w:ascii="Arial" w:hAnsi="Arial"/>
                <w:sz w:val="18"/>
                <w:lang w:val="es-ES"/>
              </w:rPr>
            </w:pPr>
          </w:p>
        </w:tc>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5F1EB5DF" w14:textId="77777777" w:rsidR="006F01A2" w:rsidRPr="003E1497" w:rsidRDefault="006F01A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383402DB" w14:textId="77777777" w:rsidR="006F01A2" w:rsidRPr="003E1497" w:rsidRDefault="006F01A2" w:rsidP="00236842">
            <w:pPr>
              <w:widowControl w:val="0"/>
              <w:rPr>
                <w:rFonts w:ascii="Arial" w:hAnsi="Arial"/>
                <w:sz w:val="18"/>
                <w:lang w:val="es-ES"/>
              </w:rPr>
            </w:pPr>
          </w:p>
        </w:tc>
      </w:tr>
      <w:tr w:rsidR="006F01A2" w:rsidRPr="0041018C" w14:paraId="74ACB45B" w14:textId="77777777" w:rsidTr="00236842">
        <w:trPr>
          <w:trHeight w:hRule="exact" w:val="270"/>
        </w:trPr>
        <w:tc>
          <w:tcPr>
            <w:tcW w:w="4111" w:type="dxa"/>
            <w:tcBorders>
              <w:top w:val="single" w:sz="6" w:space="0" w:color="C0C0C0"/>
              <w:left w:val="single" w:sz="6" w:space="0" w:color="C0C0C0"/>
              <w:bottom w:val="single" w:sz="6" w:space="0" w:color="C0C0C0"/>
              <w:right w:val="single" w:sz="6" w:space="0" w:color="C0C0C0"/>
            </w:tcBorders>
            <w:shd w:val="solid" w:color="FFFFFF" w:fill="auto"/>
          </w:tcPr>
          <w:p w14:paraId="43A48B69" w14:textId="77777777" w:rsidR="006F01A2" w:rsidRPr="003E1497" w:rsidRDefault="006F01A2" w:rsidP="00236842">
            <w:pPr>
              <w:widowControl w:val="0"/>
              <w:numPr>
                <w:ilvl w:val="0"/>
                <w:numId w:val="24"/>
              </w:numPr>
              <w:rPr>
                <w:rFonts w:ascii="Arial" w:hAnsi="Arial"/>
                <w:sz w:val="18"/>
                <w:lang w:val="es-ES"/>
              </w:rPr>
            </w:pPr>
            <w:r w:rsidRPr="00D21771">
              <w:rPr>
                <w:rFonts w:ascii="Arial" w:hAnsi="Arial"/>
                <w:sz w:val="18"/>
                <w:lang w:val="es-ES"/>
              </w:rPr>
              <w:t>Producción de leña</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1A8520C0" w14:textId="77777777" w:rsidR="006F01A2" w:rsidRPr="003E1497" w:rsidRDefault="006F01A2" w:rsidP="00236842">
            <w:pPr>
              <w:widowControl w:val="0"/>
              <w:rPr>
                <w:rFonts w:ascii="Arial" w:hAnsi="Arial"/>
                <w:sz w:val="18"/>
                <w:lang w:val="es-ES"/>
              </w:rPr>
            </w:pPr>
          </w:p>
        </w:tc>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004624EB" w14:textId="77777777" w:rsidR="006F01A2" w:rsidRPr="003E1497" w:rsidRDefault="006F01A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1E030392" w14:textId="77777777" w:rsidR="006F01A2" w:rsidRPr="003E1497" w:rsidRDefault="006F01A2" w:rsidP="00236842">
            <w:pPr>
              <w:widowControl w:val="0"/>
              <w:rPr>
                <w:rFonts w:ascii="Arial" w:hAnsi="Arial"/>
                <w:sz w:val="18"/>
                <w:lang w:val="es-ES"/>
              </w:rPr>
            </w:pPr>
          </w:p>
        </w:tc>
      </w:tr>
      <w:tr w:rsidR="006F01A2" w:rsidRPr="0041018C" w14:paraId="1EA80C04" w14:textId="77777777" w:rsidTr="00580925">
        <w:trPr>
          <w:trHeight w:hRule="exact" w:val="448"/>
        </w:trPr>
        <w:tc>
          <w:tcPr>
            <w:tcW w:w="4111" w:type="dxa"/>
            <w:tcBorders>
              <w:top w:val="single" w:sz="6" w:space="0" w:color="C0C0C0"/>
              <w:left w:val="single" w:sz="6" w:space="0" w:color="C0C0C0"/>
              <w:bottom w:val="single" w:sz="6" w:space="0" w:color="C0C0C0"/>
              <w:right w:val="single" w:sz="6" w:space="0" w:color="C0C0C0"/>
            </w:tcBorders>
            <w:shd w:val="solid" w:color="FFFFFF" w:fill="auto"/>
          </w:tcPr>
          <w:p w14:paraId="208FF7C1" w14:textId="77777777" w:rsidR="006F01A2" w:rsidRPr="003E1497" w:rsidRDefault="006F01A2" w:rsidP="00236842">
            <w:pPr>
              <w:widowControl w:val="0"/>
              <w:numPr>
                <w:ilvl w:val="0"/>
                <w:numId w:val="24"/>
              </w:numPr>
              <w:rPr>
                <w:rFonts w:ascii="Arial" w:hAnsi="Arial"/>
                <w:sz w:val="18"/>
                <w:lang w:val="es-ES"/>
              </w:rPr>
            </w:pPr>
            <w:r w:rsidRPr="00D21771">
              <w:rPr>
                <w:rFonts w:ascii="Arial" w:hAnsi="Arial"/>
                <w:sz w:val="18"/>
                <w:lang w:val="es-ES"/>
              </w:rPr>
              <w:t>Productos forestales no madereros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4E2061C8" w14:textId="77777777" w:rsidR="006F01A2" w:rsidRPr="003E1497" w:rsidRDefault="006F01A2" w:rsidP="00236842">
            <w:pPr>
              <w:widowControl w:val="0"/>
              <w:rPr>
                <w:rFonts w:ascii="Arial" w:hAnsi="Arial"/>
                <w:sz w:val="18"/>
                <w:lang w:val="es-ES"/>
              </w:rPr>
            </w:pPr>
          </w:p>
        </w:tc>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4B54181D" w14:textId="77777777" w:rsidR="006F01A2" w:rsidRPr="003E1497" w:rsidRDefault="006F01A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742DDDEF" w14:textId="77777777" w:rsidR="006F01A2" w:rsidRPr="003E1497" w:rsidRDefault="006F01A2" w:rsidP="00236842">
            <w:pPr>
              <w:widowControl w:val="0"/>
              <w:rPr>
                <w:rFonts w:ascii="Arial" w:hAnsi="Arial"/>
                <w:sz w:val="18"/>
                <w:lang w:val="es-ES"/>
              </w:rPr>
            </w:pPr>
          </w:p>
        </w:tc>
      </w:tr>
      <w:tr w:rsidR="006F01A2" w:rsidRPr="0041018C" w14:paraId="472851FB" w14:textId="77777777" w:rsidTr="00236842">
        <w:trPr>
          <w:trHeight w:hRule="exact" w:val="270"/>
        </w:trPr>
        <w:tc>
          <w:tcPr>
            <w:tcW w:w="4111" w:type="dxa"/>
            <w:tcBorders>
              <w:top w:val="single" w:sz="6" w:space="0" w:color="C0C0C0"/>
              <w:left w:val="single" w:sz="6" w:space="0" w:color="C0C0C0"/>
              <w:bottom w:val="single" w:sz="6" w:space="0" w:color="C0C0C0"/>
              <w:right w:val="single" w:sz="6" w:space="0" w:color="C0C0C0"/>
            </w:tcBorders>
            <w:shd w:val="solid" w:color="FFFFFF" w:fill="auto"/>
          </w:tcPr>
          <w:p w14:paraId="2FE1C866" w14:textId="77777777" w:rsidR="006F01A2" w:rsidRPr="003E1497" w:rsidRDefault="006F01A2" w:rsidP="00236842">
            <w:pPr>
              <w:widowControl w:val="0"/>
              <w:numPr>
                <w:ilvl w:val="0"/>
                <w:numId w:val="24"/>
              </w:numPr>
              <w:rPr>
                <w:rFonts w:ascii="Arial" w:hAnsi="Arial"/>
                <w:sz w:val="18"/>
                <w:lang w:val="es-ES"/>
              </w:rPr>
            </w:pPr>
            <w:r w:rsidRPr="00D21771">
              <w:rPr>
                <w:rFonts w:ascii="Arial" w:hAnsi="Arial"/>
                <w:sz w:val="18"/>
                <w:lang w:val="es-ES"/>
              </w:rPr>
              <w:t>Recreación</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03D1CDD2" w14:textId="77777777" w:rsidR="006F01A2" w:rsidRPr="003E1497" w:rsidRDefault="006F01A2" w:rsidP="00236842">
            <w:pPr>
              <w:widowControl w:val="0"/>
              <w:rPr>
                <w:rFonts w:ascii="Arial" w:hAnsi="Arial"/>
                <w:sz w:val="18"/>
                <w:lang w:val="es-ES"/>
              </w:rPr>
            </w:pPr>
          </w:p>
        </w:tc>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22D19FD2" w14:textId="77777777" w:rsidR="006F01A2" w:rsidRPr="003E1497" w:rsidRDefault="006F01A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EED0D69" w14:textId="77777777" w:rsidR="006F01A2" w:rsidRPr="003E1497" w:rsidRDefault="006F01A2" w:rsidP="00236842">
            <w:pPr>
              <w:widowControl w:val="0"/>
              <w:rPr>
                <w:rFonts w:ascii="Arial" w:hAnsi="Arial"/>
                <w:sz w:val="18"/>
                <w:lang w:val="es-ES"/>
              </w:rPr>
            </w:pPr>
          </w:p>
        </w:tc>
      </w:tr>
      <w:tr w:rsidR="006F01A2" w:rsidRPr="0041018C" w14:paraId="41370273" w14:textId="77777777" w:rsidTr="00236842">
        <w:trPr>
          <w:trHeight w:hRule="exact" w:val="270"/>
        </w:trPr>
        <w:tc>
          <w:tcPr>
            <w:tcW w:w="4111" w:type="dxa"/>
            <w:tcBorders>
              <w:top w:val="single" w:sz="6" w:space="0" w:color="C0C0C0"/>
              <w:left w:val="single" w:sz="6" w:space="0" w:color="C0C0C0"/>
              <w:bottom w:val="single" w:sz="6" w:space="0" w:color="C0C0C0"/>
              <w:right w:val="single" w:sz="6" w:space="0" w:color="C0C0C0"/>
            </w:tcBorders>
            <w:shd w:val="solid" w:color="FFFFFF" w:fill="auto"/>
          </w:tcPr>
          <w:p w14:paraId="70DDE60B" w14:textId="77777777" w:rsidR="006F01A2" w:rsidRPr="003E1497" w:rsidRDefault="006F01A2" w:rsidP="00236842">
            <w:pPr>
              <w:widowControl w:val="0"/>
              <w:numPr>
                <w:ilvl w:val="0"/>
                <w:numId w:val="24"/>
              </w:numPr>
              <w:rPr>
                <w:rFonts w:ascii="Arial" w:hAnsi="Arial"/>
                <w:sz w:val="18"/>
                <w:lang w:val="es-ES"/>
              </w:rPr>
            </w:pPr>
            <w:r w:rsidRPr="00D21771">
              <w:rPr>
                <w:rFonts w:ascii="Arial" w:hAnsi="Arial"/>
                <w:sz w:val="18"/>
                <w:lang w:val="es-ES"/>
              </w:rPr>
              <w:t>Relaciones personas-naturaleza</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0BCF285D" w14:textId="77777777" w:rsidR="006F01A2" w:rsidRPr="003E1497" w:rsidRDefault="006F01A2" w:rsidP="00236842">
            <w:pPr>
              <w:widowControl w:val="0"/>
              <w:rPr>
                <w:rFonts w:ascii="Arial" w:hAnsi="Arial"/>
                <w:sz w:val="18"/>
                <w:lang w:val="es-ES"/>
              </w:rPr>
            </w:pPr>
          </w:p>
        </w:tc>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254C2EB6" w14:textId="77777777" w:rsidR="006F01A2" w:rsidRPr="003E1497" w:rsidRDefault="006F01A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76A8B50F" w14:textId="77777777" w:rsidR="006F01A2" w:rsidRPr="003E1497" w:rsidRDefault="006F01A2" w:rsidP="00236842">
            <w:pPr>
              <w:widowControl w:val="0"/>
              <w:rPr>
                <w:rFonts w:ascii="Arial" w:hAnsi="Arial"/>
                <w:sz w:val="18"/>
                <w:lang w:val="es-ES"/>
              </w:rPr>
            </w:pPr>
          </w:p>
        </w:tc>
      </w:tr>
      <w:tr w:rsidR="006F01A2" w:rsidRPr="0041018C" w14:paraId="27082484" w14:textId="77777777" w:rsidTr="00236842">
        <w:trPr>
          <w:trHeight w:hRule="exact" w:val="270"/>
        </w:trPr>
        <w:tc>
          <w:tcPr>
            <w:tcW w:w="4111" w:type="dxa"/>
            <w:tcBorders>
              <w:top w:val="single" w:sz="6" w:space="0" w:color="C0C0C0"/>
              <w:left w:val="single" w:sz="6" w:space="0" w:color="C0C0C0"/>
              <w:bottom w:val="single" w:sz="6" w:space="0" w:color="C0C0C0"/>
              <w:right w:val="single" w:sz="6" w:space="0" w:color="C0C0C0"/>
            </w:tcBorders>
            <w:shd w:val="solid" w:color="FFFFFF" w:fill="auto"/>
          </w:tcPr>
          <w:p w14:paraId="7665D54F" w14:textId="77777777" w:rsidR="006F01A2" w:rsidRPr="003E1497" w:rsidRDefault="006F01A2" w:rsidP="00236842">
            <w:pPr>
              <w:widowControl w:val="0"/>
              <w:numPr>
                <w:ilvl w:val="0"/>
                <w:numId w:val="24"/>
              </w:numPr>
              <w:rPr>
                <w:rFonts w:ascii="Arial" w:hAnsi="Arial"/>
                <w:sz w:val="18"/>
                <w:lang w:val="es-ES"/>
              </w:rPr>
            </w:pPr>
            <w:r>
              <w:rPr>
                <w:rFonts w:ascii="Arial" w:hAnsi="Arial"/>
                <w:sz w:val="18"/>
                <w:lang w:val="es-ES"/>
              </w:rPr>
              <w:t>Rol de la mujer</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3BB5283E" w14:textId="77777777" w:rsidR="006F01A2" w:rsidRPr="003E1497" w:rsidRDefault="006F01A2" w:rsidP="00236842">
            <w:pPr>
              <w:widowControl w:val="0"/>
              <w:rPr>
                <w:rFonts w:ascii="Arial" w:hAnsi="Arial"/>
                <w:sz w:val="18"/>
                <w:lang w:val="es-ES"/>
              </w:rPr>
            </w:pPr>
          </w:p>
        </w:tc>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2FD5A5C5" w14:textId="77777777" w:rsidR="006F01A2" w:rsidRPr="003E1497" w:rsidRDefault="006F01A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324548D7" w14:textId="77777777" w:rsidR="006F01A2" w:rsidRPr="003E1497" w:rsidRDefault="006F01A2" w:rsidP="00236842">
            <w:pPr>
              <w:widowControl w:val="0"/>
              <w:rPr>
                <w:rFonts w:ascii="Arial" w:hAnsi="Arial"/>
                <w:sz w:val="18"/>
                <w:lang w:val="es-ES"/>
              </w:rPr>
            </w:pPr>
          </w:p>
        </w:tc>
      </w:tr>
      <w:tr w:rsidR="006F01A2" w:rsidRPr="0041018C" w14:paraId="6B0AFCD7" w14:textId="77777777" w:rsidTr="00236842">
        <w:trPr>
          <w:trHeight w:hRule="exact" w:val="270"/>
        </w:trPr>
        <w:tc>
          <w:tcPr>
            <w:tcW w:w="4111" w:type="dxa"/>
            <w:tcBorders>
              <w:top w:val="single" w:sz="6" w:space="0" w:color="C0C0C0"/>
              <w:left w:val="single" w:sz="6" w:space="0" w:color="C0C0C0"/>
              <w:bottom w:val="single" w:sz="6" w:space="0" w:color="C0C0C0"/>
              <w:right w:val="single" w:sz="6" w:space="0" w:color="C0C0C0"/>
            </w:tcBorders>
            <w:shd w:val="solid" w:color="FFFFFF" w:fill="auto"/>
          </w:tcPr>
          <w:p w14:paraId="7E6DAF92" w14:textId="77777777" w:rsidR="006F01A2" w:rsidRPr="003E1497" w:rsidRDefault="006F01A2" w:rsidP="00236842">
            <w:pPr>
              <w:widowControl w:val="0"/>
              <w:numPr>
                <w:ilvl w:val="0"/>
                <w:numId w:val="24"/>
              </w:numPr>
              <w:rPr>
                <w:rFonts w:ascii="Arial" w:hAnsi="Arial"/>
                <w:sz w:val="18"/>
                <w:lang w:val="es-ES"/>
              </w:rPr>
            </w:pPr>
            <w:r w:rsidRPr="00D21771">
              <w:rPr>
                <w:rFonts w:ascii="Arial" w:hAnsi="Arial"/>
                <w:sz w:val="18"/>
                <w:lang w:val="es-ES"/>
              </w:rPr>
              <w:t>Salud humana</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0F56927" w14:textId="77777777" w:rsidR="006F01A2" w:rsidRPr="003E1497" w:rsidRDefault="006F01A2" w:rsidP="00236842">
            <w:pPr>
              <w:widowControl w:val="0"/>
              <w:rPr>
                <w:rFonts w:ascii="Arial" w:hAnsi="Arial"/>
                <w:sz w:val="18"/>
                <w:lang w:val="es-ES"/>
              </w:rPr>
            </w:pPr>
          </w:p>
        </w:tc>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71CFD368" w14:textId="77777777" w:rsidR="006F01A2" w:rsidRPr="003E1497" w:rsidRDefault="006F01A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4CEE3F9B" w14:textId="77777777" w:rsidR="006F01A2" w:rsidRPr="003E1497" w:rsidRDefault="006F01A2" w:rsidP="00236842">
            <w:pPr>
              <w:widowControl w:val="0"/>
              <w:rPr>
                <w:rFonts w:ascii="Arial" w:hAnsi="Arial"/>
                <w:sz w:val="18"/>
                <w:lang w:val="es-ES"/>
              </w:rPr>
            </w:pPr>
          </w:p>
        </w:tc>
      </w:tr>
      <w:tr w:rsidR="006F01A2" w:rsidRPr="0041018C" w14:paraId="2ACB288E" w14:textId="77777777" w:rsidTr="00236842">
        <w:trPr>
          <w:trHeight w:hRule="exact" w:val="270"/>
        </w:trPr>
        <w:tc>
          <w:tcPr>
            <w:tcW w:w="4111" w:type="dxa"/>
            <w:tcBorders>
              <w:top w:val="single" w:sz="6" w:space="0" w:color="C0C0C0"/>
              <w:left w:val="single" w:sz="6" w:space="0" w:color="C0C0C0"/>
              <w:bottom w:val="single" w:sz="6" w:space="0" w:color="C0C0C0"/>
              <w:right w:val="single" w:sz="6" w:space="0" w:color="C0C0C0"/>
            </w:tcBorders>
            <w:shd w:val="solid" w:color="FFFFFF" w:fill="auto"/>
          </w:tcPr>
          <w:p w14:paraId="1F92B4A6" w14:textId="77777777" w:rsidR="006F01A2" w:rsidRPr="003E1497" w:rsidRDefault="006F01A2" w:rsidP="00236842">
            <w:pPr>
              <w:widowControl w:val="0"/>
              <w:numPr>
                <w:ilvl w:val="0"/>
                <w:numId w:val="24"/>
              </w:numPr>
              <w:rPr>
                <w:rFonts w:ascii="Arial" w:hAnsi="Arial"/>
                <w:sz w:val="18"/>
                <w:lang w:val="es-ES"/>
              </w:rPr>
            </w:pPr>
            <w:r>
              <w:rPr>
                <w:rFonts w:ascii="Arial" w:hAnsi="Arial"/>
                <w:sz w:val="18"/>
                <w:lang w:val="es-ES"/>
              </w:rPr>
              <w:t>Seguimiento</w:t>
            </w:r>
            <w:r w:rsidRPr="00D21771">
              <w:rPr>
                <w:rFonts w:ascii="Arial" w:hAnsi="Arial"/>
                <w:sz w:val="18"/>
                <w:lang w:val="es-ES"/>
              </w:rPr>
              <w:t>/metodologías</w:t>
            </w:r>
            <w:r w:rsidRPr="002D3265" w:rsidDel="00017516">
              <w:rPr>
                <w:rFonts w:ascii="Arial" w:hAnsi="Arial"/>
                <w:sz w:val="18"/>
                <w:lang w:val="es-ES"/>
              </w:rPr>
              <w:t xml:space="preserve"> </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A29178C" w14:textId="77777777" w:rsidR="006F01A2" w:rsidRPr="003E1497" w:rsidRDefault="006F01A2" w:rsidP="00236842">
            <w:pPr>
              <w:widowControl w:val="0"/>
              <w:rPr>
                <w:rFonts w:ascii="Arial" w:hAnsi="Arial"/>
                <w:sz w:val="18"/>
                <w:lang w:val="es-ES"/>
              </w:rPr>
            </w:pPr>
          </w:p>
        </w:tc>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75794E7E" w14:textId="77777777" w:rsidR="006F01A2" w:rsidRPr="003E1497" w:rsidRDefault="006F01A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49C5228C" w14:textId="77777777" w:rsidR="006F01A2" w:rsidRPr="003E1497" w:rsidRDefault="006F01A2" w:rsidP="00236842">
            <w:pPr>
              <w:widowControl w:val="0"/>
              <w:rPr>
                <w:rFonts w:ascii="Arial" w:hAnsi="Arial"/>
                <w:sz w:val="18"/>
                <w:lang w:val="es-ES"/>
              </w:rPr>
            </w:pPr>
          </w:p>
        </w:tc>
      </w:tr>
      <w:tr w:rsidR="006F01A2" w:rsidRPr="0041018C" w14:paraId="31AFF622" w14:textId="77777777" w:rsidTr="00236842">
        <w:trPr>
          <w:trHeight w:hRule="exact" w:val="270"/>
        </w:trPr>
        <w:tc>
          <w:tcPr>
            <w:tcW w:w="4111" w:type="dxa"/>
            <w:tcBorders>
              <w:top w:val="single" w:sz="6" w:space="0" w:color="C0C0C0"/>
              <w:left w:val="single" w:sz="6" w:space="0" w:color="C0C0C0"/>
              <w:bottom w:val="single" w:sz="6" w:space="0" w:color="C0C0C0"/>
              <w:right w:val="single" w:sz="6" w:space="0" w:color="C0C0C0"/>
            </w:tcBorders>
            <w:shd w:val="solid" w:color="FFFFFF" w:fill="auto"/>
          </w:tcPr>
          <w:p w14:paraId="4EDFA54E" w14:textId="77777777" w:rsidR="006F01A2" w:rsidRPr="003E1497" w:rsidRDefault="006F01A2" w:rsidP="00236842">
            <w:pPr>
              <w:widowControl w:val="0"/>
              <w:numPr>
                <w:ilvl w:val="0"/>
                <w:numId w:val="24"/>
              </w:numPr>
              <w:rPr>
                <w:rFonts w:ascii="Arial" w:hAnsi="Arial"/>
                <w:sz w:val="18"/>
                <w:lang w:val="es-ES"/>
              </w:rPr>
            </w:pPr>
            <w:r>
              <w:rPr>
                <w:rFonts w:ascii="Arial" w:hAnsi="Arial"/>
                <w:sz w:val="18"/>
                <w:lang w:val="es-ES"/>
              </w:rPr>
              <w:t>Silvicultura</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74D57361" w14:textId="77777777" w:rsidR="006F01A2" w:rsidRPr="003E1497" w:rsidRDefault="006F01A2" w:rsidP="00236842">
            <w:pPr>
              <w:widowControl w:val="0"/>
              <w:rPr>
                <w:rFonts w:ascii="Arial" w:hAnsi="Arial"/>
                <w:sz w:val="18"/>
                <w:lang w:val="es-ES"/>
              </w:rPr>
            </w:pPr>
          </w:p>
        </w:tc>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3BB84C78" w14:textId="77777777" w:rsidR="006F01A2" w:rsidRPr="003E1497" w:rsidRDefault="006F01A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285A77BB" w14:textId="77777777" w:rsidR="006F01A2" w:rsidRPr="003E1497" w:rsidRDefault="006F01A2" w:rsidP="00236842">
            <w:pPr>
              <w:widowControl w:val="0"/>
              <w:rPr>
                <w:rFonts w:ascii="Arial" w:hAnsi="Arial"/>
                <w:sz w:val="18"/>
                <w:lang w:val="es-ES"/>
              </w:rPr>
            </w:pPr>
          </w:p>
        </w:tc>
      </w:tr>
      <w:tr w:rsidR="006F01A2" w:rsidRPr="00F21CC5" w14:paraId="5E4C5935" w14:textId="77777777" w:rsidTr="00580925">
        <w:trPr>
          <w:trHeight w:hRule="exact" w:val="491"/>
        </w:trPr>
        <w:tc>
          <w:tcPr>
            <w:tcW w:w="4111" w:type="dxa"/>
            <w:tcBorders>
              <w:top w:val="single" w:sz="6" w:space="0" w:color="C0C0C0"/>
              <w:left w:val="single" w:sz="6" w:space="0" w:color="C0C0C0"/>
              <w:bottom w:val="single" w:sz="6" w:space="0" w:color="C0C0C0"/>
              <w:right w:val="single" w:sz="6" w:space="0" w:color="C0C0C0"/>
            </w:tcBorders>
            <w:shd w:val="solid" w:color="FFFFFF" w:fill="auto"/>
          </w:tcPr>
          <w:p w14:paraId="46824ED8" w14:textId="77777777" w:rsidR="006F01A2" w:rsidRPr="003E1497" w:rsidRDefault="006F01A2" w:rsidP="00236842">
            <w:pPr>
              <w:widowControl w:val="0"/>
              <w:numPr>
                <w:ilvl w:val="0"/>
                <w:numId w:val="24"/>
              </w:numPr>
              <w:rPr>
                <w:rFonts w:ascii="Arial" w:hAnsi="Arial"/>
                <w:sz w:val="18"/>
                <w:lang w:val="es-ES"/>
              </w:rPr>
            </w:pPr>
            <w:r w:rsidRPr="003E1497">
              <w:rPr>
                <w:rFonts w:ascii="Arial" w:hAnsi="Arial"/>
                <w:sz w:val="18"/>
                <w:lang w:val="es-ES"/>
              </w:rPr>
              <w:lastRenderedPageBreak/>
              <w:t>Sistemas de producción de energía</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10177BCE" w14:textId="77777777" w:rsidR="006F01A2" w:rsidRPr="003E1497" w:rsidRDefault="006F01A2" w:rsidP="00236842">
            <w:pPr>
              <w:widowControl w:val="0"/>
              <w:rPr>
                <w:rFonts w:ascii="Arial" w:hAnsi="Arial"/>
                <w:sz w:val="18"/>
                <w:lang w:val="es-ES"/>
              </w:rPr>
            </w:pPr>
          </w:p>
        </w:tc>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6FF53E50" w14:textId="77777777" w:rsidR="006F01A2" w:rsidRPr="003E1497" w:rsidRDefault="006F01A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2E6470E9" w14:textId="77777777" w:rsidR="006F01A2" w:rsidRPr="003E1497" w:rsidRDefault="006F01A2" w:rsidP="00236842">
            <w:pPr>
              <w:widowControl w:val="0"/>
              <w:rPr>
                <w:rFonts w:ascii="Arial" w:hAnsi="Arial"/>
                <w:sz w:val="18"/>
                <w:lang w:val="es-ES"/>
              </w:rPr>
            </w:pPr>
          </w:p>
        </w:tc>
      </w:tr>
      <w:tr w:rsidR="006F01A2" w:rsidRPr="0041018C" w14:paraId="068FB9DC" w14:textId="77777777" w:rsidTr="00236842">
        <w:trPr>
          <w:trHeight w:hRule="exact" w:val="270"/>
        </w:trPr>
        <w:tc>
          <w:tcPr>
            <w:tcW w:w="4111" w:type="dxa"/>
            <w:tcBorders>
              <w:top w:val="single" w:sz="6" w:space="0" w:color="C0C0C0"/>
              <w:left w:val="single" w:sz="6" w:space="0" w:color="C0C0C0"/>
              <w:bottom w:val="single" w:sz="6" w:space="0" w:color="C0C0C0"/>
              <w:right w:val="single" w:sz="6" w:space="0" w:color="C0C0C0"/>
            </w:tcBorders>
            <w:shd w:val="solid" w:color="FFFFFF" w:fill="auto"/>
          </w:tcPr>
          <w:p w14:paraId="320739CB" w14:textId="77777777" w:rsidR="006F01A2" w:rsidRPr="003E1497" w:rsidRDefault="006F01A2" w:rsidP="00236842">
            <w:pPr>
              <w:widowControl w:val="0"/>
              <w:numPr>
                <w:ilvl w:val="0"/>
                <w:numId w:val="24"/>
              </w:numPr>
              <w:rPr>
                <w:rFonts w:ascii="Arial" w:hAnsi="Arial"/>
                <w:sz w:val="18"/>
                <w:lang w:val="es-ES"/>
              </w:rPr>
            </w:pPr>
            <w:r w:rsidRPr="003E1497">
              <w:rPr>
                <w:rFonts w:ascii="Arial" w:hAnsi="Arial"/>
                <w:sz w:val="18"/>
                <w:lang w:val="es-ES"/>
              </w:rPr>
              <w:t>Sitios sagrados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A40FE08" w14:textId="77777777" w:rsidR="006F01A2" w:rsidRPr="003E1497" w:rsidRDefault="006F01A2" w:rsidP="00236842">
            <w:pPr>
              <w:widowControl w:val="0"/>
              <w:rPr>
                <w:rFonts w:ascii="Arial" w:hAnsi="Arial"/>
                <w:sz w:val="18"/>
                <w:lang w:val="es-ES"/>
              </w:rPr>
            </w:pPr>
          </w:p>
        </w:tc>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0A5E5838" w14:textId="77777777" w:rsidR="006F01A2" w:rsidRPr="003E1497" w:rsidRDefault="006F01A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606B119E" w14:textId="77777777" w:rsidR="006F01A2" w:rsidRPr="003E1497" w:rsidRDefault="006F01A2" w:rsidP="00236842">
            <w:pPr>
              <w:widowControl w:val="0"/>
              <w:rPr>
                <w:rFonts w:ascii="Arial" w:hAnsi="Arial"/>
                <w:sz w:val="18"/>
                <w:lang w:val="es-ES"/>
              </w:rPr>
            </w:pPr>
          </w:p>
        </w:tc>
      </w:tr>
      <w:tr w:rsidR="006F01A2" w:rsidRPr="00F21CC5" w14:paraId="2D2E3776" w14:textId="77777777" w:rsidTr="00580925">
        <w:trPr>
          <w:trHeight w:hRule="exact" w:val="430"/>
        </w:trPr>
        <w:tc>
          <w:tcPr>
            <w:tcW w:w="4111" w:type="dxa"/>
            <w:tcBorders>
              <w:top w:val="single" w:sz="6" w:space="0" w:color="C0C0C0"/>
              <w:left w:val="single" w:sz="6" w:space="0" w:color="C0C0C0"/>
              <w:bottom w:val="single" w:sz="6" w:space="0" w:color="C0C0C0"/>
              <w:right w:val="single" w:sz="6" w:space="0" w:color="C0C0C0"/>
            </w:tcBorders>
            <w:shd w:val="solid" w:color="FFFFFF" w:fill="auto"/>
          </w:tcPr>
          <w:p w14:paraId="52D9F022" w14:textId="77777777" w:rsidR="006F01A2" w:rsidRPr="003E1497" w:rsidRDefault="006F01A2" w:rsidP="00236842">
            <w:pPr>
              <w:widowControl w:val="0"/>
              <w:numPr>
                <w:ilvl w:val="0"/>
                <w:numId w:val="24"/>
              </w:numPr>
              <w:rPr>
                <w:rFonts w:ascii="Arial" w:hAnsi="Arial"/>
                <w:sz w:val="18"/>
                <w:lang w:val="es-ES"/>
              </w:rPr>
            </w:pPr>
            <w:r w:rsidRPr="003E1497">
              <w:rPr>
                <w:rFonts w:ascii="Arial" w:hAnsi="Arial"/>
                <w:sz w:val="18"/>
                <w:lang w:val="es-ES"/>
              </w:rPr>
              <w:t>Temas relativos a poblaciones autóctonas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0DDE1F92" w14:textId="77777777" w:rsidR="006F01A2" w:rsidRPr="003E1497" w:rsidRDefault="006F01A2" w:rsidP="00236842">
            <w:pPr>
              <w:widowControl w:val="0"/>
              <w:rPr>
                <w:rFonts w:ascii="Arial" w:hAnsi="Arial"/>
                <w:sz w:val="18"/>
                <w:lang w:val="es-ES"/>
              </w:rPr>
            </w:pPr>
          </w:p>
        </w:tc>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1D6DE800" w14:textId="77777777" w:rsidR="006F01A2" w:rsidRPr="003E1497" w:rsidRDefault="006F01A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1C6A182D" w14:textId="77777777" w:rsidR="006F01A2" w:rsidRPr="003E1497" w:rsidRDefault="006F01A2" w:rsidP="00236842">
            <w:pPr>
              <w:widowControl w:val="0"/>
              <w:rPr>
                <w:rFonts w:ascii="Arial" w:hAnsi="Arial"/>
                <w:sz w:val="18"/>
                <w:lang w:val="es-ES"/>
              </w:rPr>
            </w:pPr>
          </w:p>
        </w:tc>
      </w:tr>
      <w:tr w:rsidR="006F01A2" w:rsidRPr="0041018C" w14:paraId="10ED3265" w14:textId="77777777" w:rsidTr="00236842">
        <w:trPr>
          <w:trHeight w:hRule="exact" w:val="270"/>
        </w:trPr>
        <w:tc>
          <w:tcPr>
            <w:tcW w:w="4111" w:type="dxa"/>
            <w:tcBorders>
              <w:top w:val="single" w:sz="6" w:space="0" w:color="C0C0C0"/>
              <w:left w:val="single" w:sz="6" w:space="0" w:color="C0C0C0"/>
              <w:bottom w:val="single" w:sz="6" w:space="0" w:color="C0C0C0"/>
              <w:right w:val="single" w:sz="6" w:space="0" w:color="C0C0C0"/>
            </w:tcBorders>
            <w:shd w:val="solid" w:color="FFFFFF" w:fill="auto"/>
          </w:tcPr>
          <w:p w14:paraId="61127DC9" w14:textId="77777777" w:rsidR="006F01A2" w:rsidRPr="003E1497" w:rsidRDefault="006F01A2" w:rsidP="00236842">
            <w:pPr>
              <w:widowControl w:val="0"/>
              <w:numPr>
                <w:ilvl w:val="0"/>
                <w:numId w:val="24"/>
              </w:numPr>
              <w:rPr>
                <w:rFonts w:ascii="Arial" w:hAnsi="Arial"/>
                <w:sz w:val="18"/>
                <w:lang w:val="es-ES"/>
              </w:rPr>
            </w:pPr>
            <w:r w:rsidRPr="003E1497">
              <w:rPr>
                <w:rFonts w:ascii="Arial" w:hAnsi="Arial"/>
                <w:sz w:val="18"/>
                <w:lang w:val="es-ES"/>
              </w:rPr>
              <w:t>Transporte</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1D7072A5" w14:textId="77777777" w:rsidR="006F01A2" w:rsidRPr="003E1497" w:rsidRDefault="006F01A2" w:rsidP="00236842">
            <w:pPr>
              <w:widowControl w:val="0"/>
              <w:rPr>
                <w:rFonts w:ascii="Arial" w:hAnsi="Arial"/>
                <w:sz w:val="18"/>
                <w:lang w:val="es-ES"/>
              </w:rPr>
            </w:pPr>
          </w:p>
        </w:tc>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7DEAE99F" w14:textId="77777777" w:rsidR="006F01A2" w:rsidRPr="003E1497" w:rsidRDefault="006F01A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3811761E" w14:textId="77777777" w:rsidR="006F01A2" w:rsidRPr="003E1497" w:rsidRDefault="006F01A2" w:rsidP="00236842">
            <w:pPr>
              <w:widowControl w:val="0"/>
              <w:rPr>
                <w:rFonts w:ascii="Arial" w:hAnsi="Arial"/>
                <w:sz w:val="18"/>
                <w:lang w:val="es-ES"/>
              </w:rPr>
            </w:pPr>
          </w:p>
        </w:tc>
      </w:tr>
      <w:tr w:rsidR="006F01A2" w:rsidRPr="0041018C" w14:paraId="75BBAF4B" w14:textId="77777777" w:rsidTr="00236842">
        <w:trPr>
          <w:trHeight w:hRule="exact" w:val="270"/>
        </w:trPr>
        <w:tc>
          <w:tcPr>
            <w:tcW w:w="4111" w:type="dxa"/>
            <w:tcBorders>
              <w:top w:val="single" w:sz="6" w:space="0" w:color="C0C0C0"/>
              <w:left w:val="single" w:sz="6" w:space="0" w:color="C0C0C0"/>
              <w:bottom w:val="single" w:sz="6" w:space="0" w:color="C0C0C0"/>
              <w:right w:val="single" w:sz="6" w:space="0" w:color="C0C0C0"/>
            </w:tcBorders>
            <w:shd w:val="solid" w:color="FFFFFF" w:fill="auto"/>
          </w:tcPr>
          <w:p w14:paraId="76B309D4" w14:textId="77777777" w:rsidR="006F01A2" w:rsidRPr="003E1497" w:rsidRDefault="006F01A2" w:rsidP="00236842">
            <w:pPr>
              <w:widowControl w:val="0"/>
              <w:numPr>
                <w:ilvl w:val="0"/>
                <w:numId w:val="24"/>
              </w:numPr>
              <w:rPr>
                <w:rFonts w:ascii="Arial" w:hAnsi="Arial"/>
                <w:sz w:val="18"/>
                <w:lang w:val="es-ES"/>
              </w:rPr>
            </w:pPr>
            <w:r w:rsidRPr="003E1497">
              <w:rPr>
                <w:rFonts w:ascii="Arial" w:hAnsi="Arial"/>
                <w:sz w:val="18"/>
                <w:lang w:val="es-ES"/>
              </w:rPr>
              <w:t>Turismo</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4D8D129C" w14:textId="77777777" w:rsidR="006F01A2" w:rsidRPr="003E1497" w:rsidRDefault="006F01A2" w:rsidP="00236842">
            <w:pPr>
              <w:widowControl w:val="0"/>
              <w:rPr>
                <w:rFonts w:ascii="Arial" w:hAnsi="Arial"/>
                <w:sz w:val="18"/>
                <w:lang w:val="es-ES"/>
              </w:rPr>
            </w:pPr>
          </w:p>
        </w:tc>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380FC99B" w14:textId="77777777" w:rsidR="006F01A2" w:rsidRPr="003E1497" w:rsidRDefault="006F01A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50B61E78" w14:textId="77777777" w:rsidR="006F01A2" w:rsidRPr="003E1497" w:rsidRDefault="006F01A2" w:rsidP="00236842">
            <w:pPr>
              <w:widowControl w:val="0"/>
              <w:rPr>
                <w:rFonts w:ascii="Arial" w:hAnsi="Arial"/>
                <w:sz w:val="18"/>
                <w:lang w:val="es-ES"/>
              </w:rPr>
            </w:pPr>
          </w:p>
        </w:tc>
      </w:tr>
      <w:tr w:rsidR="006F01A2" w:rsidRPr="0041018C" w14:paraId="7D89A7EB" w14:textId="77777777" w:rsidTr="00236842">
        <w:trPr>
          <w:trHeight w:hRule="exact" w:val="270"/>
        </w:trPr>
        <w:tc>
          <w:tcPr>
            <w:tcW w:w="4111" w:type="dxa"/>
            <w:tcBorders>
              <w:top w:val="single" w:sz="6" w:space="0" w:color="C0C0C0"/>
              <w:left w:val="single" w:sz="6" w:space="0" w:color="C0C0C0"/>
              <w:bottom w:val="single" w:sz="6" w:space="0" w:color="C0C0C0"/>
              <w:right w:val="single" w:sz="6" w:space="0" w:color="C0C0C0"/>
            </w:tcBorders>
            <w:shd w:val="solid" w:color="FFFFFF" w:fill="auto"/>
          </w:tcPr>
          <w:p w14:paraId="3C40B7F3" w14:textId="77777777" w:rsidR="006F01A2" w:rsidRPr="003E1497" w:rsidRDefault="006F01A2" w:rsidP="00236842">
            <w:pPr>
              <w:widowControl w:val="0"/>
              <w:numPr>
                <w:ilvl w:val="0"/>
                <w:numId w:val="24"/>
              </w:numPr>
              <w:rPr>
                <w:rFonts w:ascii="Arial" w:hAnsi="Arial"/>
                <w:sz w:val="18"/>
                <w:lang w:val="es-ES"/>
              </w:rPr>
            </w:pPr>
            <w:r w:rsidRPr="003E1497">
              <w:rPr>
                <w:rFonts w:ascii="Arial" w:hAnsi="Arial"/>
                <w:sz w:val="18"/>
                <w:lang w:val="es-ES"/>
              </w:rPr>
              <w:t>Uso de recursos</w:t>
            </w: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19DDA7BE" w14:textId="77777777" w:rsidR="006F01A2" w:rsidRPr="003E1497" w:rsidRDefault="006F01A2" w:rsidP="00236842">
            <w:pPr>
              <w:widowControl w:val="0"/>
              <w:rPr>
                <w:rFonts w:ascii="Arial" w:hAnsi="Arial"/>
                <w:sz w:val="18"/>
                <w:lang w:val="es-ES"/>
              </w:rPr>
            </w:pPr>
          </w:p>
        </w:tc>
        <w:tc>
          <w:tcPr>
            <w:tcW w:w="4253" w:type="dxa"/>
            <w:tcBorders>
              <w:top w:val="single" w:sz="6" w:space="0" w:color="C0C0C0"/>
              <w:left w:val="single" w:sz="6" w:space="0" w:color="C0C0C0"/>
              <w:bottom w:val="single" w:sz="6" w:space="0" w:color="C0C0C0"/>
              <w:right w:val="single" w:sz="6" w:space="0" w:color="C0C0C0"/>
            </w:tcBorders>
            <w:shd w:val="solid" w:color="FFFFFF" w:fill="auto"/>
          </w:tcPr>
          <w:p w14:paraId="6778DBEB" w14:textId="77777777" w:rsidR="006F01A2" w:rsidRPr="003E1497" w:rsidRDefault="006F01A2" w:rsidP="00236842">
            <w:pPr>
              <w:widowControl w:val="0"/>
              <w:rPr>
                <w:rFonts w:ascii="Arial" w:hAnsi="Arial"/>
                <w:sz w:val="18"/>
                <w:lang w:val="es-ES"/>
              </w:rPr>
            </w:pPr>
          </w:p>
        </w:tc>
        <w:tc>
          <w:tcPr>
            <w:tcW w:w="567" w:type="dxa"/>
            <w:tcBorders>
              <w:top w:val="single" w:sz="6" w:space="0" w:color="C0C0C0"/>
              <w:left w:val="single" w:sz="6" w:space="0" w:color="C0C0C0"/>
              <w:bottom w:val="single" w:sz="6" w:space="0" w:color="C0C0C0"/>
              <w:right w:val="single" w:sz="6" w:space="0" w:color="C0C0C0"/>
            </w:tcBorders>
            <w:shd w:val="solid" w:color="FFFFFF" w:fill="auto"/>
          </w:tcPr>
          <w:p w14:paraId="2299B38B" w14:textId="77777777" w:rsidR="006F01A2" w:rsidRPr="003E1497" w:rsidRDefault="006F01A2" w:rsidP="00236842">
            <w:pPr>
              <w:widowControl w:val="0"/>
              <w:rPr>
                <w:rFonts w:ascii="Arial" w:hAnsi="Arial"/>
                <w:sz w:val="18"/>
                <w:lang w:val="es-ES"/>
              </w:rPr>
            </w:pPr>
          </w:p>
        </w:tc>
      </w:tr>
    </w:tbl>
    <w:p w14:paraId="24FBED11" w14:textId="77777777" w:rsidR="006F01A2" w:rsidRPr="003E1497" w:rsidRDefault="006F01A2" w:rsidP="00766C4E">
      <w:pPr>
        <w:rPr>
          <w:rFonts w:ascii="Times" w:hAnsi="Times"/>
          <w:lang w:val="es-ES"/>
        </w:rPr>
      </w:pPr>
    </w:p>
    <w:p w14:paraId="6FC2610A" w14:textId="77777777" w:rsidR="006F01A2" w:rsidRPr="003E1497" w:rsidRDefault="00161502" w:rsidP="00927DDE">
      <w:pPr>
        <w:ind w:left="284"/>
        <w:rPr>
          <w:lang w:val="es-ES"/>
        </w:rPr>
      </w:pPr>
      <w:r>
        <w:rPr>
          <w:lang w:val="es-ES"/>
        </w:rPr>
        <w:br w:type="page"/>
      </w:r>
    </w:p>
    <w:p w14:paraId="0F11C1DC" w14:textId="77777777" w:rsidR="006F01A2" w:rsidRPr="003E1497" w:rsidRDefault="006F01A2" w:rsidP="00927DDE">
      <w:pPr>
        <w:pStyle w:val="Ttulo"/>
        <w:pBdr>
          <w:top w:val="single" w:sz="6" w:space="1" w:color="auto" w:shadow="1"/>
          <w:left w:val="single" w:sz="6" w:space="4" w:color="auto" w:shadow="1"/>
          <w:bottom w:val="single" w:sz="6" w:space="1" w:color="auto" w:shadow="1"/>
          <w:right w:val="single" w:sz="6" w:space="4" w:color="auto" w:shadow="1"/>
        </w:pBdr>
        <w:shd w:val="clear" w:color="auto" w:fill="FFFFFF"/>
        <w:rPr>
          <w:sz w:val="28"/>
          <w:szCs w:val="28"/>
          <w:lang w:val="en-US"/>
        </w:rPr>
      </w:pPr>
      <w:r w:rsidRPr="003E1497">
        <w:rPr>
          <w:sz w:val="28"/>
          <w:szCs w:val="28"/>
          <w:lang w:val="en-US"/>
        </w:rPr>
        <w:lastRenderedPageBreak/>
        <w:t>Annex II to the Biosphere Reserve Periodic Review, January 2013</w:t>
      </w:r>
    </w:p>
    <w:p w14:paraId="3746C6E6" w14:textId="77777777" w:rsidR="006F01A2" w:rsidRPr="003E1497" w:rsidRDefault="006F01A2" w:rsidP="00927DDE">
      <w:pPr>
        <w:pStyle w:val="Ttulo"/>
        <w:pBdr>
          <w:top w:val="single" w:sz="6" w:space="1" w:color="auto" w:shadow="1"/>
          <w:left w:val="single" w:sz="6" w:space="4" w:color="auto" w:shadow="1"/>
          <w:bottom w:val="single" w:sz="6" w:space="1" w:color="auto" w:shadow="1"/>
          <w:right w:val="single" w:sz="6" w:space="4" w:color="auto" w:shadow="1"/>
        </w:pBdr>
        <w:shd w:val="clear" w:color="auto" w:fill="FFFFFF"/>
        <w:rPr>
          <w:sz w:val="28"/>
          <w:szCs w:val="28"/>
          <w:lang w:val="en-US"/>
        </w:rPr>
      </w:pPr>
      <w:r w:rsidRPr="003E1497">
        <w:rPr>
          <w:sz w:val="28"/>
          <w:szCs w:val="28"/>
          <w:lang w:val="en-US"/>
        </w:rPr>
        <w:t>Promotion and Communication Materials</w:t>
      </w:r>
    </w:p>
    <w:p w14:paraId="31494550" w14:textId="77777777" w:rsidR="006F01A2" w:rsidRPr="003E1497" w:rsidRDefault="006F01A2" w:rsidP="00927DDE">
      <w:pPr>
        <w:pStyle w:val="Ttulo"/>
        <w:pBdr>
          <w:top w:val="single" w:sz="6" w:space="1" w:color="auto" w:shadow="1"/>
          <w:left w:val="single" w:sz="6" w:space="4" w:color="auto" w:shadow="1"/>
          <w:bottom w:val="single" w:sz="6" w:space="1" w:color="auto" w:shadow="1"/>
          <w:right w:val="single" w:sz="6" w:space="4" w:color="auto" w:shadow="1"/>
        </w:pBdr>
        <w:shd w:val="clear" w:color="auto" w:fill="FFFFFF"/>
        <w:rPr>
          <w:sz w:val="28"/>
          <w:szCs w:val="28"/>
          <w:lang w:val="en-US"/>
        </w:rPr>
      </w:pPr>
      <w:r w:rsidRPr="003E1497">
        <w:rPr>
          <w:sz w:val="28"/>
          <w:szCs w:val="28"/>
          <w:lang w:val="en-US"/>
        </w:rPr>
        <w:t>For the Proposed Biosphere Reserve</w:t>
      </w:r>
    </w:p>
    <w:p w14:paraId="62F4ED25" w14:textId="77777777" w:rsidR="006F01A2" w:rsidRPr="003E1497" w:rsidRDefault="006F01A2" w:rsidP="00927DDE">
      <w:pPr>
        <w:rPr>
          <w:rFonts w:ascii="Arial" w:hAnsi="Arial"/>
          <w:lang w:val="en-US"/>
        </w:rPr>
      </w:pPr>
    </w:p>
    <w:p w14:paraId="693A9189" w14:textId="77777777" w:rsidR="006F01A2" w:rsidRPr="003E1497" w:rsidRDefault="006F01A2" w:rsidP="00927DDE">
      <w:pPr>
        <w:ind w:left="284"/>
        <w:rPr>
          <w:i/>
          <w:lang w:val="en-US"/>
        </w:rPr>
      </w:pPr>
      <w:r w:rsidRPr="003E1497">
        <w:rPr>
          <w:i/>
          <w:lang w:val="en-US"/>
        </w:rPr>
        <w:t xml:space="preserve">Provide some promotional material regarding the proposed site, notably high quality photos, and/or short videos on the site so as to allow the Secretariat to prepare appropriate files for press events. To this end, a selection of photographs in high resolution (300 dpi), with photo credits and captions and video footage (rushes), without any comments or sub-titles, of professional quality </w:t>
      </w:r>
      <w:r w:rsidRPr="00250947">
        <w:rPr>
          <w:i/>
          <w:lang w:val="en-US"/>
        </w:rPr>
        <w:t>–</w:t>
      </w:r>
      <w:r w:rsidRPr="003E1497">
        <w:rPr>
          <w:i/>
          <w:lang w:val="en-US"/>
        </w:rPr>
        <w:t xml:space="preserve"> DV CAM or BETA only, will be needed.</w:t>
      </w:r>
    </w:p>
    <w:p w14:paraId="06EE2098" w14:textId="77777777" w:rsidR="006F01A2" w:rsidRPr="003E1497" w:rsidRDefault="006F01A2" w:rsidP="00927DDE">
      <w:pPr>
        <w:ind w:left="284"/>
        <w:rPr>
          <w:i/>
          <w:lang w:val="en-US"/>
        </w:rPr>
      </w:pPr>
    </w:p>
    <w:p w14:paraId="7865294D" w14:textId="77777777" w:rsidR="006F01A2" w:rsidRPr="003E1497" w:rsidRDefault="006F01A2" w:rsidP="00927DDE">
      <w:pPr>
        <w:ind w:left="284"/>
        <w:rPr>
          <w:i/>
          <w:lang w:val="en-US"/>
        </w:rPr>
      </w:pPr>
      <w:r w:rsidRPr="003E1497">
        <w:rPr>
          <w:i/>
          <w:lang w:val="en-US"/>
        </w:rPr>
        <w:t xml:space="preserve"> In addition, return a signed copy of the following Agreement on Non-Exclusive Rights. A maximum of ten (10)</w:t>
      </w:r>
      <w:r w:rsidRPr="00250947">
        <w:rPr>
          <w:i/>
          <w:lang w:val="en-US"/>
        </w:rPr>
        <w:t> </w:t>
      </w:r>
      <w:r w:rsidRPr="003E1497">
        <w:rPr>
          <w:i/>
          <w:lang w:val="en-US"/>
        </w:rPr>
        <w:t>minutes on each biosphere reserve will then be assembled in the audiovisual section of UNESCO and the final product, called a B-roll, will be sent to the press.</w:t>
      </w:r>
    </w:p>
    <w:p w14:paraId="5BEE771E" w14:textId="77777777" w:rsidR="006F01A2" w:rsidRPr="003E1497" w:rsidRDefault="006F01A2" w:rsidP="00927DDE">
      <w:pPr>
        <w:rPr>
          <w:lang w:val="en-US"/>
        </w:rPr>
      </w:pPr>
    </w:p>
    <w:p w14:paraId="665C9562" w14:textId="77777777" w:rsidR="006F01A2" w:rsidRPr="003E1497" w:rsidRDefault="006F01A2" w:rsidP="00927DDE">
      <w:pPr>
        <w:rPr>
          <w:lang w:val="en-US"/>
        </w:rPr>
      </w:pPr>
    </w:p>
    <w:p w14:paraId="08DBC87E" w14:textId="77777777" w:rsidR="006F01A2" w:rsidRPr="003E1497" w:rsidRDefault="006F01A2" w:rsidP="00927DDE">
      <w:pPr>
        <w:rPr>
          <w:lang w:val="en-US"/>
        </w:rPr>
      </w:pPr>
    </w:p>
    <w:p w14:paraId="72A72EDC" w14:textId="77777777" w:rsidR="006F01A2" w:rsidRPr="003E1497" w:rsidRDefault="006F01A2" w:rsidP="00927DDE">
      <w:pPr>
        <w:rPr>
          <w:lang w:val="en-US"/>
        </w:rPr>
      </w:pPr>
    </w:p>
    <w:p w14:paraId="12BDAAC1" w14:textId="77777777" w:rsidR="006F01A2" w:rsidRPr="003E1497" w:rsidRDefault="006F01A2" w:rsidP="00927DDE">
      <w:pPr>
        <w:rPr>
          <w:lang w:val="en-US"/>
        </w:rPr>
      </w:pPr>
    </w:p>
    <w:p w14:paraId="114C7945" w14:textId="77777777" w:rsidR="006F01A2" w:rsidRPr="003E1497" w:rsidRDefault="006F01A2" w:rsidP="00927DDE">
      <w:pPr>
        <w:rPr>
          <w:lang w:val="en-US"/>
        </w:rPr>
      </w:pPr>
    </w:p>
    <w:p w14:paraId="3DD506A9" w14:textId="77777777" w:rsidR="006F01A2" w:rsidRPr="003E1497" w:rsidRDefault="006F01A2" w:rsidP="00927DDE">
      <w:pPr>
        <w:rPr>
          <w:lang w:val="en-US"/>
        </w:rPr>
      </w:pPr>
    </w:p>
    <w:p w14:paraId="306D5CE2" w14:textId="77777777" w:rsidR="006F01A2" w:rsidRPr="003E1497" w:rsidRDefault="006F01A2" w:rsidP="00927DDE">
      <w:pPr>
        <w:rPr>
          <w:lang w:val="en-US"/>
        </w:rPr>
      </w:pPr>
    </w:p>
    <w:p w14:paraId="6E911B9F" w14:textId="77777777" w:rsidR="006F01A2" w:rsidRPr="003E1497" w:rsidRDefault="006F01A2" w:rsidP="00927DDE">
      <w:pPr>
        <w:rPr>
          <w:lang w:val="en-US"/>
        </w:rPr>
      </w:pPr>
    </w:p>
    <w:p w14:paraId="4FDD9494" w14:textId="77777777" w:rsidR="006F01A2" w:rsidRPr="003E1497" w:rsidRDefault="006F01A2" w:rsidP="00927DDE">
      <w:pPr>
        <w:rPr>
          <w:lang w:val="en-US"/>
        </w:rPr>
      </w:pPr>
    </w:p>
    <w:p w14:paraId="0299C850" w14:textId="77777777" w:rsidR="00553D02" w:rsidRDefault="00553D02">
      <w:pPr>
        <w:spacing w:after="0"/>
        <w:jc w:val="left"/>
        <w:rPr>
          <w:lang w:val="en-US"/>
        </w:rPr>
      </w:pPr>
      <w:r>
        <w:rPr>
          <w:lang w:val="en-US"/>
        </w:rPr>
        <w:br w:type="page"/>
      </w:r>
    </w:p>
    <w:p w14:paraId="60A650AB" w14:textId="77777777" w:rsidR="006F01A2" w:rsidRPr="003E1497" w:rsidRDefault="00161502" w:rsidP="00927DDE">
      <w:pPr>
        <w:pStyle w:val="Ttulo1"/>
        <w:rPr>
          <w:sz w:val="28"/>
          <w:u w:val="single"/>
          <w:lang w:val="en-US"/>
        </w:rPr>
      </w:pPr>
      <w:r>
        <w:rPr>
          <w:noProof/>
          <w:lang w:eastAsia="zh-CN"/>
        </w:rPr>
        <w:lastRenderedPageBreak/>
        <w:drawing>
          <wp:anchor distT="0" distB="0" distL="19050" distR="19050" simplePos="0" relativeHeight="251658240" behindDoc="1" locked="0" layoutInCell="1" allowOverlap="0" wp14:anchorId="4A5F6F97" wp14:editId="4A48E080">
            <wp:simplePos x="0" y="0"/>
            <wp:positionH relativeFrom="column">
              <wp:align>left</wp:align>
            </wp:positionH>
            <wp:positionV relativeFrom="line">
              <wp:posOffset>-114300</wp:posOffset>
            </wp:positionV>
            <wp:extent cx="1719580" cy="2888615"/>
            <wp:effectExtent l="0" t="0" r="0" b="6985"/>
            <wp:wrapTight wrapText="bothSides">
              <wp:wrapPolygon edited="0">
                <wp:start x="0" y="0"/>
                <wp:lineTo x="0" y="21510"/>
                <wp:lineTo x="21297" y="21510"/>
                <wp:lineTo x="21297" y="0"/>
                <wp:lineTo x="0" y="0"/>
              </wp:wrapPolygon>
            </wp:wrapTight>
            <wp:docPr id="2" name="Image 17" descr="bloc_comp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bloc_comple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9580" cy="2888615"/>
                    </a:xfrm>
                    <a:prstGeom prst="rect">
                      <a:avLst/>
                    </a:prstGeom>
                    <a:noFill/>
                  </pic:spPr>
                </pic:pic>
              </a:graphicData>
            </a:graphic>
            <wp14:sizeRelH relativeFrom="page">
              <wp14:pctWidth>0</wp14:pctWidth>
            </wp14:sizeRelH>
            <wp14:sizeRelV relativeFrom="page">
              <wp14:pctHeight>0</wp14:pctHeight>
            </wp14:sizeRelV>
          </wp:anchor>
        </w:drawing>
      </w:r>
      <w:bookmarkStart w:id="0" w:name="QuickMark"/>
      <w:bookmarkEnd w:id="0"/>
    </w:p>
    <w:p w14:paraId="6771A562" w14:textId="77777777" w:rsidR="006F01A2" w:rsidRPr="003E1497" w:rsidRDefault="006F01A2" w:rsidP="00E67FC3">
      <w:pPr>
        <w:pStyle w:val="Sinespaciado"/>
        <w:rPr>
          <w:rFonts w:ascii="Arial" w:hAnsi="Arial" w:cs="Arial"/>
          <w:lang w:val="en-US"/>
        </w:rPr>
      </w:pPr>
      <w:r w:rsidRPr="003E1497">
        <w:rPr>
          <w:rFonts w:ascii="Arial" w:hAnsi="Arial" w:cs="Arial"/>
          <w:lang w:val="en-US"/>
        </w:rPr>
        <w:t>UNESCO Photo Library</w:t>
      </w:r>
    </w:p>
    <w:p w14:paraId="0DE29BB6" w14:textId="77777777" w:rsidR="006F01A2" w:rsidRPr="003E1497" w:rsidRDefault="006F01A2" w:rsidP="00E67FC3">
      <w:pPr>
        <w:pStyle w:val="Sinespaciado"/>
        <w:rPr>
          <w:rFonts w:ascii="Arial" w:hAnsi="Arial" w:cs="Arial"/>
          <w:szCs w:val="24"/>
          <w:lang w:val="en-US"/>
        </w:rPr>
      </w:pPr>
      <w:r w:rsidRPr="003E1497">
        <w:rPr>
          <w:rFonts w:ascii="Arial" w:hAnsi="Arial" w:cs="Arial"/>
          <w:b/>
          <w:bCs/>
          <w:lang w:val="en-US"/>
        </w:rPr>
        <w:t>Bureau of Public Information</w:t>
      </w:r>
      <w:r w:rsidRPr="00250947">
        <w:rPr>
          <w:rFonts w:ascii="Arial" w:hAnsi="Arial" w:cs="Arial"/>
          <w:lang w:val="en-US"/>
        </w:rPr>
        <w:tab/>
      </w:r>
    </w:p>
    <w:p w14:paraId="497C594D" w14:textId="77777777" w:rsidR="006F01A2" w:rsidRPr="003E1497" w:rsidRDefault="006F01A2" w:rsidP="00E67FC3">
      <w:pPr>
        <w:pStyle w:val="Sinespaciado"/>
        <w:rPr>
          <w:rFonts w:ascii="Arial" w:hAnsi="Arial" w:cs="Arial"/>
          <w:u w:val="single"/>
          <w:lang w:val="en-US"/>
        </w:rPr>
      </w:pPr>
    </w:p>
    <w:p w14:paraId="427AC40D" w14:textId="77777777" w:rsidR="006F01A2" w:rsidRPr="003E1497" w:rsidRDefault="006F01A2" w:rsidP="00E67FC3">
      <w:pPr>
        <w:pStyle w:val="Sinespaciado"/>
        <w:rPr>
          <w:rFonts w:ascii="Arial" w:hAnsi="Arial" w:cs="Arial"/>
        </w:rPr>
      </w:pPr>
      <w:r w:rsidRPr="003E1497">
        <w:rPr>
          <w:rFonts w:ascii="Arial" w:hAnsi="Arial" w:cs="Arial"/>
        </w:rPr>
        <w:t>Photothèque de l</w:t>
      </w:r>
      <w:r w:rsidRPr="00250947">
        <w:rPr>
          <w:rFonts w:ascii="Arial" w:hAnsi="Arial" w:cs="Arial"/>
        </w:rPr>
        <w:t>’</w:t>
      </w:r>
      <w:r w:rsidRPr="003E1497">
        <w:rPr>
          <w:rFonts w:ascii="Arial" w:hAnsi="Arial" w:cs="Arial"/>
        </w:rPr>
        <w:t>UNESCO</w:t>
      </w:r>
    </w:p>
    <w:p w14:paraId="7AC001D5" w14:textId="77777777" w:rsidR="006F01A2" w:rsidRPr="003E1497" w:rsidRDefault="006F01A2" w:rsidP="00E67FC3">
      <w:pPr>
        <w:pStyle w:val="Sinespaciado"/>
        <w:rPr>
          <w:rFonts w:ascii="Arial" w:hAnsi="Arial" w:cs="Arial"/>
          <w:b/>
          <w:u w:val="single"/>
        </w:rPr>
      </w:pPr>
      <w:r w:rsidRPr="003E1497">
        <w:rPr>
          <w:rFonts w:ascii="Arial" w:hAnsi="Arial" w:cs="Arial"/>
          <w:b/>
        </w:rPr>
        <w:t>Bureau de l</w:t>
      </w:r>
      <w:r w:rsidRPr="00250947">
        <w:rPr>
          <w:rFonts w:ascii="Arial" w:hAnsi="Arial" w:cs="Arial"/>
          <w:b/>
        </w:rPr>
        <w:t>’</w:t>
      </w:r>
      <w:r w:rsidRPr="003E1497">
        <w:rPr>
          <w:rFonts w:ascii="Arial" w:hAnsi="Arial" w:cs="Arial"/>
          <w:b/>
        </w:rPr>
        <w:t>Information du Public</w:t>
      </w:r>
    </w:p>
    <w:p w14:paraId="331343C9" w14:textId="77777777" w:rsidR="006F01A2" w:rsidRPr="003E1497" w:rsidRDefault="006F01A2" w:rsidP="00927DDE">
      <w:pPr>
        <w:rPr>
          <w:rFonts w:ascii="Arial" w:hAnsi="Arial" w:cs="Arial"/>
        </w:rPr>
      </w:pPr>
    </w:p>
    <w:p w14:paraId="051C5628" w14:textId="77777777" w:rsidR="006F01A2" w:rsidRPr="003E1497" w:rsidRDefault="006F01A2" w:rsidP="000A2DF3">
      <w:pPr>
        <w:pStyle w:val="Ttulo1"/>
        <w:ind w:left="0" w:firstLine="0"/>
        <w:rPr>
          <w:rFonts w:ascii="Arial" w:hAnsi="Arial" w:cs="Arial"/>
          <w:b w:val="0"/>
          <w:sz w:val="20"/>
          <w:u w:val="single"/>
          <w:lang w:val="en-US"/>
        </w:rPr>
      </w:pPr>
      <w:r w:rsidRPr="003E1497">
        <w:rPr>
          <w:rFonts w:ascii="Arial" w:hAnsi="Arial" w:cs="Arial"/>
          <w:b w:val="0"/>
          <w:sz w:val="20"/>
          <w:u w:val="single"/>
          <w:lang w:val="en-US"/>
        </w:rPr>
        <w:t>AGREEMENT GRANTING NON-EXCLUSIVE RIGHTS</w:t>
      </w:r>
    </w:p>
    <w:p w14:paraId="2B21F1BB" w14:textId="77777777" w:rsidR="006F01A2" w:rsidRPr="003E1497" w:rsidRDefault="006F01A2" w:rsidP="00927DDE">
      <w:pPr>
        <w:rPr>
          <w:rFonts w:ascii="Arial" w:hAnsi="Arial" w:cs="Arial"/>
          <w:lang w:val="en-US"/>
        </w:rPr>
      </w:pPr>
    </w:p>
    <w:p w14:paraId="50436B6C" w14:textId="77777777" w:rsidR="006F01A2" w:rsidRPr="003E1497" w:rsidRDefault="006F01A2" w:rsidP="000A2DF3">
      <w:pPr>
        <w:rPr>
          <w:rFonts w:ascii="Arial" w:hAnsi="Arial" w:cs="Arial"/>
          <w:sz w:val="20"/>
          <w:u w:val="single"/>
          <w:lang w:val="en-US"/>
        </w:rPr>
      </w:pPr>
    </w:p>
    <w:p w14:paraId="457CFBEE" w14:textId="77777777" w:rsidR="006F01A2" w:rsidRPr="003E1497" w:rsidRDefault="006F01A2" w:rsidP="000A2DF3">
      <w:pPr>
        <w:rPr>
          <w:rFonts w:ascii="Arial" w:hAnsi="Arial" w:cs="Arial"/>
          <w:sz w:val="20"/>
          <w:u w:val="single"/>
          <w:lang w:val="en-US"/>
        </w:rPr>
      </w:pPr>
      <w:r w:rsidRPr="003E1497">
        <w:rPr>
          <w:rFonts w:ascii="Arial" w:hAnsi="Arial" w:cs="Arial"/>
          <w:sz w:val="20"/>
          <w:u w:val="single"/>
          <w:lang w:val="en-US"/>
        </w:rPr>
        <w:t>Reference:</w:t>
      </w:r>
    </w:p>
    <w:p w14:paraId="66D9B04D" w14:textId="77777777" w:rsidR="006F01A2" w:rsidRPr="003E1497" w:rsidRDefault="006F01A2" w:rsidP="000A2DF3">
      <w:pPr>
        <w:rPr>
          <w:rFonts w:ascii="Arial" w:hAnsi="Arial" w:cs="Arial"/>
          <w:sz w:val="20"/>
          <w:u w:val="single"/>
          <w:lang w:val="en-US"/>
        </w:rPr>
      </w:pPr>
    </w:p>
    <w:p w14:paraId="484D67D1" w14:textId="77777777" w:rsidR="006F01A2" w:rsidRPr="003E1497" w:rsidRDefault="006F01A2" w:rsidP="000A2DF3">
      <w:pPr>
        <w:rPr>
          <w:rFonts w:ascii="Arial" w:hAnsi="Arial" w:cs="Arial"/>
          <w:sz w:val="20"/>
          <w:u w:val="single"/>
          <w:lang w:val="en-US"/>
        </w:rPr>
      </w:pPr>
    </w:p>
    <w:p w14:paraId="5C94A1B4" w14:textId="77777777" w:rsidR="006F01A2" w:rsidRPr="003E1497" w:rsidRDefault="006F01A2" w:rsidP="00927DDE">
      <w:pPr>
        <w:ind w:left="708" w:hanging="708"/>
        <w:rPr>
          <w:rFonts w:ascii="Arial" w:hAnsi="Arial" w:cs="Arial"/>
          <w:sz w:val="20"/>
          <w:lang w:val="en-US"/>
        </w:rPr>
      </w:pPr>
      <w:r w:rsidRPr="003E1497">
        <w:rPr>
          <w:rFonts w:ascii="Arial" w:hAnsi="Arial" w:cs="Arial"/>
          <w:sz w:val="20"/>
          <w:lang w:val="en-US"/>
        </w:rPr>
        <w:t>1.</w:t>
      </w:r>
      <w:r w:rsidRPr="00250947">
        <w:rPr>
          <w:rFonts w:ascii="Arial" w:hAnsi="Arial" w:cs="Arial"/>
          <w:sz w:val="20"/>
          <w:lang w:val="en-US"/>
        </w:rPr>
        <w:tab/>
      </w:r>
      <w:r w:rsidRPr="003E1497">
        <w:rPr>
          <w:rFonts w:ascii="Arial" w:hAnsi="Arial" w:cs="Arial"/>
          <w:sz w:val="20"/>
          <w:lang w:val="en-US"/>
        </w:rPr>
        <w:t xml:space="preserve">a) I the undersigned, copyright-holder of the above mentioned photo(s) hereby grant to UNESCO free of charge the non-exclusive right to exploit, publish, reproduce, diffuse, communicate to the public in any form and on any support, including digital, all or part of the photograph(s) and to </w:t>
      </w:r>
      <w:proofErr w:type="spellStart"/>
      <w:r w:rsidRPr="003E1497">
        <w:rPr>
          <w:rFonts w:ascii="Arial" w:hAnsi="Arial" w:cs="Arial"/>
          <w:sz w:val="20"/>
          <w:lang w:val="en-US"/>
        </w:rPr>
        <w:t>licence</w:t>
      </w:r>
      <w:proofErr w:type="spellEnd"/>
      <w:r w:rsidRPr="003E1497">
        <w:rPr>
          <w:rFonts w:ascii="Arial" w:hAnsi="Arial" w:cs="Arial"/>
          <w:sz w:val="20"/>
          <w:lang w:val="en-US"/>
        </w:rPr>
        <w:t xml:space="preserve"> these rights to third parties on the basis of the rights herein vested in UNESCO</w:t>
      </w:r>
    </w:p>
    <w:p w14:paraId="4D0C5BFE" w14:textId="77777777" w:rsidR="006F01A2" w:rsidRPr="003E1497" w:rsidRDefault="006F01A2" w:rsidP="00E67FC3">
      <w:pPr>
        <w:ind w:left="567" w:firstLine="3"/>
        <w:rPr>
          <w:rFonts w:ascii="Arial" w:hAnsi="Arial" w:cs="Arial"/>
          <w:sz w:val="20"/>
          <w:lang w:val="en-US"/>
        </w:rPr>
      </w:pPr>
      <w:r w:rsidRPr="003E1497">
        <w:rPr>
          <w:rFonts w:ascii="Arial" w:hAnsi="Arial" w:cs="Arial"/>
          <w:sz w:val="20"/>
          <w:lang w:val="en-US"/>
        </w:rPr>
        <w:t>b) These rights are granted to UNESCO for the legal term of copyright throughout the world.</w:t>
      </w:r>
    </w:p>
    <w:p w14:paraId="6E3204CC" w14:textId="77777777" w:rsidR="006F01A2" w:rsidRPr="003E1497" w:rsidRDefault="006F01A2" w:rsidP="000A2DF3">
      <w:pPr>
        <w:ind w:left="567"/>
        <w:rPr>
          <w:rFonts w:ascii="Arial" w:hAnsi="Arial" w:cs="Arial"/>
          <w:sz w:val="20"/>
          <w:lang w:val="en-US"/>
        </w:rPr>
      </w:pPr>
      <w:r w:rsidRPr="003E1497">
        <w:rPr>
          <w:rFonts w:ascii="Arial" w:hAnsi="Arial" w:cs="Arial"/>
          <w:sz w:val="20"/>
          <w:lang w:val="en-US"/>
        </w:rPr>
        <w:t>c) The name of the photographer will be cited alongside UNESCO</w:t>
      </w:r>
      <w:r w:rsidRPr="00250947">
        <w:rPr>
          <w:rFonts w:ascii="Arial" w:hAnsi="Arial" w:cs="Arial"/>
          <w:sz w:val="20"/>
          <w:lang w:val="en-US"/>
        </w:rPr>
        <w:t>’</w:t>
      </w:r>
      <w:r w:rsidRPr="003E1497">
        <w:rPr>
          <w:rFonts w:ascii="Arial" w:hAnsi="Arial" w:cs="Arial"/>
          <w:sz w:val="20"/>
          <w:lang w:val="en-US"/>
        </w:rPr>
        <w:t>s whenever his/her work is used in any form.</w:t>
      </w:r>
    </w:p>
    <w:p w14:paraId="0FEF0B09" w14:textId="77777777" w:rsidR="006F01A2" w:rsidRPr="003E1497" w:rsidRDefault="006F01A2" w:rsidP="00927DDE">
      <w:pPr>
        <w:rPr>
          <w:rFonts w:ascii="Arial" w:hAnsi="Arial" w:cs="Arial"/>
          <w:sz w:val="20"/>
          <w:lang w:val="en-US"/>
        </w:rPr>
      </w:pPr>
      <w:r w:rsidRPr="003E1497">
        <w:rPr>
          <w:rFonts w:ascii="Arial" w:hAnsi="Arial" w:cs="Arial"/>
          <w:sz w:val="20"/>
          <w:lang w:val="en-US"/>
        </w:rPr>
        <w:t xml:space="preserve">2. </w:t>
      </w:r>
      <w:r w:rsidRPr="00250947">
        <w:rPr>
          <w:rFonts w:ascii="Arial" w:hAnsi="Arial" w:cs="Arial"/>
          <w:sz w:val="20"/>
          <w:lang w:val="en-US"/>
        </w:rPr>
        <w:tab/>
      </w:r>
      <w:r w:rsidRPr="003E1497">
        <w:rPr>
          <w:rFonts w:ascii="Arial" w:hAnsi="Arial" w:cs="Arial"/>
          <w:sz w:val="20"/>
          <w:lang w:val="en-US"/>
        </w:rPr>
        <w:t>I certify that:</w:t>
      </w:r>
    </w:p>
    <w:p w14:paraId="608714BC" w14:textId="77777777" w:rsidR="006F01A2" w:rsidRPr="003E1497" w:rsidRDefault="006F01A2" w:rsidP="00927DDE">
      <w:pPr>
        <w:ind w:left="708"/>
        <w:rPr>
          <w:rFonts w:ascii="Arial" w:hAnsi="Arial" w:cs="Arial"/>
          <w:sz w:val="20"/>
          <w:lang w:val="en-US"/>
        </w:rPr>
      </w:pPr>
      <w:r w:rsidRPr="003E1497">
        <w:rPr>
          <w:rFonts w:ascii="Arial" w:hAnsi="Arial" w:cs="Arial"/>
          <w:sz w:val="20"/>
          <w:lang w:val="en-US"/>
        </w:rPr>
        <w:t>a) I am the sole copyright holder of the photo(s) and am the owner of the rights granted by virtue of this agreement and other rights conferred to me by national legislation and pertinent international conventions on copyright and that I have full rights to enter into this agreement.</w:t>
      </w:r>
    </w:p>
    <w:p w14:paraId="3933608A" w14:textId="77777777" w:rsidR="006F01A2" w:rsidRPr="003E1497" w:rsidRDefault="006F01A2" w:rsidP="00927DDE">
      <w:pPr>
        <w:ind w:left="708"/>
        <w:rPr>
          <w:rFonts w:ascii="Arial" w:hAnsi="Arial" w:cs="Arial"/>
          <w:sz w:val="20"/>
          <w:lang w:val="en-US"/>
        </w:rPr>
      </w:pPr>
      <w:r w:rsidRPr="003E1497">
        <w:rPr>
          <w:rFonts w:ascii="Arial" w:hAnsi="Arial" w:cs="Arial"/>
          <w:sz w:val="20"/>
          <w:lang w:val="en-US"/>
        </w:rPr>
        <w:t xml:space="preserve">b) The photo(s) is/are in no way whatever a violation or an infringement of any existing copyright or </w:t>
      </w:r>
      <w:proofErr w:type="spellStart"/>
      <w:r w:rsidRPr="003E1497">
        <w:rPr>
          <w:rFonts w:ascii="Arial" w:hAnsi="Arial" w:cs="Arial"/>
          <w:sz w:val="20"/>
          <w:lang w:val="en-US"/>
        </w:rPr>
        <w:t>licence</w:t>
      </w:r>
      <w:proofErr w:type="spellEnd"/>
      <w:r w:rsidRPr="003E1497">
        <w:rPr>
          <w:rFonts w:ascii="Arial" w:hAnsi="Arial" w:cs="Arial"/>
          <w:sz w:val="20"/>
          <w:lang w:val="en-US"/>
        </w:rPr>
        <w:t xml:space="preserve">, and contain(s) nothing obscene, </w:t>
      </w:r>
      <w:proofErr w:type="spellStart"/>
      <w:r w:rsidRPr="003E1497">
        <w:rPr>
          <w:rFonts w:ascii="Arial" w:hAnsi="Arial" w:cs="Arial"/>
          <w:sz w:val="20"/>
          <w:lang w:val="en-US"/>
        </w:rPr>
        <w:t>libellous</w:t>
      </w:r>
      <w:proofErr w:type="spellEnd"/>
      <w:r w:rsidRPr="003E1497">
        <w:rPr>
          <w:rFonts w:ascii="Arial" w:hAnsi="Arial" w:cs="Arial"/>
          <w:sz w:val="20"/>
          <w:lang w:val="en-US"/>
        </w:rPr>
        <w:t xml:space="preserve"> or defamatory.</w:t>
      </w:r>
    </w:p>
    <w:p w14:paraId="030B6BB9" w14:textId="77777777" w:rsidR="006F01A2" w:rsidRPr="003E1497" w:rsidRDefault="006F01A2" w:rsidP="00927DDE">
      <w:pPr>
        <w:ind w:firstLine="708"/>
        <w:rPr>
          <w:rFonts w:ascii="Arial" w:hAnsi="Arial" w:cs="Arial"/>
          <w:sz w:val="20"/>
          <w:lang w:val="en-US"/>
        </w:rPr>
      </w:pPr>
    </w:p>
    <w:p w14:paraId="683046A9" w14:textId="77777777" w:rsidR="006F01A2" w:rsidRPr="003E1497" w:rsidRDefault="006F01A2" w:rsidP="000A2DF3">
      <w:pPr>
        <w:pStyle w:val="Sinespaciado"/>
        <w:rPr>
          <w:rFonts w:ascii="Arial" w:hAnsi="Arial" w:cs="Arial"/>
          <w:sz w:val="20"/>
          <w:lang w:val="en-US"/>
        </w:rPr>
      </w:pPr>
      <w:r w:rsidRPr="003E1497">
        <w:rPr>
          <w:rFonts w:ascii="Arial" w:hAnsi="Arial" w:cs="Arial"/>
          <w:sz w:val="20"/>
          <w:lang w:val="en-US"/>
        </w:rPr>
        <w:t>Name and Address:</w:t>
      </w:r>
      <w:r w:rsidRPr="00250947">
        <w:rPr>
          <w:rFonts w:ascii="Arial" w:hAnsi="Arial" w:cs="Arial"/>
          <w:sz w:val="20"/>
          <w:lang w:val="en-US"/>
        </w:rPr>
        <w:tab/>
      </w:r>
      <w:r w:rsidRPr="00250947">
        <w:rPr>
          <w:rFonts w:ascii="Arial" w:hAnsi="Arial" w:cs="Arial"/>
          <w:sz w:val="20"/>
          <w:lang w:val="en-US"/>
        </w:rPr>
        <w:tab/>
      </w:r>
      <w:r w:rsidRPr="00250947">
        <w:rPr>
          <w:rFonts w:ascii="Arial" w:hAnsi="Arial" w:cs="Arial"/>
          <w:sz w:val="20"/>
          <w:lang w:val="en-US"/>
        </w:rPr>
        <w:tab/>
      </w:r>
      <w:r w:rsidRPr="00250947">
        <w:rPr>
          <w:rFonts w:ascii="Arial" w:hAnsi="Arial" w:cs="Arial"/>
          <w:sz w:val="20"/>
          <w:lang w:val="en-US"/>
        </w:rPr>
        <w:tab/>
      </w:r>
      <w:r w:rsidRPr="00250947">
        <w:rPr>
          <w:rFonts w:ascii="Arial" w:hAnsi="Arial" w:cs="Arial"/>
          <w:sz w:val="20"/>
          <w:lang w:val="en-US"/>
        </w:rPr>
        <w:tab/>
      </w:r>
    </w:p>
    <w:p w14:paraId="1F13B2EA" w14:textId="77777777" w:rsidR="006F01A2" w:rsidRPr="003E1497" w:rsidRDefault="006F01A2" w:rsidP="000A2DF3">
      <w:pPr>
        <w:pStyle w:val="Sinespaciado"/>
        <w:rPr>
          <w:rFonts w:ascii="Arial" w:hAnsi="Arial" w:cs="Arial"/>
          <w:sz w:val="20"/>
          <w:lang w:val="en-US"/>
        </w:rPr>
      </w:pPr>
      <w:r w:rsidRPr="003E1497">
        <w:rPr>
          <w:rFonts w:ascii="Arial" w:hAnsi="Arial" w:cs="Arial"/>
          <w:sz w:val="20"/>
          <w:lang w:val="en-US"/>
        </w:rPr>
        <w:t>Date:</w:t>
      </w:r>
    </w:p>
    <w:p w14:paraId="51C38C9B" w14:textId="77777777" w:rsidR="006F01A2" w:rsidRPr="003E1497" w:rsidRDefault="006F01A2" w:rsidP="000A2DF3">
      <w:pPr>
        <w:pStyle w:val="Sinespaciado"/>
        <w:rPr>
          <w:rFonts w:ascii="Arial" w:hAnsi="Arial" w:cs="Arial"/>
          <w:sz w:val="20"/>
          <w:lang w:val="en-US"/>
        </w:rPr>
      </w:pPr>
      <w:r w:rsidRPr="003E1497">
        <w:rPr>
          <w:rFonts w:ascii="Arial" w:hAnsi="Arial" w:cs="Arial"/>
          <w:sz w:val="20"/>
          <w:lang w:val="en-US"/>
        </w:rPr>
        <w:t xml:space="preserve"> </w:t>
      </w:r>
      <w:r w:rsidRPr="00250947">
        <w:rPr>
          <w:rFonts w:ascii="Arial" w:hAnsi="Arial" w:cs="Arial"/>
          <w:sz w:val="20"/>
          <w:lang w:val="en-US"/>
        </w:rPr>
        <w:tab/>
      </w:r>
      <w:r w:rsidRPr="00250947">
        <w:rPr>
          <w:rFonts w:ascii="Arial" w:hAnsi="Arial" w:cs="Arial"/>
          <w:sz w:val="20"/>
          <w:lang w:val="en-US"/>
        </w:rPr>
        <w:tab/>
      </w:r>
      <w:r w:rsidRPr="00250947">
        <w:rPr>
          <w:rFonts w:ascii="Arial" w:hAnsi="Arial" w:cs="Arial"/>
          <w:sz w:val="20"/>
          <w:lang w:val="en-US"/>
        </w:rPr>
        <w:tab/>
      </w:r>
      <w:r w:rsidRPr="00250947">
        <w:rPr>
          <w:rFonts w:ascii="Arial" w:hAnsi="Arial" w:cs="Arial"/>
          <w:sz w:val="20"/>
          <w:lang w:val="en-US"/>
        </w:rPr>
        <w:tab/>
      </w:r>
      <w:r w:rsidRPr="00250947">
        <w:rPr>
          <w:rFonts w:ascii="Arial" w:hAnsi="Arial" w:cs="Arial"/>
          <w:sz w:val="20"/>
          <w:lang w:val="en-US"/>
        </w:rPr>
        <w:tab/>
      </w:r>
      <w:r w:rsidRPr="00250947">
        <w:rPr>
          <w:rFonts w:ascii="Arial" w:hAnsi="Arial" w:cs="Arial"/>
          <w:sz w:val="20"/>
          <w:lang w:val="en-US"/>
        </w:rPr>
        <w:tab/>
      </w:r>
      <w:r w:rsidRPr="00250947">
        <w:rPr>
          <w:rFonts w:ascii="Arial" w:hAnsi="Arial" w:cs="Arial"/>
          <w:sz w:val="20"/>
          <w:lang w:val="en-US"/>
        </w:rPr>
        <w:tab/>
      </w:r>
      <w:r w:rsidRPr="00250947">
        <w:rPr>
          <w:rFonts w:ascii="Arial" w:hAnsi="Arial" w:cs="Arial"/>
          <w:sz w:val="20"/>
          <w:lang w:val="en-US"/>
        </w:rPr>
        <w:tab/>
      </w:r>
      <w:r w:rsidRPr="003E1497">
        <w:rPr>
          <w:rFonts w:ascii="Arial" w:hAnsi="Arial" w:cs="Arial"/>
          <w:sz w:val="20"/>
          <w:lang w:val="en-US"/>
        </w:rPr>
        <w:t>Signature:</w:t>
      </w:r>
    </w:p>
    <w:p w14:paraId="55F5E8BB" w14:textId="77777777" w:rsidR="006F01A2" w:rsidRPr="003E1497" w:rsidRDefault="006F01A2" w:rsidP="00927DDE">
      <w:pPr>
        <w:rPr>
          <w:rFonts w:ascii="Arial" w:hAnsi="Arial" w:cs="Arial"/>
          <w:sz w:val="20"/>
          <w:lang w:val="en-US"/>
        </w:rPr>
      </w:pPr>
    </w:p>
    <w:p w14:paraId="55EE2047" w14:textId="77777777" w:rsidR="006F01A2" w:rsidRPr="003E1497" w:rsidRDefault="006F01A2" w:rsidP="000A2DF3">
      <w:pPr>
        <w:pStyle w:val="Sinespaciado"/>
        <w:rPr>
          <w:rFonts w:ascii="Arial" w:hAnsi="Arial" w:cs="Arial"/>
          <w:sz w:val="20"/>
          <w:lang w:val="en-US"/>
        </w:rPr>
      </w:pPr>
    </w:p>
    <w:p w14:paraId="2B593589" w14:textId="77777777" w:rsidR="006F01A2" w:rsidRPr="003E1497" w:rsidRDefault="006F01A2" w:rsidP="000A2DF3">
      <w:pPr>
        <w:pStyle w:val="Sinespaciado"/>
        <w:rPr>
          <w:rFonts w:ascii="Arial" w:hAnsi="Arial" w:cs="Arial"/>
          <w:sz w:val="20"/>
          <w:lang w:val="en-US"/>
        </w:rPr>
      </w:pPr>
    </w:p>
    <w:p w14:paraId="18679845" w14:textId="77777777" w:rsidR="006F01A2" w:rsidRPr="003E1497" w:rsidRDefault="006F01A2" w:rsidP="000A2DF3">
      <w:pPr>
        <w:pStyle w:val="Sinespaciado"/>
        <w:rPr>
          <w:rFonts w:ascii="Arial" w:hAnsi="Arial" w:cs="Arial"/>
          <w:sz w:val="20"/>
          <w:lang w:val="en-US"/>
        </w:rPr>
      </w:pPr>
    </w:p>
    <w:p w14:paraId="59495E31" w14:textId="77777777" w:rsidR="006F01A2" w:rsidRPr="003E1497" w:rsidRDefault="006F01A2" w:rsidP="000A2DF3">
      <w:pPr>
        <w:pStyle w:val="Sinespaciado"/>
        <w:rPr>
          <w:rFonts w:ascii="Arial" w:hAnsi="Arial" w:cs="Arial"/>
          <w:sz w:val="20"/>
          <w:lang w:val="en-US"/>
        </w:rPr>
      </w:pPr>
    </w:p>
    <w:p w14:paraId="6EAF5072" w14:textId="77777777" w:rsidR="006F01A2" w:rsidRPr="003E1497" w:rsidRDefault="006F01A2" w:rsidP="000A2DF3">
      <w:pPr>
        <w:pStyle w:val="Sinespaciado"/>
        <w:rPr>
          <w:rFonts w:ascii="Arial" w:hAnsi="Arial" w:cs="Arial"/>
          <w:sz w:val="20"/>
          <w:lang w:val="en-US"/>
        </w:rPr>
      </w:pPr>
    </w:p>
    <w:p w14:paraId="56AE0CAA" w14:textId="77777777" w:rsidR="006F01A2" w:rsidRPr="003E1497" w:rsidRDefault="006F01A2" w:rsidP="000A2DF3">
      <w:pPr>
        <w:pStyle w:val="Sinespaciado"/>
        <w:rPr>
          <w:rFonts w:ascii="Arial" w:hAnsi="Arial" w:cs="Arial"/>
          <w:sz w:val="20"/>
          <w:lang w:val="en-US"/>
        </w:rPr>
      </w:pPr>
      <w:r w:rsidRPr="003E1497">
        <w:rPr>
          <w:rFonts w:ascii="Arial" w:hAnsi="Arial" w:cs="Arial"/>
          <w:sz w:val="20"/>
          <w:lang w:val="en-US"/>
        </w:rPr>
        <w:t>(Sign, return to UNESCO two copies of the Agreement and retain the original for yourself)</w:t>
      </w:r>
    </w:p>
    <w:p w14:paraId="6E28BB48" w14:textId="77777777" w:rsidR="006F01A2" w:rsidRPr="003E1497" w:rsidRDefault="006F01A2" w:rsidP="000A2DF3">
      <w:pPr>
        <w:pStyle w:val="Sinespaciado"/>
        <w:rPr>
          <w:rFonts w:ascii="Arial" w:hAnsi="Arial" w:cs="Arial"/>
          <w:sz w:val="20"/>
          <w:lang w:val="en-US"/>
        </w:rPr>
      </w:pPr>
      <w:r w:rsidRPr="003E1497">
        <w:rPr>
          <w:rFonts w:ascii="Arial" w:hAnsi="Arial" w:cs="Arial"/>
          <w:sz w:val="20"/>
          <w:lang w:val="en-US"/>
        </w:rPr>
        <w:t>___________________________________________________________________</w:t>
      </w:r>
    </w:p>
    <w:p w14:paraId="2BA5BE15" w14:textId="77777777" w:rsidR="006F01A2" w:rsidRPr="003E1497" w:rsidRDefault="006F01A2" w:rsidP="000A2DF3">
      <w:pPr>
        <w:pStyle w:val="Sinespaciado"/>
        <w:rPr>
          <w:rFonts w:ascii="Arial" w:hAnsi="Arial" w:cs="Arial"/>
          <w:sz w:val="20"/>
          <w:lang w:val="en-US"/>
        </w:rPr>
      </w:pPr>
      <w:r w:rsidRPr="003E1497">
        <w:rPr>
          <w:rFonts w:ascii="Arial" w:hAnsi="Arial" w:cs="Arial"/>
          <w:sz w:val="20"/>
          <w:lang w:val="en-US"/>
        </w:rPr>
        <w:t xml:space="preserve">Mailing address: 7 Place Fontenoy, 75352 Paris 07 SP, Direct Telephone: 00331 </w:t>
      </w:r>
      <w:r w:rsidRPr="00250947">
        <w:rPr>
          <w:rFonts w:ascii="Arial" w:hAnsi="Arial" w:cs="Arial"/>
          <w:sz w:val="20"/>
          <w:lang w:val="en-US"/>
        </w:rPr>
        <w:t>–</w:t>
      </w:r>
      <w:r w:rsidRPr="003E1497">
        <w:rPr>
          <w:rFonts w:ascii="Arial" w:hAnsi="Arial" w:cs="Arial"/>
          <w:sz w:val="20"/>
          <w:lang w:val="en-US"/>
        </w:rPr>
        <w:t xml:space="preserve"> 45681687</w:t>
      </w:r>
    </w:p>
    <w:p w14:paraId="1079E819" w14:textId="77777777" w:rsidR="006F01A2" w:rsidRPr="003E1497" w:rsidRDefault="006F01A2" w:rsidP="000A2DF3">
      <w:pPr>
        <w:pStyle w:val="Sinespaciado"/>
        <w:rPr>
          <w:rFonts w:ascii="Arial" w:hAnsi="Arial" w:cs="Arial"/>
          <w:sz w:val="20"/>
          <w:lang w:val="en-US"/>
        </w:rPr>
      </w:pPr>
      <w:r w:rsidRPr="003E1497">
        <w:rPr>
          <w:rFonts w:ascii="Arial" w:hAnsi="Arial" w:cs="Arial"/>
          <w:sz w:val="20"/>
          <w:lang w:val="en-US"/>
        </w:rPr>
        <w:t xml:space="preserve">Direct Fax: 00331 </w:t>
      </w:r>
      <w:r w:rsidRPr="00250947">
        <w:rPr>
          <w:rFonts w:ascii="Arial" w:hAnsi="Arial" w:cs="Arial"/>
          <w:sz w:val="20"/>
          <w:lang w:val="en-US"/>
        </w:rPr>
        <w:t>–</w:t>
      </w:r>
      <w:r w:rsidRPr="003E1497">
        <w:rPr>
          <w:rFonts w:ascii="Arial" w:hAnsi="Arial" w:cs="Arial"/>
          <w:sz w:val="20"/>
          <w:lang w:val="en-US"/>
        </w:rPr>
        <w:t xml:space="preserve"> 45685655; </w:t>
      </w:r>
      <w:r>
        <w:rPr>
          <w:rFonts w:ascii="Arial" w:hAnsi="Arial" w:cs="Arial"/>
          <w:sz w:val="20"/>
          <w:lang w:val="en-US"/>
        </w:rPr>
        <w:t>E</w:t>
      </w:r>
      <w:r w:rsidRPr="003E1497">
        <w:rPr>
          <w:rFonts w:ascii="Arial" w:hAnsi="Arial" w:cs="Arial"/>
          <w:sz w:val="20"/>
          <w:lang w:val="en-US"/>
        </w:rPr>
        <w:t xml:space="preserve">-mail: </w:t>
      </w:r>
      <w:hyperlink r:id="rId13" w:history="1">
        <w:r w:rsidRPr="003E1497">
          <w:rPr>
            <w:rStyle w:val="Hipervnculo"/>
            <w:rFonts w:ascii="Arial" w:hAnsi="Arial" w:cs="Arial"/>
            <w:sz w:val="20"/>
            <w:lang w:val="en-US"/>
          </w:rPr>
          <w:t>photobank@unesco.org</w:t>
        </w:r>
      </w:hyperlink>
    </w:p>
    <w:p w14:paraId="2FC9D0F6" w14:textId="77777777" w:rsidR="006F01A2" w:rsidRPr="003E1497" w:rsidRDefault="00161502" w:rsidP="000A2DF3">
      <w:pPr>
        <w:pStyle w:val="Ttulo1"/>
        <w:rPr>
          <w:sz w:val="28"/>
          <w:u w:val="single"/>
          <w:lang w:val="en-US"/>
        </w:rPr>
      </w:pPr>
      <w:r>
        <w:rPr>
          <w:noProof/>
          <w:lang w:eastAsia="zh-CN"/>
        </w:rPr>
        <w:lastRenderedPageBreak/>
        <w:drawing>
          <wp:anchor distT="0" distB="0" distL="19050" distR="19050" simplePos="0" relativeHeight="251659264" behindDoc="1" locked="0" layoutInCell="1" allowOverlap="0" wp14:anchorId="68D976DF" wp14:editId="79B24A2F">
            <wp:simplePos x="0" y="0"/>
            <wp:positionH relativeFrom="column">
              <wp:align>left</wp:align>
            </wp:positionH>
            <wp:positionV relativeFrom="line">
              <wp:posOffset>-114300</wp:posOffset>
            </wp:positionV>
            <wp:extent cx="1719580" cy="2888615"/>
            <wp:effectExtent l="0" t="0" r="0" b="6985"/>
            <wp:wrapTight wrapText="bothSides">
              <wp:wrapPolygon edited="0">
                <wp:start x="0" y="0"/>
                <wp:lineTo x="0" y="21510"/>
                <wp:lineTo x="21297" y="21510"/>
                <wp:lineTo x="21297" y="0"/>
                <wp:lineTo x="0" y="0"/>
              </wp:wrapPolygon>
            </wp:wrapTight>
            <wp:docPr id="3" name="Image 20" descr="bloc_comp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descr="bloc_comple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9580" cy="2888615"/>
                    </a:xfrm>
                    <a:prstGeom prst="rect">
                      <a:avLst/>
                    </a:prstGeom>
                    <a:noFill/>
                  </pic:spPr>
                </pic:pic>
              </a:graphicData>
            </a:graphic>
            <wp14:sizeRelH relativeFrom="page">
              <wp14:pctWidth>0</wp14:pctWidth>
            </wp14:sizeRelH>
            <wp14:sizeRelV relativeFrom="page">
              <wp14:pctHeight>0</wp14:pctHeight>
            </wp14:sizeRelV>
          </wp:anchor>
        </w:drawing>
      </w:r>
    </w:p>
    <w:p w14:paraId="6C624AF3" w14:textId="77777777" w:rsidR="006F01A2" w:rsidRPr="003E1497" w:rsidRDefault="006F01A2" w:rsidP="000A2DF3">
      <w:pPr>
        <w:pStyle w:val="Sinespaciado"/>
        <w:rPr>
          <w:rFonts w:ascii="Arial" w:hAnsi="Arial" w:cs="Arial"/>
          <w:lang w:val="en-US"/>
        </w:rPr>
      </w:pPr>
      <w:r w:rsidRPr="003E1497">
        <w:rPr>
          <w:rFonts w:ascii="Arial" w:hAnsi="Arial" w:cs="Arial"/>
          <w:lang w:val="en-US"/>
        </w:rPr>
        <w:t>UNESCO Photo Library</w:t>
      </w:r>
    </w:p>
    <w:p w14:paraId="11E24776" w14:textId="77777777" w:rsidR="006F01A2" w:rsidRPr="00047438" w:rsidRDefault="006F01A2" w:rsidP="000A2DF3">
      <w:pPr>
        <w:pStyle w:val="Sinespaciado"/>
        <w:rPr>
          <w:rFonts w:ascii="Arial" w:hAnsi="Arial" w:cs="Arial"/>
          <w:szCs w:val="24"/>
        </w:rPr>
      </w:pPr>
      <w:r w:rsidRPr="00047438">
        <w:rPr>
          <w:rFonts w:ascii="Arial" w:hAnsi="Arial" w:cs="Arial"/>
          <w:b/>
          <w:bCs/>
        </w:rPr>
        <w:t>Bureau of Public Information</w:t>
      </w:r>
      <w:r w:rsidRPr="00047438">
        <w:rPr>
          <w:rFonts w:ascii="Arial" w:hAnsi="Arial" w:cs="Arial"/>
        </w:rPr>
        <w:tab/>
      </w:r>
    </w:p>
    <w:p w14:paraId="30DC4506" w14:textId="77777777" w:rsidR="006F01A2" w:rsidRPr="00047438" w:rsidRDefault="006F01A2" w:rsidP="000A2DF3">
      <w:pPr>
        <w:pStyle w:val="Sinespaciado"/>
        <w:rPr>
          <w:rFonts w:ascii="Arial" w:hAnsi="Arial" w:cs="Arial"/>
          <w:u w:val="single"/>
        </w:rPr>
      </w:pPr>
    </w:p>
    <w:p w14:paraId="0D50B1C7" w14:textId="77777777" w:rsidR="006F01A2" w:rsidRPr="003E1497" w:rsidRDefault="006F01A2" w:rsidP="000A2DF3">
      <w:pPr>
        <w:pStyle w:val="Sinespaciado"/>
        <w:rPr>
          <w:rFonts w:ascii="Arial" w:hAnsi="Arial" w:cs="Arial"/>
        </w:rPr>
      </w:pPr>
      <w:r w:rsidRPr="003E1497">
        <w:rPr>
          <w:rFonts w:ascii="Arial" w:hAnsi="Arial" w:cs="Arial"/>
        </w:rPr>
        <w:t>Photothèque de l</w:t>
      </w:r>
      <w:r w:rsidRPr="00250947">
        <w:rPr>
          <w:rFonts w:ascii="Arial" w:hAnsi="Arial" w:cs="Arial"/>
        </w:rPr>
        <w:t>’</w:t>
      </w:r>
      <w:r w:rsidRPr="003E1497">
        <w:rPr>
          <w:rFonts w:ascii="Arial" w:hAnsi="Arial" w:cs="Arial"/>
        </w:rPr>
        <w:t>UNESCO</w:t>
      </w:r>
    </w:p>
    <w:p w14:paraId="6BC0D46A" w14:textId="77777777" w:rsidR="006F01A2" w:rsidRPr="003E1497" w:rsidRDefault="006F01A2" w:rsidP="000A2DF3">
      <w:pPr>
        <w:pStyle w:val="Sinespaciado"/>
        <w:rPr>
          <w:rFonts w:ascii="Arial" w:hAnsi="Arial" w:cs="Arial"/>
          <w:b/>
          <w:u w:val="single"/>
        </w:rPr>
      </w:pPr>
      <w:r w:rsidRPr="003E1497">
        <w:rPr>
          <w:rFonts w:ascii="Arial" w:hAnsi="Arial" w:cs="Arial"/>
          <w:b/>
        </w:rPr>
        <w:t>Bureau de l</w:t>
      </w:r>
      <w:r w:rsidRPr="00250947">
        <w:rPr>
          <w:rFonts w:ascii="Arial" w:hAnsi="Arial" w:cs="Arial"/>
          <w:b/>
        </w:rPr>
        <w:t>’</w:t>
      </w:r>
      <w:r w:rsidRPr="003E1497">
        <w:rPr>
          <w:rFonts w:ascii="Arial" w:hAnsi="Arial" w:cs="Arial"/>
          <w:b/>
        </w:rPr>
        <w:t>Information du Public</w:t>
      </w:r>
    </w:p>
    <w:p w14:paraId="5FA1DE64" w14:textId="77777777" w:rsidR="006F01A2" w:rsidRPr="003E1497" w:rsidRDefault="006F01A2" w:rsidP="000A2DF3">
      <w:pPr>
        <w:rPr>
          <w:rFonts w:ascii="Arial" w:hAnsi="Arial" w:cs="Arial"/>
        </w:rPr>
      </w:pPr>
    </w:p>
    <w:p w14:paraId="5FDD9425" w14:textId="77777777" w:rsidR="006F01A2" w:rsidRPr="00047438" w:rsidRDefault="006F01A2" w:rsidP="000A2DF3">
      <w:pPr>
        <w:pStyle w:val="Ttulo1"/>
        <w:ind w:left="0" w:firstLine="0"/>
        <w:rPr>
          <w:rFonts w:ascii="Arial" w:hAnsi="Arial" w:cs="Arial"/>
          <w:b w:val="0"/>
          <w:sz w:val="20"/>
          <w:u w:val="single"/>
        </w:rPr>
      </w:pPr>
      <w:r w:rsidRPr="00047438">
        <w:rPr>
          <w:rFonts w:ascii="Arial" w:hAnsi="Arial" w:cs="Arial"/>
          <w:b w:val="0"/>
          <w:sz w:val="20"/>
          <w:u w:val="single"/>
        </w:rPr>
        <w:t>AGREEMENT GRANTING NON-EXCLUSIVE RIGHTS</w:t>
      </w:r>
    </w:p>
    <w:p w14:paraId="528925E8" w14:textId="77777777" w:rsidR="006F01A2" w:rsidRPr="00047438" w:rsidRDefault="006F01A2" w:rsidP="000A2DF3">
      <w:pPr>
        <w:rPr>
          <w:rFonts w:ascii="Arial" w:hAnsi="Arial" w:cs="Arial"/>
        </w:rPr>
      </w:pPr>
    </w:p>
    <w:p w14:paraId="728026A5" w14:textId="77777777" w:rsidR="006F01A2" w:rsidRPr="00047438" w:rsidRDefault="006F01A2" w:rsidP="000A2DF3">
      <w:pPr>
        <w:rPr>
          <w:rFonts w:ascii="Arial" w:hAnsi="Arial" w:cs="Arial"/>
          <w:sz w:val="20"/>
          <w:u w:val="single"/>
        </w:rPr>
      </w:pPr>
    </w:p>
    <w:p w14:paraId="39578153" w14:textId="77777777" w:rsidR="006F01A2" w:rsidRPr="003E1497" w:rsidRDefault="006F01A2" w:rsidP="000A2DF3">
      <w:pPr>
        <w:rPr>
          <w:rFonts w:ascii="Arial" w:hAnsi="Arial" w:cs="Arial"/>
          <w:sz w:val="20"/>
          <w:u w:val="single"/>
          <w:lang w:val="en-US"/>
        </w:rPr>
      </w:pPr>
      <w:r w:rsidRPr="003E1497">
        <w:rPr>
          <w:rFonts w:ascii="Arial" w:hAnsi="Arial" w:cs="Arial"/>
          <w:sz w:val="20"/>
          <w:u w:val="single"/>
          <w:lang w:val="en-US"/>
        </w:rPr>
        <w:t>Reference:</w:t>
      </w:r>
    </w:p>
    <w:p w14:paraId="6D0930E1" w14:textId="77777777" w:rsidR="006F01A2" w:rsidRPr="003E1497" w:rsidRDefault="006F01A2" w:rsidP="000A2DF3">
      <w:pPr>
        <w:rPr>
          <w:rFonts w:ascii="Arial" w:hAnsi="Arial" w:cs="Arial"/>
          <w:sz w:val="20"/>
          <w:u w:val="single"/>
          <w:lang w:val="en-US"/>
        </w:rPr>
      </w:pPr>
    </w:p>
    <w:p w14:paraId="14A51EE1" w14:textId="77777777" w:rsidR="006F01A2" w:rsidRPr="003E1497" w:rsidRDefault="006F01A2" w:rsidP="000A2DF3">
      <w:pPr>
        <w:rPr>
          <w:rFonts w:ascii="Arial" w:hAnsi="Arial" w:cs="Arial"/>
          <w:sz w:val="20"/>
          <w:u w:val="single"/>
          <w:lang w:val="en-US"/>
        </w:rPr>
      </w:pPr>
    </w:p>
    <w:p w14:paraId="1D9E4A06" w14:textId="77777777" w:rsidR="006F01A2" w:rsidRPr="003E1497" w:rsidRDefault="006F01A2" w:rsidP="000A2DF3">
      <w:pPr>
        <w:ind w:left="708" w:hanging="708"/>
        <w:rPr>
          <w:rFonts w:ascii="Arial" w:hAnsi="Arial" w:cs="Arial"/>
          <w:sz w:val="20"/>
          <w:lang w:val="en-US"/>
        </w:rPr>
      </w:pPr>
      <w:r w:rsidRPr="003E1497">
        <w:rPr>
          <w:rFonts w:ascii="Arial" w:hAnsi="Arial" w:cs="Arial"/>
          <w:sz w:val="20"/>
          <w:lang w:val="en-US"/>
        </w:rPr>
        <w:t>1.</w:t>
      </w:r>
      <w:r w:rsidRPr="00250947">
        <w:rPr>
          <w:rFonts w:ascii="Arial" w:hAnsi="Arial" w:cs="Arial"/>
          <w:sz w:val="20"/>
          <w:lang w:val="en-US"/>
        </w:rPr>
        <w:tab/>
      </w:r>
      <w:r w:rsidRPr="003E1497">
        <w:rPr>
          <w:rFonts w:ascii="Arial" w:hAnsi="Arial" w:cs="Arial"/>
          <w:sz w:val="20"/>
          <w:lang w:val="en-US"/>
        </w:rPr>
        <w:t xml:space="preserve">a) I the undersigned, copyright-holder of the above mentioned photo(s) hereby grant to UNESCO free of charge the non-exclusive right to exploit, publish, reproduce, diffuse, communicate to the public in any form and on any support, including digital, all or part of the photograph(s) and to </w:t>
      </w:r>
      <w:proofErr w:type="spellStart"/>
      <w:r w:rsidRPr="003E1497">
        <w:rPr>
          <w:rFonts w:ascii="Arial" w:hAnsi="Arial" w:cs="Arial"/>
          <w:sz w:val="20"/>
          <w:lang w:val="en-US"/>
        </w:rPr>
        <w:t>licence</w:t>
      </w:r>
      <w:proofErr w:type="spellEnd"/>
      <w:r w:rsidRPr="003E1497">
        <w:rPr>
          <w:rFonts w:ascii="Arial" w:hAnsi="Arial" w:cs="Arial"/>
          <w:sz w:val="20"/>
          <w:lang w:val="en-US"/>
        </w:rPr>
        <w:t xml:space="preserve"> these rights to third parties on the basis of the rights herein vested in UNESCO</w:t>
      </w:r>
    </w:p>
    <w:p w14:paraId="5C8A8911" w14:textId="77777777" w:rsidR="006F01A2" w:rsidRPr="003E1497" w:rsidRDefault="006F01A2" w:rsidP="000A2DF3">
      <w:pPr>
        <w:ind w:left="567" w:firstLine="3"/>
        <w:rPr>
          <w:rFonts w:ascii="Arial" w:hAnsi="Arial" w:cs="Arial"/>
          <w:sz w:val="20"/>
          <w:lang w:val="en-US"/>
        </w:rPr>
      </w:pPr>
      <w:r w:rsidRPr="003E1497">
        <w:rPr>
          <w:rFonts w:ascii="Arial" w:hAnsi="Arial" w:cs="Arial"/>
          <w:sz w:val="20"/>
          <w:lang w:val="en-US"/>
        </w:rPr>
        <w:t>b) These rights are granted to UNESCO for the legal term of copyright throughout the world.</w:t>
      </w:r>
    </w:p>
    <w:p w14:paraId="49B9368E" w14:textId="77777777" w:rsidR="006F01A2" w:rsidRPr="003E1497" w:rsidRDefault="006F01A2" w:rsidP="000A2DF3">
      <w:pPr>
        <w:ind w:left="567"/>
        <w:rPr>
          <w:rFonts w:ascii="Arial" w:hAnsi="Arial" w:cs="Arial"/>
          <w:sz w:val="20"/>
          <w:lang w:val="en-US"/>
        </w:rPr>
      </w:pPr>
      <w:r w:rsidRPr="003E1497">
        <w:rPr>
          <w:rFonts w:ascii="Arial" w:hAnsi="Arial" w:cs="Arial"/>
          <w:sz w:val="20"/>
          <w:lang w:val="en-US"/>
        </w:rPr>
        <w:t>c) The name of the photographer will be cited alongside UNESCO</w:t>
      </w:r>
      <w:r w:rsidRPr="00250947">
        <w:rPr>
          <w:rFonts w:ascii="Arial" w:hAnsi="Arial" w:cs="Arial"/>
          <w:sz w:val="20"/>
          <w:lang w:val="en-US"/>
        </w:rPr>
        <w:t>’</w:t>
      </w:r>
      <w:r w:rsidRPr="003E1497">
        <w:rPr>
          <w:rFonts w:ascii="Arial" w:hAnsi="Arial" w:cs="Arial"/>
          <w:sz w:val="20"/>
          <w:lang w:val="en-US"/>
        </w:rPr>
        <w:t>s whenever his/her work is used in any form.</w:t>
      </w:r>
    </w:p>
    <w:p w14:paraId="616EB635" w14:textId="77777777" w:rsidR="006F01A2" w:rsidRPr="003E1497" w:rsidRDefault="006F01A2" w:rsidP="000A2DF3">
      <w:pPr>
        <w:rPr>
          <w:rFonts w:ascii="Arial" w:hAnsi="Arial" w:cs="Arial"/>
          <w:sz w:val="20"/>
          <w:lang w:val="en-US"/>
        </w:rPr>
      </w:pPr>
      <w:r w:rsidRPr="003E1497">
        <w:rPr>
          <w:rFonts w:ascii="Arial" w:hAnsi="Arial" w:cs="Arial"/>
          <w:sz w:val="20"/>
          <w:lang w:val="en-US"/>
        </w:rPr>
        <w:t xml:space="preserve">2. </w:t>
      </w:r>
      <w:r w:rsidRPr="00250947">
        <w:rPr>
          <w:rFonts w:ascii="Arial" w:hAnsi="Arial" w:cs="Arial"/>
          <w:sz w:val="20"/>
          <w:lang w:val="en-US"/>
        </w:rPr>
        <w:tab/>
      </w:r>
      <w:r w:rsidRPr="003E1497">
        <w:rPr>
          <w:rFonts w:ascii="Arial" w:hAnsi="Arial" w:cs="Arial"/>
          <w:sz w:val="20"/>
          <w:lang w:val="en-US"/>
        </w:rPr>
        <w:t>I certify that:</w:t>
      </w:r>
    </w:p>
    <w:p w14:paraId="6F50FA2D" w14:textId="77777777" w:rsidR="006F01A2" w:rsidRPr="003E1497" w:rsidRDefault="006F01A2" w:rsidP="000A2DF3">
      <w:pPr>
        <w:ind w:left="708"/>
        <w:rPr>
          <w:rFonts w:ascii="Arial" w:hAnsi="Arial" w:cs="Arial"/>
          <w:sz w:val="20"/>
          <w:lang w:val="en-US"/>
        </w:rPr>
      </w:pPr>
      <w:r w:rsidRPr="003E1497">
        <w:rPr>
          <w:rFonts w:ascii="Arial" w:hAnsi="Arial" w:cs="Arial"/>
          <w:sz w:val="20"/>
          <w:lang w:val="en-US"/>
        </w:rPr>
        <w:t>a) I am the sole copyright holder of the photo(s) and am the owner of the rights granted by virtue of this agreement and other rights conferred to me by national legislation and pertinent international conventions on copyright and that I have full rights to enter into this agreement.</w:t>
      </w:r>
    </w:p>
    <w:p w14:paraId="109A71E8" w14:textId="77777777" w:rsidR="006F01A2" w:rsidRPr="003E1497" w:rsidRDefault="006F01A2" w:rsidP="000A2DF3">
      <w:pPr>
        <w:ind w:left="708"/>
        <w:rPr>
          <w:rFonts w:ascii="Arial" w:hAnsi="Arial" w:cs="Arial"/>
          <w:sz w:val="20"/>
          <w:lang w:val="en-US"/>
        </w:rPr>
      </w:pPr>
      <w:r w:rsidRPr="003E1497">
        <w:rPr>
          <w:rFonts w:ascii="Arial" w:hAnsi="Arial" w:cs="Arial"/>
          <w:sz w:val="20"/>
          <w:lang w:val="en-US"/>
        </w:rPr>
        <w:t xml:space="preserve">b) The photo(s) is/are in no way whatever a violation or an infringement of any existing copyright or </w:t>
      </w:r>
      <w:proofErr w:type="spellStart"/>
      <w:r w:rsidRPr="003E1497">
        <w:rPr>
          <w:rFonts w:ascii="Arial" w:hAnsi="Arial" w:cs="Arial"/>
          <w:sz w:val="20"/>
          <w:lang w:val="en-US"/>
        </w:rPr>
        <w:t>licence</w:t>
      </w:r>
      <w:proofErr w:type="spellEnd"/>
      <w:r w:rsidRPr="003E1497">
        <w:rPr>
          <w:rFonts w:ascii="Arial" w:hAnsi="Arial" w:cs="Arial"/>
          <w:sz w:val="20"/>
          <w:lang w:val="en-US"/>
        </w:rPr>
        <w:t xml:space="preserve">, and contain(s) nothing obscene, </w:t>
      </w:r>
      <w:proofErr w:type="spellStart"/>
      <w:r w:rsidRPr="003E1497">
        <w:rPr>
          <w:rFonts w:ascii="Arial" w:hAnsi="Arial" w:cs="Arial"/>
          <w:sz w:val="20"/>
          <w:lang w:val="en-US"/>
        </w:rPr>
        <w:t>libellous</w:t>
      </w:r>
      <w:proofErr w:type="spellEnd"/>
      <w:r w:rsidRPr="003E1497">
        <w:rPr>
          <w:rFonts w:ascii="Arial" w:hAnsi="Arial" w:cs="Arial"/>
          <w:sz w:val="20"/>
          <w:lang w:val="en-US"/>
        </w:rPr>
        <w:t xml:space="preserve"> or defamatory.</w:t>
      </w:r>
    </w:p>
    <w:p w14:paraId="101097F1" w14:textId="77777777" w:rsidR="006F01A2" w:rsidRPr="003E1497" w:rsidRDefault="006F01A2" w:rsidP="000A2DF3">
      <w:pPr>
        <w:ind w:firstLine="708"/>
        <w:rPr>
          <w:rFonts w:ascii="Arial" w:hAnsi="Arial" w:cs="Arial"/>
          <w:sz w:val="20"/>
          <w:lang w:val="en-US"/>
        </w:rPr>
      </w:pPr>
    </w:p>
    <w:p w14:paraId="67A1B70A" w14:textId="77777777" w:rsidR="006F01A2" w:rsidRPr="003E1497" w:rsidRDefault="006F01A2" w:rsidP="000A2DF3">
      <w:pPr>
        <w:pStyle w:val="Sinespaciado"/>
        <w:rPr>
          <w:rFonts w:ascii="Arial" w:hAnsi="Arial" w:cs="Arial"/>
          <w:sz w:val="20"/>
          <w:lang w:val="en-US"/>
        </w:rPr>
      </w:pPr>
      <w:r w:rsidRPr="003E1497">
        <w:rPr>
          <w:rFonts w:ascii="Arial" w:hAnsi="Arial" w:cs="Arial"/>
          <w:sz w:val="20"/>
          <w:lang w:val="en-US"/>
        </w:rPr>
        <w:t>Name and Address:</w:t>
      </w:r>
      <w:r w:rsidRPr="00250947">
        <w:rPr>
          <w:rFonts w:ascii="Arial" w:hAnsi="Arial" w:cs="Arial"/>
          <w:sz w:val="20"/>
          <w:lang w:val="en-US"/>
        </w:rPr>
        <w:tab/>
      </w:r>
      <w:r w:rsidRPr="00250947">
        <w:rPr>
          <w:rFonts w:ascii="Arial" w:hAnsi="Arial" w:cs="Arial"/>
          <w:sz w:val="20"/>
          <w:lang w:val="en-US"/>
        </w:rPr>
        <w:tab/>
      </w:r>
      <w:r w:rsidRPr="00250947">
        <w:rPr>
          <w:rFonts w:ascii="Arial" w:hAnsi="Arial" w:cs="Arial"/>
          <w:sz w:val="20"/>
          <w:lang w:val="en-US"/>
        </w:rPr>
        <w:tab/>
      </w:r>
      <w:r w:rsidRPr="00250947">
        <w:rPr>
          <w:rFonts w:ascii="Arial" w:hAnsi="Arial" w:cs="Arial"/>
          <w:sz w:val="20"/>
          <w:lang w:val="en-US"/>
        </w:rPr>
        <w:tab/>
      </w:r>
      <w:r w:rsidRPr="00250947">
        <w:rPr>
          <w:rFonts w:ascii="Arial" w:hAnsi="Arial" w:cs="Arial"/>
          <w:sz w:val="20"/>
          <w:lang w:val="en-US"/>
        </w:rPr>
        <w:tab/>
      </w:r>
    </w:p>
    <w:p w14:paraId="41F7E734" w14:textId="77777777" w:rsidR="006F01A2" w:rsidRPr="003E1497" w:rsidRDefault="006F01A2" w:rsidP="000A2DF3">
      <w:pPr>
        <w:pStyle w:val="Sinespaciado"/>
        <w:rPr>
          <w:rFonts w:ascii="Arial" w:hAnsi="Arial" w:cs="Arial"/>
          <w:sz w:val="20"/>
          <w:lang w:val="en-US"/>
        </w:rPr>
      </w:pPr>
      <w:r w:rsidRPr="003E1497">
        <w:rPr>
          <w:rFonts w:ascii="Arial" w:hAnsi="Arial" w:cs="Arial"/>
          <w:sz w:val="20"/>
          <w:lang w:val="en-US"/>
        </w:rPr>
        <w:t>Date:</w:t>
      </w:r>
    </w:p>
    <w:p w14:paraId="5E6D974C" w14:textId="77777777" w:rsidR="006F01A2" w:rsidRPr="003E1497" w:rsidRDefault="006F01A2" w:rsidP="000A2DF3">
      <w:pPr>
        <w:pStyle w:val="Sinespaciado"/>
        <w:rPr>
          <w:rFonts w:ascii="Arial" w:hAnsi="Arial" w:cs="Arial"/>
          <w:sz w:val="20"/>
          <w:lang w:val="en-US"/>
        </w:rPr>
      </w:pPr>
      <w:r w:rsidRPr="003E1497">
        <w:rPr>
          <w:rFonts w:ascii="Arial" w:hAnsi="Arial" w:cs="Arial"/>
          <w:sz w:val="20"/>
          <w:lang w:val="en-US"/>
        </w:rPr>
        <w:t xml:space="preserve"> </w:t>
      </w:r>
      <w:r w:rsidRPr="00250947">
        <w:rPr>
          <w:rFonts w:ascii="Arial" w:hAnsi="Arial" w:cs="Arial"/>
          <w:sz w:val="20"/>
          <w:lang w:val="en-US"/>
        </w:rPr>
        <w:tab/>
      </w:r>
      <w:r w:rsidRPr="00250947">
        <w:rPr>
          <w:rFonts w:ascii="Arial" w:hAnsi="Arial" w:cs="Arial"/>
          <w:sz w:val="20"/>
          <w:lang w:val="en-US"/>
        </w:rPr>
        <w:tab/>
      </w:r>
      <w:r w:rsidRPr="00250947">
        <w:rPr>
          <w:rFonts w:ascii="Arial" w:hAnsi="Arial" w:cs="Arial"/>
          <w:sz w:val="20"/>
          <w:lang w:val="en-US"/>
        </w:rPr>
        <w:tab/>
      </w:r>
      <w:r w:rsidRPr="00250947">
        <w:rPr>
          <w:rFonts w:ascii="Arial" w:hAnsi="Arial" w:cs="Arial"/>
          <w:sz w:val="20"/>
          <w:lang w:val="en-US"/>
        </w:rPr>
        <w:tab/>
      </w:r>
      <w:r w:rsidRPr="00250947">
        <w:rPr>
          <w:rFonts w:ascii="Arial" w:hAnsi="Arial" w:cs="Arial"/>
          <w:sz w:val="20"/>
          <w:lang w:val="en-US"/>
        </w:rPr>
        <w:tab/>
      </w:r>
      <w:r w:rsidRPr="00250947">
        <w:rPr>
          <w:rFonts w:ascii="Arial" w:hAnsi="Arial" w:cs="Arial"/>
          <w:sz w:val="20"/>
          <w:lang w:val="en-US"/>
        </w:rPr>
        <w:tab/>
      </w:r>
      <w:r w:rsidRPr="00250947">
        <w:rPr>
          <w:rFonts w:ascii="Arial" w:hAnsi="Arial" w:cs="Arial"/>
          <w:sz w:val="20"/>
          <w:lang w:val="en-US"/>
        </w:rPr>
        <w:tab/>
      </w:r>
      <w:r w:rsidRPr="00250947">
        <w:rPr>
          <w:rFonts w:ascii="Arial" w:hAnsi="Arial" w:cs="Arial"/>
          <w:sz w:val="20"/>
          <w:lang w:val="en-US"/>
        </w:rPr>
        <w:tab/>
      </w:r>
      <w:r w:rsidRPr="003E1497">
        <w:rPr>
          <w:rFonts w:ascii="Arial" w:hAnsi="Arial" w:cs="Arial"/>
          <w:sz w:val="20"/>
          <w:lang w:val="en-US"/>
        </w:rPr>
        <w:t>Signature:</w:t>
      </w:r>
    </w:p>
    <w:p w14:paraId="2D521D8C" w14:textId="77777777" w:rsidR="006F01A2" w:rsidRPr="003E1497" w:rsidRDefault="006F01A2" w:rsidP="000A2DF3">
      <w:pPr>
        <w:rPr>
          <w:rFonts w:ascii="Arial" w:hAnsi="Arial" w:cs="Arial"/>
          <w:sz w:val="20"/>
          <w:lang w:val="en-US"/>
        </w:rPr>
      </w:pPr>
    </w:p>
    <w:p w14:paraId="42443CA8" w14:textId="77777777" w:rsidR="006F01A2" w:rsidRPr="003E1497" w:rsidRDefault="006F01A2" w:rsidP="000A2DF3">
      <w:pPr>
        <w:pStyle w:val="Sinespaciado"/>
        <w:rPr>
          <w:rFonts w:ascii="Arial" w:hAnsi="Arial" w:cs="Arial"/>
          <w:sz w:val="20"/>
          <w:lang w:val="en-US"/>
        </w:rPr>
      </w:pPr>
    </w:p>
    <w:p w14:paraId="4ED7C6BB" w14:textId="77777777" w:rsidR="006F01A2" w:rsidRPr="003E1497" w:rsidRDefault="006F01A2" w:rsidP="000A2DF3">
      <w:pPr>
        <w:pStyle w:val="Sinespaciado"/>
        <w:rPr>
          <w:rFonts w:ascii="Arial" w:hAnsi="Arial" w:cs="Arial"/>
          <w:sz w:val="20"/>
          <w:lang w:val="en-US"/>
        </w:rPr>
      </w:pPr>
    </w:p>
    <w:p w14:paraId="46EFDBA2" w14:textId="77777777" w:rsidR="006F01A2" w:rsidRPr="003E1497" w:rsidRDefault="006F01A2" w:rsidP="000A2DF3">
      <w:pPr>
        <w:pStyle w:val="Sinespaciado"/>
        <w:rPr>
          <w:rFonts w:ascii="Arial" w:hAnsi="Arial" w:cs="Arial"/>
          <w:sz w:val="20"/>
          <w:lang w:val="en-US"/>
        </w:rPr>
      </w:pPr>
      <w:r w:rsidRPr="003E1497">
        <w:rPr>
          <w:rFonts w:ascii="Arial" w:hAnsi="Arial" w:cs="Arial"/>
          <w:sz w:val="20"/>
          <w:lang w:val="en-US"/>
        </w:rPr>
        <w:t>(Sign, return to UNESCO two copies of the Agreement and retain the original for yourself)</w:t>
      </w:r>
    </w:p>
    <w:p w14:paraId="7AC9BEAC" w14:textId="77777777" w:rsidR="006F01A2" w:rsidRPr="003E1497" w:rsidRDefault="006F01A2" w:rsidP="000A2DF3">
      <w:pPr>
        <w:pStyle w:val="Sinespaciado"/>
        <w:rPr>
          <w:rFonts w:ascii="Arial" w:hAnsi="Arial" w:cs="Arial"/>
          <w:sz w:val="20"/>
          <w:lang w:val="en-US"/>
        </w:rPr>
      </w:pPr>
      <w:r w:rsidRPr="003E1497">
        <w:rPr>
          <w:rFonts w:ascii="Arial" w:hAnsi="Arial" w:cs="Arial"/>
          <w:sz w:val="20"/>
          <w:lang w:val="en-US"/>
        </w:rPr>
        <w:t>___________________________________________________________________</w:t>
      </w:r>
    </w:p>
    <w:p w14:paraId="28A4D11C" w14:textId="77777777" w:rsidR="006F01A2" w:rsidRPr="003E1497" w:rsidRDefault="006F01A2" w:rsidP="000A2DF3">
      <w:pPr>
        <w:pStyle w:val="Sinespaciado"/>
        <w:rPr>
          <w:rFonts w:ascii="Arial" w:hAnsi="Arial" w:cs="Arial"/>
          <w:sz w:val="20"/>
          <w:lang w:val="en-US"/>
        </w:rPr>
      </w:pPr>
      <w:r w:rsidRPr="003E1497">
        <w:rPr>
          <w:rFonts w:ascii="Arial" w:hAnsi="Arial" w:cs="Arial"/>
          <w:sz w:val="20"/>
          <w:lang w:val="en-US"/>
        </w:rPr>
        <w:t xml:space="preserve">Mailing address: 7 Place Fontenoy, 75352 Paris 07 SP, Direct Telephone: 00331 </w:t>
      </w:r>
      <w:r w:rsidRPr="00250947">
        <w:rPr>
          <w:rFonts w:ascii="Arial" w:hAnsi="Arial" w:cs="Arial"/>
          <w:sz w:val="20"/>
          <w:lang w:val="en-US"/>
        </w:rPr>
        <w:t>–</w:t>
      </w:r>
      <w:r w:rsidRPr="003E1497">
        <w:rPr>
          <w:rFonts w:ascii="Arial" w:hAnsi="Arial" w:cs="Arial"/>
          <w:sz w:val="20"/>
          <w:lang w:val="en-US"/>
        </w:rPr>
        <w:t xml:space="preserve"> 45681687</w:t>
      </w:r>
    </w:p>
    <w:p w14:paraId="55F6E621" w14:textId="77777777" w:rsidR="006F01A2" w:rsidRPr="003E1497" w:rsidRDefault="006F01A2" w:rsidP="000A2DF3">
      <w:pPr>
        <w:pStyle w:val="Sinespaciado"/>
        <w:rPr>
          <w:rFonts w:ascii="Arial" w:hAnsi="Arial" w:cs="Arial"/>
          <w:sz w:val="20"/>
          <w:lang w:val="es-ES"/>
        </w:rPr>
      </w:pPr>
      <w:r w:rsidRPr="003E1497">
        <w:rPr>
          <w:rFonts w:ascii="Arial" w:hAnsi="Arial" w:cs="Arial"/>
          <w:sz w:val="20"/>
          <w:lang w:val="es-ES"/>
        </w:rPr>
        <w:t xml:space="preserve">Direct Fax: 00331 </w:t>
      </w:r>
      <w:r w:rsidRPr="00250947">
        <w:rPr>
          <w:rFonts w:ascii="Arial" w:hAnsi="Arial" w:cs="Arial"/>
          <w:sz w:val="20"/>
          <w:lang w:val="es-ES"/>
        </w:rPr>
        <w:t>–</w:t>
      </w:r>
      <w:r w:rsidRPr="003E1497">
        <w:rPr>
          <w:rFonts w:ascii="Arial" w:hAnsi="Arial" w:cs="Arial"/>
          <w:sz w:val="20"/>
          <w:lang w:val="es-ES"/>
        </w:rPr>
        <w:t xml:space="preserve"> 45685655; </w:t>
      </w:r>
      <w:r>
        <w:rPr>
          <w:rFonts w:ascii="Arial" w:hAnsi="Arial" w:cs="Arial"/>
          <w:sz w:val="20"/>
          <w:lang w:val="es-ES"/>
        </w:rPr>
        <w:t>E</w:t>
      </w:r>
      <w:r w:rsidRPr="003E1497">
        <w:rPr>
          <w:rFonts w:ascii="Arial" w:hAnsi="Arial" w:cs="Arial"/>
          <w:sz w:val="20"/>
          <w:lang w:val="es-ES"/>
        </w:rPr>
        <w:t xml:space="preserve">-mail: </w:t>
      </w:r>
      <w:hyperlink r:id="rId14" w:history="1">
        <w:r w:rsidRPr="003E1497">
          <w:rPr>
            <w:rStyle w:val="Hipervnculo"/>
            <w:rFonts w:ascii="Arial" w:hAnsi="Arial" w:cs="Arial"/>
            <w:sz w:val="20"/>
            <w:lang w:val="es-ES"/>
          </w:rPr>
          <w:t>photobank@unesco.org</w:t>
        </w:r>
      </w:hyperlink>
    </w:p>
    <w:p w14:paraId="7BE75A59" w14:textId="77777777" w:rsidR="006F01A2" w:rsidRPr="003E1497" w:rsidRDefault="006F01A2" w:rsidP="000A2DF3">
      <w:pPr>
        <w:pStyle w:val="Sinespaciado"/>
        <w:rPr>
          <w:rFonts w:ascii="Arial" w:hAnsi="Arial" w:cs="Arial"/>
          <w:sz w:val="20"/>
          <w:lang w:val="es-ES"/>
        </w:rPr>
      </w:pPr>
    </w:p>
    <w:p w14:paraId="75820AC7" w14:textId="77777777" w:rsidR="006F01A2" w:rsidRDefault="006F01A2" w:rsidP="000A2DF3">
      <w:pPr>
        <w:pStyle w:val="Sinespaciado"/>
        <w:rPr>
          <w:rFonts w:ascii="Arial" w:hAnsi="Arial" w:cs="Arial"/>
          <w:sz w:val="20"/>
          <w:lang w:val="es-ES"/>
        </w:rPr>
      </w:pPr>
    </w:p>
    <w:p w14:paraId="18E47DA4" w14:textId="77777777" w:rsidR="006F01A2" w:rsidRPr="003E1497" w:rsidRDefault="006F01A2" w:rsidP="000A2DF3">
      <w:pPr>
        <w:pStyle w:val="Sinespaciado"/>
        <w:rPr>
          <w:rFonts w:ascii="Arial" w:hAnsi="Arial" w:cs="Arial"/>
          <w:sz w:val="20"/>
          <w:lang w:val="es-ES"/>
        </w:rPr>
      </w:pPr>
    </w:p>
    <w:p w14:paraId="10B4AE1C" w14:textId="51EB635F" w:rsidR="006F01A2" w:rsidRPr="003E1497" w:rsidRDefault="006F01A2" w:rsidP="00D3718E">
      <w:pPr>
        <w:pStyle w:val="Ttulo"/>
        <w:pBdr>
          <w:top w:val="single" w:sz="6" w:space="1" w:color="auto" w:shadow="1"/>
          <w:left w:val="single" w:sz="6" w:space="4" w:color="auto" w:shadow="1"/>
          <w:bottom w:val="single" w:sz="6" w:space="1" w:color="auto" w:shadow="1"/>
          <w:right w:val="single" w:sz="6" w:space="4" w:color="auto" w:shadow="1"/>
        </w:pBdr>
        <w:shd w:val="clear" w:color="auto" w:fill="FFFFFF"/>
        <w:rPr>
          <w:sz w:val="28"/>
          <w:szCs w:val="28"/>
          <w:lang w:val="es-ES"/>
        </w:rPr>
      </w:pPr>
      <w:r w:rsidRPr="003E1497">
        <w:rPr>
          <w:sz w:val="28"/>
          <w:szCs w:val="28"/>
          <w:lang w:val="es-ES"/>
        </w:rPr>
        <w:lastRenderedPageBreak/>
        <w:t xml:space="preserve">Anexo III al Informe de Revisión Periódica de la Reserva de Biosfera, </w:t>
      </w:r>
      <w:r w:rsidR="00F21CC5">
        <w:rPr>
          <w:sz w:val="28"/>
          <w:szCs w:val="28"/>
          <w:lang w:val="es-ES"/>
        </w:rPr>
        <w:t>febrero</w:t>
      </w:r>
      <w:r w:rsidRPr="003E1497">
        <w:rPr>
          <w:sz w:val="28"/>
          <w:szCs w:val="28"/>
          <w:lang w:val="es-ES"/>
        </w:rPr>
        <w:t xml:space="preserve"> de 2013</w:t>
      </w:r>
    </w:p>
    <w:p w14:paraId="7E881E1E" w14:textId="4E50039C" w:rsidR="006F01A2" w:rsidRPr="003E1497" w:rsidRDefault="006F01A2" w:rsidP="00D3718E">
      <w:pPr>
        <w:pStyle w:val="Ttulo"/>
        <w:pBdr>
          <w:top w:val="single" w:sz="6" w:space="1" w:color="auto" w:shadow="1"/>
          <w:left w:val="single" w:sz="6" w:space="4" w:color="auto" w:shadow="1"/>
          <w:bottom w:val="single" w:sz="6" w:space="1" w:color="auto" w:shadow="1"/>
          <w:right w:val="single" w:sz="6" w:space="4" w:color="auto" w:shadow="1"/>
        </w:pBdr>
        <w:shd w:val="clear" w:color="auto" w:fill="FFFFFF"/>
        <w:rPr>
          <w:sz w:val="28"/>
          <w:szCs w:val="28"/>
          <w:lang w:val="es-ES"/>
        </w:rPr>
      </w:pPr>
      <w:r w:rsidRPr="003E1497">
        <w:rPr>
          <w:sz w:val="28"/>
          <w:szCs w:val="28"/>
          <w:lang w:val="es-ES"/>
        </w:rPr>
        <w:t>El Marco Estatutario de la Red Mundial de Reservas de Biosfera</w:t>
      </w:r>
    </w:p>
    <w:p w14:paraId="46F85CB5" w14:textId="77777777" w:rsidR="006F01A2" w:rsidRPr="003E1497" w:rsidRDefault="006F01A2" w:rsidP="00D3718E">
      <w:pPr>
        <w:rPr>
          <w:b/>
          <w:snapToGrid w:val="0"/>
          <w:lang w:val="es-ES"/>
        </w:rPr>
      </w:pPr>
    </w:p>
    <w:p w14:paraId="410976AD" w14:textId="77777777" w:rsidR="006F01A2" w:rsidRDefault="006F01A2" w:rsidP="00927DDE">
      <w:pPr>
        <w:rPr>
          <w:snapToGrid w:val="0"/>
          <w:lang w:val="es-ES"/>
        </w:rPr>
      </w:pPr>
      <w:r w:rsidRPr="003E1497">
        <w:rPr>
          <w:b/>
          <w:snapToGrid w:val="0"/>
          <w:lang w:val="es-ES"/>
        </w:rPr>
        <w:t xml:space="preserve">Introducción </w:t>
      </w:r>
      <w:r w:rsidRPr="00250947">
        <w:rPr>
          <w:b/>
          <w:snapToGrid w:val="0"/>
          <w:lang w:val="es-ES"/>
        </w:rPr>
        <w:br/>
      </w:r>
      <w:r w:rsidRPr="003E1497">
        <w:rPr>
          <w:snapToGrid w:val="0"/>
          <w:lang w:val="es-ES"/>
        </w:rPr>
        <w:t xml:space="preserve">En el marco del Programa de la UNESCO sobre el Hombre y la Biosfera (MAB), las reservas de biosfera han sido establecidas para promover y demostrar una relación equilibrada entre los seres humanos y la biosfera. Las reservas de biosfera son designadas por el Consejo Internacional de Coordinación del Programa MAB a petición del Estado interesado. Las reservas de biosfera, cada una de las cuales está sujeta a la soberanía exclusiva del Estado en la que está situada y por lo tanto sometida únicamente a la legislación nacional, forman una Red Mundial en la cual los Estados participan de manera voluntaria. El presente Marco Estatutario de la Red Mundial de Reservas de Biosfera ha sido formulado con los objetivos de ampliar la eficacia de las diversas reservas de biosfera y fortalecer el conocimiento mutuo, la comunicación y la cooperación en los planos regional e internacional. </w:t>
      </w:r>
    </w:p>
    <w:p w14:paraId="231AAC68" w14:textId="24EEB4C1" w:rsidR="006F01A2" w:rsidRDefault="006F01A2" w:rsidP="00927DDE">
      <w:pPr>
        <w:rPr>
          <w:snapToGrid w:val="0"/>
          <w:lang w:val="es-ES"/>
        </w:rPr>
      </w:pPr>
      <w:r w:rsidRPr="003E1497">
        <w:rPr>
          <w:snapToGrid w:val="0"/>
          <w:lang w:val="es-ES"/>
        </w:rPr>
        <w:t xml:space="preserve">El Marco Estatutario está destinado a contribuir a extender el reconocimiento de las reservas de biosfera y a alentar y promover ejemplos de buen funcionamiento. Según este enfoque básicamente positivo, el procedimiento de supresión de </w:t>
      </w:r>
      <w:r>
        <w:rPr>
          <w:snapToGrid w:val="0"/>
          <w:lang w:val="es-ES"/>
        </w:rPr>
        <w:t xml:space="preserve">una reserva </w:t>
      </w:r>
      <w:r w:rsidR="00F21CC5">
        <w:rPr>
          <w:snapToGrid w:val="0"/>
          <w:lang w:val="es-ES"/>
        </w:rPr>
        <w:t>de biosfera</w:t>
      </w:r>
      <w:r>
        <w:rPr>
          <w:snapToGrid w:val="0"/>
          <w:lang w:val="es-ES"/>
        </w:rPr>
        <w:t xml:space="preserve"> de la Red </w:t>
      </w:r>
      <w:r w:rsidRPr="003E1497">
        <w:rPr>
          <w:snapToGrid w:val="0"/>
          <w:lang w:val="es-ES"/>
        </w:rPr>
        <w:t xml:space="preserve">tendría que ser excepcional y debería aplicarse únicamente después de un minucioso examen, atendiendo debidamente a la situación cultural y socioeconómica del país, y tras consultar con el Gobierno interesado. </w:t>
      </w:r>
    </w:p>
    <w:p w14:paraId="5154D84A" w14:textId="77777777" w:rsidR="006F01A2" w:rsidRPr="003E1497" w:rsidRDefault="006F01A2" w:rsidP="00927DDE">
      <w:pPr>
        <w:rPr>
          <w:snapToGrid w:val="0"/>
          <w:lang w:val="es-ES"/>
        </w:rPr>
      </w:pPr>
      <w:r w:rsidRPr="003E1497">
        <w:rPr>
          <w:snapToGrid w:val="0"/>
          <w:lang w:val="es-ES"/>
        </w:rPr>
        <w:t>El texto comprende disposiciones para la designación, el apoyo y la promoción de reservas de biosfera, teniendo en cuenta la diversidad de las situaciones nacionales y locales. Se insta a los Estados a elaborar y poner en práctica criterios nacionales para las reservas de biosfera que tengan en consideración las condiciones particulares del Estado interesado.</w:t>
      </w:r>
    </w:p>
    <w:p w14:paraId="3EFA65CD" w14:textId="77777777" w:rsidR="006F01A2" w:rsidRPr="003E1497" w:rsidRDefault="006F01A2" w:rsidP="00927DDE">
      <w:pPr>
        <w:rPr>
          <w:b/>
          <w:snapToGrid w:val="0"/>
          <w:lang w:val="es-ES"/>
        </w:rPr>
      </w:pPr>
    </w:p>
    <w:p w14:paraId="272037ED" w14:textId="77777777" w:rsidR="006F01A2" w:rsidRPr="003E1497" w:rsidRDefault="006F01A2" w:rsidP="00927DDE">
      <w:pPr>
        <w:rPr>
          <w:b/>
          <w:snapToGrid w:val="0"/>
          <w:lang w:val="es-ES"/>
        </w:rPr>
      </w:pPr>
      <w:r w:rsidRPr="003E1497">
        <w:rPr>
          <w:b/>
          <w:snapToGrid w:val="0"/>
          <w:lang w:val="es-ES"/>
        </w:rPr>
        <w:t xml:space="preserve">Artículo 1 - Definición </w:t>
      </w:r>
    </w:p>
    <w:p w14:paraId="1A0E3965" w14:textId="77777777" w:rsidR="006F01A2" w:rsidRPr="003E1497" w:rsidRDefault="006F01A2" w:rsidP="00927DDE">
      <w:pPr>
        <w:rPr>
          <w:snapToGrid w:val="0"/>
          <w:lang w:val="es-ES"/>
        </w:rPr>
      </w:pPr>
      <w:r w:rsidRPr="003E1497">
        <w:rPr>
          <w:snapToGrid w:val="0"/>
          <w:lang w:val="es-ES"/>
        </w:rPr>
        <w:t>Las reservas de biosfera son zonas de ecosistemas terrestres o costeros/marinos, o una combinación de los mismos, reconocidas en el plano internacional como tales en el marco del Programa sobre el Hombre y la Biosfera (MAB) de la UNESCO, de acuerdo con el presente Marco Estatutario.</w:t>
      </w:r>
    </w:p>
    <w:p w14:paraId="2EBC974F" w14:textId="77777777" w:rsidR="006F01A2" w:rsidRPr="003E1497" w:rsidRDefault="006F01A2" w:rsidP="00927DDE">
      <w:pPr>
        <w:rPr>
          <w:b/>
          <w:snapToGrid w:val="0"/>
          <w:lang w:val="es-ES"/>
        </w:rPr>
      </w:pPr>
    </w:p>
    <w:p w14:paraId="14056D58" w14:textId="77777777" w:rsidR="006F01A2" w:rsidRPr="003E1497" w:rsidRDefault="006F01A2" w:rsidP="00927DDE">
      <w:pPr>
        <w:rPr>
          <w:b/>
          <w:snapToGrid w:val="0"/>
          <w:lang w:val="es-ES"/>
        </w:rPr>
      </w:pPr>
      <w:r w:rsidRPr="003E1497">
        <w:rPr>
          <w:b/>
          <w:snapToGrid w:val="0"/>
          <w:lang w:val="es-ES"/>
        </w:rPr>
        <w:t xml:space="preserve">Artículo 2 - Red </w:t>
      </w:r>
      <w:r>
        <w:rPr>
          <w:b/>
          <w:snapToGrid w:val="0"/>
          <w:lang w:val="es-ES"/>
        </w:rPr>
        <w:t>M</w:t>
      </w:r>
      <w:r w:rsidRPr="003E1497">
        <w:rPr>
          <w:b/>
          <w:snapToGrid w:val="0"/>
          <w:lang w:val="es-ES"/>
        </w:rPr>
        <w:t xml:space="preserve">undial de Reservas de Biosfera </w:t>
      </w:r>
    </w:p>
    <w:p w14:paraId="2F4092ED" w14:textId="77777777" w:rsidR="006F01A2" w:rsidRDefault="006F01A2" w:rsidP="00927DDE">
      <w:pPr>
        <w:rPr>
          <w:snapToGrid w:val="0"/>
          <w:lang w:val="es-ES"/>
        </w:rPr>
      </w:pPr>
      <w:r w:rsidRPr="003E1497">
        <w:rPr>
          <w:snapToGrid w:val="0"/>
          <w:lang w:val="es-ES"/>
        </w:rPr>
        <w:t>1. Las reservas de biosfera constitu</w:t>
      </w:r>
      <w:r>
        <w:rPr>
          <w:snapToGrid w:val="0"/>
          <w:lang w:val="es-ES"/>
        </w:rPr>
        <w:t>yen</w:t>
      </w:r>
      <w:r w:rsidRPr="003E1497">
        <w:rPr>
          <w:snapToGrid w:val="0"/>
          <w:lang w:val="es-ES"/>
        </w:rPr>
        <w:t xml:space="preserve"> una red mundial, conocida como Red Mundial de Reservas de Biosfera, llamada en adelante la Red. </w:t>
      </w:r>
    </w:p>
    <w:p w14:paraId="5B514C49" w14:textId="77777777" w:rsidR="006F01A2" w:rsidRDefault="006F01A2" w:rsidP="00927DDE">
      <w:pPr>
        <w:rPr>
          <w:snapToGrid w:val="0"/>
          <w:lang w:val="es-ES"/>
        </w:rPr>
      </w:pPr>
      <w:r w:rsidRPr="003E1497">
        <w:rPr>
          <w:snapToGrid w:val="0"/>
          <w:lang w:val="es-ES"/>
        </w:rPr>
        <w:t>2. La Red constituirá un instrumento para la conservación de la diversidad biológica y el uso sostenible de sus componentes, contribuyendo así a alcanzar los objetivos del Convenio sobre la Diversidad Biológica y de otros acuerdos e instrumentos pertinentes.</w:t>
      </w:r>
    </w:p>
    <w:p w14:paraId="58E88394" w14:textId="2FA3ED14" w:rsidR="006F01A2" w:rsidRPr="003E1497" w:rsidRDefault="006F01A2" w:rsidP="00927DDE">
      <w:pPr>
        <w:rPr>
          <w:snapToGrid w:val="0"/>
          <w:lang w:val="es-ES"/>
        </w:rPr>
      </w:pPr>
      <w:r w:rsidRPr="003E1497">
        <w:rPr>
          <w:snapToGrid w:val="0"/>
          <w:lang w:val="es-ES"/>
        </w:rPr>
        <w:lastRenderedPageBreak/>
        <w:t xml:space="preserve">3. Cada reserva </w:t>
      </w:r>
      <w:r w:rsidR="00F21CC5">
        <w:rPr>
          <w:snapToGrid w:val="0"/>
          <w:lang w:val="es-ES"/>
        </w:rPr>
        <w:t>de biosfera</w:t>
      </w:r>
      <w:r w:rsidRPr="003E1497">
        <w:rPr>
          <w:snapToGrid w:val="0"/>
          <w:lang w:val="es-ES"/>
        </w:rPr>
        <w:t xml:space="preserve"> quedará sometida a la jurisdicción soberana de los Estados en que esté situada. En virtud del presente Marco Estatutario, los Estados adoptarán las medidas que consideren necesarias, conforme a su legislación nacional.</w:t>
      </w:r>
    </w:p>
    <w:p w14:paraId="6B0CB6A8" w14:textId="77777777" w:rsidR="006F01A2" w:rsidRPr="003E1497" w:rsidRDefault="006F01A2" w:rsidP="00927DDE">
      <w:pPr>
        <w:rPr>
          <w:b/>
          <w:snapToGrid w:val="0"/>
          <w:lang w:val="es-ES"/>
        </w:rPr>
      </w:pPr>
    </w:p>
    <w:p w14:paraId="61C82877" w14:textId="77777777" w:rsidR="006F01A2" w:rsidRPr="003E1497" w:rsidRDefault="006F01A2" w:rsidP="00927DDE">
      <w:pPr>
        <w:rPr>
          <w:b/>
          <w:snapToGrid w:val="0"/>
          <w:lang w:val="es-ES"/>
        </w:rPr>
      </w:pPr>
      <w:r w:rsidRPr="003E1497">
        <w:rPr>
          <w:b/>
          <w:snapToGrid w:val="0"/>
          <w:lang w:val="es-ES"/>
        </w:rPr>
        <w:t>Artículo 3 - Funciones</w:t>
      </w:r>
    </w:p>
    <w:p w14:paraId="56C54A8D" w14:textId="77777777" w:rsidR="006F01A2" w:rsidRDefault="006F01A2" w:rsidP="00927DDE">
      <w:pPr>
        <w:rPr>
          <w:snapToGrid w:val="0"/>
          <w:lang w:val="es-ES"/>
        </w:rPr>
      </w:pPr>
      <w:r>
        <w:rPr>
          <w:snapToGrid w:val="0"/>
          <w:lang w:val="es-ES"/>
        </w:rPr>
        <w:t>C</w:t>
      </w:r>
      <w:r w:rsidRPr="003E1497">
        <w:rPr>
          <w:snapToGrid w:val="0"/>
          <w:lang w:val="es-ES"/>
        </w:rPr>
        <w:t xml:space="preserve">ombinando las tres funciones que se exponen a continuación, </w:t>
      </w:r>
      <w:r>
        <w:rPr>
          <w:snapToGrid w:val="0"/>
          <w:lang w:val="es-ES"/>
        </w:rPr>
        <w:t>l</w:t>
      </w:r>
      <w:r w:rsidRPr="0067076A">
        <w:rPr>
          <w:snapToGrid w:val="0"/>
          <w:lang w:val="es-ES"/>
        </w:rPr>
        <w:t>as reservas de bios</w:t>
      </w:r>
      <w:r>
        <w:rPr>
          <w:snapToGrid w:val="0"/>
          <w:lang w:val="es-ES"/>
        </w:rPr>
        <w:t xml:space="preserve">fera, </w:t>
      </w:r>
      <w:r w:rsidRPr="003E1497">
        <w:rPr>
          <w:snapToGrid w:val="0"/>
          <w:lang w:val="es-ES"/>
        </w:rPr>
        <w:t>deberían procurar ser lugares de excelencia para el ensayo y la demostración de métodos de conservación y desarrollo sostenible en escala regional</w:t>
      </w:r>
      <w:r>
        <w:rPr>
          <w:snapToGrid w:val="0"/>
          <w:lang w:val="es-ES"/>
        </w:rPr>
        <w:t>:</w:t>
      </w:r>
    </w:p>
    <w:p w14:paraId="69C9DD95" w14:textId="77777777" w:rsidR="006F01A2" w:rsidRDefault="006F01A2" w:rsidP="00927DDE">
      <w:pPr>
        <w:rPr>
          <w:snapToGrid w:val="0"/>
          <w:lang w:val="es-ES"/>
        </w:rPr>
      </w:pPr>
      <w:r w:rsidRPr="003E1497">
        <w:rPr>
          <w:snapToGrid w:val="0"/>
          <w:lang w:val="es-ES"/>
        </w:rPr>
        <w:t>i) Conservación: contribuir a la conservación de los paisajes, los ecosistemas, las especies y la variación genética.</w:t>
      </w:r>
    </w:p>
    <w:p w14:paraId="00469F95" w14:textId="77777777" w:rsidR="006F01A2" w:rsidRDefault="006F01A2" w:rsidP="00927DDE">
      <w:pPr>
        <w:rPr>
          <w:snapToGrid w:val="0"/>
          <w:lang w:val="es-ES"/>
        </w:rPr>
      </w:pPr>
      <w:r w:rsidRPr="003E1497">
        <w:rPr>
          <w:snapToGrid w:val="0"/>
          <w:lang w:val="es-ES"/>
        </w:rPr>
        <w:t xml:space="preserve">ii) Desarrollo: fomentar un desarrollo económico y humano sostenible desde los puntos de vista sociocultural y ecológico. </w:t>
      </w:r>
    </w:p>
    <w:p w14:paraId="3064D3AC" w14:textId="77777777" w:rsidR="006F01A2" w:rsidRPr="003E1497" w:rsidRDefault="006F01A2" w:rsidP="00927DDE">
      <w:pPr>
        <w:rPr>
          <w:snapToGrid w:val="0"/>
          <w:lang w:val="es-ES"/>
        </w:rPr>
      </w:pPr>
      <w:r w:rsidRPr="003E1497">
        <w:rPr>
          <w:snapToGrid w:val="0"/>
          <w:lang w:val="es-ES"/>
        </w:rPr>
        <w:t>iii) Apoyo logístico: prestar apoyo a proyectos de demostración, de educación y capacitación sobre el medio ambiente, y de investigación y observación permanente en relación con cuestiones locales, nacionales, regionales y mundiales de conservación y desarrollo sostenible.</w:t>
      </w:r>
    </w:p>
    <w:p w14:paraId="27193E56" w14:textId="77777777" w:rsidR="006F01A2" w:rsidRPr="003E1497" w:rsidRDefault="006F01A2" w:rsidP="00927DDE">
      <w:pPr>
        <w:rPr>
          <w:snapToGrid w:val="0"/>
          <w:lang w:val="es-ES"/>
        </w:rPr>
      </w:pPr>
    </w:p>
    <w:p w14:paraId="0E792ABC" w14:textId="77777777" w:rsidR="006F01A2" w:rsidRPr="003E1497" w:rsidRDefault="006F01A2" w:rsidP="00927DDE">
      <w:pPr>
        <w:rPr>
          <w:b/>
          <w:snapToGrid w:val="0"/>
          <w:lang w:val="es-ES"/>
        </w:rPr>
      </w:pPr>
      <w:r w:rsidRPr="003E1497">
        <w:rPr>
          <w:b/>
          <w:snapToGrid w:val="0"/>
          <w:lang w:val="es-ES"/>
        </w:rPr>
        <w:t xml:space="preserve">Artículo 4 - Criterios </w:t>
      </w:r>
    </w:p>
    <w:p w14:paraId="59691855" w14:textId="0707F1E7" w:rsidR="006F01A2" w:rsidRPr="003E1497" w:rsidRDefault="006F01A2" w:rsidP="00927DDE">
      <w:pPr>
        <w:rPr>
          <w:snapToGrid w:val="0"/>
          <w:lang w:val="es-ES"/>
        </w:rPr>
      </w:pPr>
      <w:r w:rsidRPr="003E1497">
        <w:rPr>
          <w:snapToGrid w:val="0"/>
          <w:lang w:val="es-ES"/>
        </w:rPr>
        <w:t xml:space="preserve">Los criterios generales que habrá de satisfacer una zona para ser designada reserva </w:t>
      </w:r>
      <w:r w:rsidR="00F21CC5">
        <w:rPr>
          <w:snapToGrid w:val="0"/>
          <w:lang w:val="es-ES"/>
        </w:rPr>
        <w:t>de biosfera</w:t>
      </w:r>
      <w:r w:rsidRPr="003E1497">
        <w:rPr>
          <w:snapToGrid w:val="0"/>
          <w:lang w:val="es-ES"/>
        </w:rPr>
        <w:t xml:space="preserve"> son los siguientes: </w:t>
      </w:r>
    </w:p>
    <w:p w14:paraId="2FD74AE6" w14:textId="77777777" w:rsidR="006F01A2" w:rsidRPr="003E1497" w:rsidRDefault="006F01A2" w:rsidP="00927DDE">
      <w:pPr>
        <w:rPr>
          <w:snapToGrid w:val="0"/>
          <w:lang w:val="es-ES"/>
        </w:rPr>
      </w:pPr>
      <w:r w:rsidRPr="003E1497">
        <w:rPr>
          <w:snapToGrid w:val="0"/>
          <w:lang w:val="es-ES"/>
        </w:rPr>
        <w:t xml:space="preserve">1. Contener un mosaico de sistemas ecológicos representativo de regiones biogeográficas importantes, que comprenda una serie progresiva de formas de intervención humana. </w:t>
      </w:r>
    </w:p>
    <w:p w14:paraId="7161211C" w14:textId="77777777" w:rsidR="006F01A2" w:rsidRPr="003E1497" w:rsidRDefault="006F01A2" w:rsidP="00927DDE">
      <w:pPr>
        <w:rPr>
          <w:snapToGrid w:val="0"/>
          <w:lang w:val="es-ES"/>
        </w:rPr>
      </w:pPr>
      <w:r w:rsidRPr="003E1497">
        <w:rPr>
          <w:snapToGrid w:val="0"/>
          <w:lang w:val="es-ES"/>
        </w:rPr>
        <w:t xml:space="preserve">2. Tener importancia para la conservación de la diversidad biológica. </w:t>
      </w:r>
    </w:p>
    <w:p w14:paraId="36401AEB" w14:textId="77777777" w:rsidR="006F01A2" w:rsidRPr="003E1497" w:rsidRDefault="006F01A2" w:rsidP="00927DDE">
      <w:pPr>
        <w:rPr>
          <w:snapToGrid w:val="0"/>
          <w:lang w:val="es-ES"/>
        </w:rPr>
      </w:pPr>
      <w:r w:rsidRPr="003E1497">
        <w:rPr>
          <w:snapToGrid w:val="0"/>
          <w:lang w:val="es-ES"/>
        </w:rPr>
        <w:t xml:space="preserve">3. Ofrecer posibilidades de ensayar y demostrar </w:t>
      </w:r>
      <w:r>
        <w:rPr>
          <w:snapToGrid w:val="0"/>
          <w:lang w:val="es-ES"/>
        </w:rPr>
        <w:t>enfoques</w:t>
      </w:r>
      <w:r w:rsidRPr="003E1497">
        <w:rPr>
          <w:snapToGrid w:val="0"/>
          <w:lang w:val="es-ES"/>
        </w:rPr>
        <w:t xml:space="preserve"> de desarrollo sostenible en escala regional. </w:t>
      </w:r>
    </w:p>
    <w:p w14:paraId="54558B00" w14:textId="77777777" w:rsidR="006F01A2" w:rsidRPr="003E1497" w:rsidRDefault="006F01A2" w:rsidP="00927DDE">
      <w:pPr>
        <w:rPr>
          <w:snapToGrid w:val="0"/>
          <w:lang w:val="es-ES"/>
        </w:rPr>
      </w:pPr>
      <w:r w:rsidRPr="003E1497">
        <w:rPr>
          <w:snapToGrid w:val="0"/>
          <w:lang w:val="es-ES"/>
        </w:rPr>
        <w:t>4. Tener dimensiones suficientes para cumplir las tres funciones de las reservas de biosfera definidas en el Artículo 3.</w:t>
      </w:r>
    </w:p>
    <w:p w14:paraId="70C272D6" w14:textId="77777777" w:rsidR="006F01A2" w:rsidRPr="003E1497" w:rsidRDefault="006F01A2" w:rsidP="00927DDE">
      <w:pPr>
        <w:rPr>
          <w:snapToGrid w:val="0"/>
          <w:lang w:val="es-ES"/>
        </w:rPr>
      </w:pPr>
      <w:r w:rsidRPr="003E1497">
        <w:rPr>
          <w:snapToGrid w:val="0"/>
          <w:lang w:val="es-ES"/>
        </w:rPr>
        <w:t>5. Cumplir las tres funciones mencionadas mediante el siguiente sistema de zonación:</w:t>
      </w:r>
    </w:p>
    <w:p w14:paraId="6EBC74E6" w14:textId="33C34B9F" w:rsidR="006F01A2" w:rsidRPr="003E1497" w:rsidRDefault="006F01A2" w:rsidP="00927DDE">
      <w:pPr>
        <w:rPr>
          <w:snapToGrid w:val="0"/>
          <w:lang w:val="es-ES"/>
        </w:rPr>
      </w:pPr>
      <w:r w:rsidRPr="003E1497">
        <w:rPr>
          <w:snapToGrid w:val="0"/>
          <w:lang w:val="es-ES"/>
        </w:rPr>
        <w:t xml:space="preserve">a) una o varias zonas núcleo jurídicamente constituidas, dedicadas a la protección a largo plazo conforme a los objetivos de conservación de la reserva </w:t>
      </w:r>
      <w:r w:rsidR="00F21CC5">
        <w:rPr>
          <w:snapToGrid w:val="0"/>
          <w:lang w:val="es-ES"/>
        </w:rPr>
        <w:t>de biosfera</w:t>
      </w:r>
      <w:r w:rsidRPr="003E1497">
        <w:rPr>
          <w:snapToGrid w:val="0"/>
          <w:lang w:val="es-ES"/>
        </w:rPr>
        <w:t>, de dimensiones suficientes para cumplir tales objetivos;</w:t>
      </w:r>
    </w:p>
    <w:p w14:paraId="4EDD90D1" w14:textId="77777777" w:rsidR="006F01A2" w:rsidRPr="003E1497" w:rsidRDefault="006F01A2" w:rsidP="00927DDE">
      <w:pPr>
        <w:rPr>
          <w:snapToGrid w:val="0"/>
          <w:lang w:val="es-ES"/>
        </w:rPr>
      </w:pPr>
      <w:r w:rsidRPr="003E1497">
        <w:rPr>
          <w:snapToGrid w:val="0"/>
          <w:lang w:val="es-ES"/>
        </w:rPr>
        <w:t>b) una o varias zonas tampón claramente definidas, circundantes o limítrofes de la(s)</w:t>
      </w:r>
      <w:r>
        <w:rPr>
          <w:snapToGrid w:val="0"/>
          <w:lang w:val="es-ES"/>
        </w:rPr>
        <w:t xml:space="preserve"> </w:t>
      </w:r>
      <w:r w:rsidRPr="003E1497">
        <w:rPr>
          <w:snapToGrid w:val="0"/>
          <w:lang w:val="es-ES"/>
        </w:rPr>
        <w:t>zona(s) núcleo, donde sólo puedan tener lugar actividades compatibles con los objetivos de conservación;</w:t>
      </w:r>
    </w:p>
    <w:p w14:paraId="2509861B" w14:textId="77777777" w:rsidR="006F01A2" w:rsidRPr="003E1497" w:rsidRDefault="006F01A2" w:rsidP="00927DDE">
      <w:pPr>
        <w:rPr>
          <w:snapToGrid w:val="0"/>
          <w:lang w:val="es-ES"/>
        </w:rPr>
      </w:pPr>
      <w:r w:rsidRPr="003E1497">
        <w:rPr>
          <w:snapToGrid w:val="0"/>
          <w:lang w:val="es-ES"/>
        </w:rPr>
        <w:t>c) una zona exterior de transición donde se fomenten y practiquen formas de explotación sostenible de los recursos.</w:t>
      </w:r>
    </w:p>
    <w:p w14:paraId="796A8E06" w14:textId="2F5E32B1" w:rsidR="006F01A2" w:rsidRPr="003E1497" w:rsidRDefault="006F01A2" w:rsidP="00927DDE">
      <w:pPr>
        <w:rPr>
          <w:snapToGrid w:val="0"/>
          <w:lang w:val="es-ES"/>
        </w:rPr>
      </w:pPr>
      <w:r w:rsidRPr="003E1497">
        <w:rPr>
          <w:snapToGrid w:val="0"/>
          <w:lang w:val="es-ES"/>
        </w:rPr>
        <w:lastRenderedPageBreak/>
        <w:t xml:space="preserve">6. Aplicar disposiciones organizativas que faciliten la integración y participación de una gama adecuada de sectores, entre otras </w:t>
      </w:r>
      <w:proofErr w:type="gramStart"/>
      <w:r w:rsidRPr="003E1497">
        <w:rPr>
          <w:snapToGrid w:val="0"/>
          <w:lang w:val="es-ES"/>
        </w:rPr>
        <w:t>autoridades públicas</w:t>
      </w:r>
      <w:proofErr w:type="gramEnd"/>
      <w:r w:rsidRPr="003E1497">
        <w:rPr>
          <w:snapToGrid w:val="0"/>
          <w:lang w:val="es-ES"/>
        </w:rPr>
        <w:t xml:space="preserve">, comunidades locales e intereses privados, en la concepción y ejecución de las funciones de la reserva </w:t>
      </w:r>
      <w:r w:rsidR="00F21CC5">
        <w:rPr>
          <w:snapToGrid w:val="0"/>
          <w:lang w:val="es-ES"/>
        </w:rPr>
        <w:t>de biosfera</w:t>
      </w:r>
      <w:r w:rsidRPr="003E1497">
        <w:rPr>
          <w:snapToGrid w:val="0"/>
          <w:lang w:val="es-ES"/>
        </w:rPr>
        <w:t>.</w:t>
      </w:r>
    </w:p>
    <w:p w14:paraId="07D782AE" w14:textId="77777777" w:rsidR="006F01A2" w:rsidRPr="003E1497" w:rsidRDefault="006F01A2" w:rsidP="00927DDE">
      <w:pPr>
        <w:rPr>
          <w:snapToGrid w:val="0"/>
          <w:lang w:val="es-ES"/>
        </w:rPr>
      </w:pPr>
      <w:r w:rsidRPr="003E1497">
        <w:rPr>
          <w:snapToGrid w:val="0"/>
          <w:lang w:val="es-ES"/>
        </w:rPr>
        <w:t>7. Haber tomado, además, medidas para dotarse de:</w:t>
      </w:r>
    </w:p>
    <w:p w14:paraId="71BD027B" w14:textId="77777777" w:rsidR="006F01A2" w:rsidRPr="003E1497" w:rsidRDefault="006F01A2" w:rsidP="00927DDE">
      <w:pPr>
        <w:rPr>
          <w:snapToGrid w:val="0"/>
          <w:lang w:val="es-ES"/>
        </w:rPr>
      </w:pPr>
      <w:r w:rsidRPr="003E1497">
        <w:rPr>
          <w:snapToGrid w:val="0"/>
          <w:lang w:val="es-ES"/>
        </w:rPr>
        <w:t>a) mecanismos de gestión de la utilización de los recursos y de las actividades humanas en la(s) zona(s) tampón;</w:t>
      </w:r>
    </w:p>
    <w:p w14:paraId="7B152E81" w14:textId="55B6CFD7" w:rsidR="006F01A2" w:rsidRPr="003E1497" w:rsidRDefault="006F01A2" w:rsidP="00927DDE">
      <w:pPr>
        <w:rPr>
          <w:snapToGrid w:val="0"/>
          <w:lang w:val="es-ES"/>
        </w:rPr>
      </w:pPr>
      <w:r w:rsidRPr="003E1497">
        <w:rPr>
          <w:snapToGrid w:val="0"/>
          <w:lang w:val="es-ES"/>
        </w:rPr>
        <w:t xml:space="preserve">b) una política o un plan de gestión de la zona en su calidad de reserva </w:t>
      </w:r>
      <w:r w:rsidR="00F21CC5">
        <w:rPr>
          <w:snapToGrid w:val="0"/>
          <w:lang w:val="es-ES"/>
        </w:rPr>
        <w:t>de biosfera</w:t>
      </w:r>
      <w:r w:rsidRPr="003E1497">
        <w:rPr>
          <w:snapToGrid w:val="0"/>
          <w:lang w:val="es-ES"/>
        </w:rPr>
        <w:t>;</w:t>
      </w:r>
    </w:p>
    <w:p w14:paraId="76A5F496" w14:textId="77777777" w:rsidR="006F01A2" w:rsidRPr="003E1497" w:rsidRDefault="006F01A2" w:rsidP="00927DDE">
      <w:pPr>
        <w:rPr>
          <w:snapToGrid w:val="0"/>
          <w:lang w:val="es-ES"/>
        </w:rPr>
      </w:pPr>
      <w:r w:rsidRPr="003E1497">
        <w:rPr>
          <w:snapToGrid w:val="0"/>
          <w:lang w:val="es-ES"/>
        </w:rPr>
        <w:t>c) una autoridad o un dispositivo institucional encargado de aplicar esa política o ese plan;</w:t>
      </w:r>
    </w:p>
    <w:p w14:paraId="57A503B8" w14:textId="77777777" w:rsidR="006F01A2" w:rsidRPr="003E1497" w:rsidRDefault="006F01A2" w:rsidP="00927DDE">
      <w:pPr>
        <w:rPr>
          <w:snapToGrid w:val="0"/>
          <w:lang w:val="es-ES"/>
        </w:rPr>
      </w:pPr>
      <w:r w:rsidRPr="003E1497">
        <w:rPr>
          <w:snapToGrid w:val="0"/>
          <w:lang w:val="es-ES"/>
        </w:rPr>
        <w:t xml:space="preserve">d) programas de investigación, </w:t>
      </w:r>
      <w:r>
        <w:rPr>
          <w:snapToGrid w:val="0"/>
          <w:lang w:val="es-ES"/>
        </w:rPr>
        <w:t>seguimiento</w:t>
      </w:r>
      <w:r w:rsidRPr="003E1497">
        <w:rPr>
          <w:snapToGrid w:val="0"/>
          <w:lang w:val="es-ES"/>
        </w:rPr>
        <w:t>, educación y capacitación.</w:t>
      </w:r>
    </w:p>
    <w:p w14:paraId="708C92F7" w14:textId="77777777" w:rsidR="006F01A2" w:rsidRPr="003E1497" w:rsidRDefault="006F01A2" w:rsidP="00927DDE">
      <w:pPr>
        <w:rPr>
          <w:lang w:val="es-ES"/>
        </w:rPr>
      </w:pPr>
    </w:p>
    <w:p w14:paraId="5BEF07DD" w14:textId="77777777" w:rsidR="006F01A2" w:rsidRPr="003E1497" w:rsidRDefault="006F01A2" w:rsidP="00927DDE">
      <w:pPr>
        <w:rPr>
          <w:b/>
          <w:snapToGrid w:val="0"/>
          <w:lang w:val="es-ES"/>
        </w:rPr>
      </w:pPr>
      <w:r w:rsidRPr="003E1497">
        <w:rPr>
          <w:b/>
          <w:snapToGrid w:val="0"/>
          <w:lang w:val="es-ES"/>
        </w:rPr>
        <w:t>Artículo 5 - Procedimiento de designación</w:t>
      </w:r>
    </w:p>
    <w:p w14:paraId="7C0D861E" w14:textId="77777777" w:rsidR="006F01A2" w:rsidRPr="003E1497" w:rsidRDefault="006F01A2" w:rsidP="00927DDE">
      <w:pPr>
        <w:rPr>
          <w:snapToGrid w:val="0"/>
          <w:lang w:val="es-ES"/>
        </w:rPr>
      </w:pPr>
      <w:r w:rsidRPr="003E1497">
        <w:rPr>
          <w:snapToGrid w:val="0"/>
          <w:lang w:val="es-ES"/>
        </w:rPr>
        <w:t>1) Las reservas de biosfera serán incluidas en la Red Mundial mediante designación efectuada por el Consejo Internacional de Coordinación (CIC) del Programa MAB con arreglo al siguiente procedimiento:</w:t>
      </w:r>
    </w:p>
    <w:p w14:paraId="2DDF2F20" w14:textId="77777777" w:rsidR="006F01A2" w:rsidRPr="003E1497" w:rsidRDefault="006F01A2" w:rsidP="00927DDE">
      <w:pPr>
        <w:rPr>
          <w:snapToGrid w:val="0"/>
          <w:lang w:val="es-ES"/>
        </w:rPr>
      </w:pPr>
      <w:r w:rsidRPr="003E1497">
        <w:rPr>
          <w:snapToGrid w:val="0"/>
          <w:lang w:val="es-ES"/>
        </w:rPr>
        <w:t>a) los Estados, por intermedio de los Comités Nacionales para el MAB cuando proceda, presentarán a la Secretaría sus propuestas de designación, con la correspondiente documentación justificativa, tras haber identificado los lugares que puedan ajustarse a los criterios expuestos en el Artículo 4;</w:t>
      </w:r>
    </w:p>
    <w:p w14:paraId="661FACC6" w14:textId="77777777" w:rsidR="006F01A2" w:rsidRPr="003E1497" w:rsidRDefault="006F01A2" w:rsidP="00927DDE">
      <w:pPr>
        <w:rPr>
          <w:snapToGrid w:val="0"/>
          <w:lang w:val="es-ES"/>
        </w:rPr>
      </w:pPr>
      <w:r w:rsidRPr="003E1497">
        <w:rPr>
          <w:snapToGrid w:val="0"/>
          <w:lang w:val="es-ES"/>
        </w:rPr>
        <w:t>b) la Secretaría verificará el contenido del expediente y la documentación; en caso de que la propuesta esté incompleta, solicitará información complementaria al Estado que la presenta;</w:t>
      </w:r>
    </w:p>
    <w:p w14:paraId="68341313" w14:textId="77777777" w:rsidR="006F01A2" w:rsidRPr="003E1497" w:rsidRDefault="006F01A2" w:rsidP="00927DDE">
      <w:pPr>
        <w:rPr>
          <w:snapToGrid w:val="0"/>
          <w:lang w:val="es-ES"/>
        </w:rPr>
      </w:pPr>
      <w:r w:rsidRPr="003E1497">
        <w:rPr>
          <w:snapToGrid w:val="0"/>
          <w:lang w:val="es-ES"/>
        </w:rPr>
        <w:t>c) las propuestas serán examinadas por el Comité Consultivo sobre Reservas de Biosfera, que presentará una recomendación al CIC;</w:t>
      </w:r>
    </w:p>
    <w:p w14:paraId="30CCB65D" w14:textId="77777777" w:rsidR="006F01A2" w:rsidRPr="003E1497" w:rsidRDefault="006F01A2" w:rsidP="00927DDE">
      <w:pPr>
        <w:rPr>
          <w:snapToGrid w:val="0"/>
          <w:lang w:val="es-ES"/>
        </w:rPr>
      </w:pPr>
      <w:r w:rsidRPr="003E1497">
        <w:rPr>
          <w:snapToGrid w:val="0"/>
          <w:lang w:val="es-ES"/>
        </w:rPr>
        <w:t>d) el CIC del Programa MAB decidirá respecto de la designación. El Director General de la UNESCO comunicará al Estado interesado la decisión del</w:t>
      </w:r>
      <w:r>
        <w:rPr>
          <w:snapToGrid w:val="0"/>
          <w:lang w:val="es-ES"/>
        </w:rPr>
        <w:t xml:space="preserve"> </w:t>
      </w:r>
      <w:r w:rsidRPr="003E1497">
        <w:rPr>
          <w:snapToGrid w:val="0"/>
          <w:lang w:val="es-ES"/>
        </w:rPr>
        <w:t>CIC.</w:t>
      </w:r>
    </w:p>
    <w:p w14:paraId="387CEE4B" w14:textId="77777777" w:rsidR="006F01A2" w:rsidRPr="003E1497" w:rsidRDefault="006F01A2" w:rsidP="00927DDE">
      <w:pPr>
        <w:rPr>
          <w:snapToGrid w:val="0"/>
          <w:lang w:val="es-ES"/>
        </w:rPr>
      </w:pPr>
      <w:r w:rsidRPr="003E1497">
        <w:rPr>
          <w:snapToGrid w:val="0"/>
          <w:lang w:val="es-ES"/>
        </w:rPr>
        <w:t>2. Se insta a los Estados a examinar y mejorar la situación y el funcionamiento de las reservas de biosfera existentes, y a proponer su extensión si procede, a fin de que puedan funcionar cabalmente en la Red. Las propuestas de extensión deberán seguir el procedimiento aplicable a las nuevas designaciones.</w:t>
      </w:r>
    </w:p>
    <w:p w14:paraId="2BCE8B4A" w14:textId="77777777" w:rsidR="006F01A2" w:rsidRPr="003E1497" w:rsidRDefault="006F01A2" w:rsidP="00927DDE">
      <w:pPr>
        <w:rPr>
          <w:snapToGrid w:val="0"/>
          <w:lang w:val="es-ES"/>
        </w:rPr>
      </w:pPr>
      <w:r w:rsidRPr="003E1497">
        <w:rPr>
          <w:snapToGrid w:val="0"/>
          <w:lang w:val="es-ES"/>
        </w:rPr>
        <w:t>3. Las reservas de biosfera que hayan sido designadas antes de la adopción del presente Marco Estatutario serán consideradas parte de la Red. Por lo tanto, quedarán sujetas a las disposiciones del Marco Estatutario.</w:t>
      </w:r>
    </w:p>
    <w:p w14:paraId="2DC259C5" w14:textId="77777777" w:rsidR="006F01A2" w:rsidRPr="003E1497" w:rsidRDefault="006F01A2" w:rsidP="00927DDE">
      <w:pPr>
        <w:rPr>
          <w:b/>
          <w:snapToGrid w:val="0"/>
          <w:lang w:val="es-ES"/>
        </w:rPr>
      </w:pPr>
    </w:p>
    <w:p w14:paraId="13FAA3C6" w14:textId="77777777" w:rsidR="006F01A2" w:rsidRPr="003E1497" w:rsidRDefault="006F01A2" w:rsidP="00927DDE">
      <w:pPr>
        <w:rPr>
          <w:b/>
          <w:snapToGrid w:val="0"/>
          <w:lang w:val="es-ES"/>
        </w:rPr>
      </w:pPr>
      <w:r w:rsidRPr="003E1497">
        <w:rPr>
          <w:b/>
          <w:snapToGrid w:val="0"/>
          <w:lang w:val="es-ES"/>
        </w:rPr>
        <w:t>Artículo 6 - Divulgación</w:t>
      </w:r>
    </w:p>
    <w:p w14:paraId="1169A82B" w14:textId="63C197EC" w:rsidR="006F01A2" w:rsidRPr="003E1497" w:rsidRDefault="006F01A2" w:rsidP="00927DDE">
      <w:pPr>
        <w:rPr>
          <w:snapToGrid w:val="0"/>
          <w:lang w:val="es-ES"/>
        </w:rPr>
      </w:pPr>
      <w:r w:rsidRPr="003E1497">
        <w:rPr>
          <w:snapToGrid w:val="0"/>
          <w:lang w:val="es-ES"/>
        </w:rPr>
        <w:t xml:space="preserve">1. El Estado y las autoridades correspondientes divulgarán adecuadamente la designación de la zona como reserva </w:t>
      </w:r>
      <w:r w:rsidR="00F21CC5">
        <w:rPr>
          <w:snapToGrid w:val="0"/>
          <w:lang w:val="es-ES"/>
        </w:rPr>
        <w:t>de biosfera</w:t>
      </w:r>
      <w:r w:rsidRPr="003E1497">
        <w:rPr>
          <w:snapToGrid w:val="0"/>
          <w:lang w:val="es-ES"/>
        </w:rPr>
        <w:t xml:space="preserve">, por </w:t>
      </w:r>
      <w:proofErr w:type="gramStart"/>
      <w:r w:rsidRPr="003E1497">
        <w:rPr>
          <w:snapToGrid w:val="0"/>
          <w:lang w:val="es-ES"/>
        </w:rPr>
        <w:t>ejemplo</w:t>
      </w:r>
      <w:proofErr w:type="gramEnd"/>
      <w:r w:rsidRPr="003E1497">
        <w:rPr>
          <w:snapToGrid w:val="0"/>
          <w:lang w:val="es-ES"/>
        </w:rPr>
        <w:t xml:space="preserve"> mediante placas conmemorativas y la difusión de materiales de información.</w:t>
      </w:r>
    </w:p>
    <w:p w14:paraId="1D6526CE" w14:textId="77777777" w:rsidR="006F01A2" w:rsidRPr="003E1497" w:rsidRDefault="006F01A2" w:rsidP="00927DDE">
      <w:pPr>
        <w:rPr>
          <w:snapToGrid w:val="0"/>
          <w:lang w:val="es-ES"/>
        </w:rPr>
      </w:pPr>
      <w:r w:rsidRPr="003E1497">
        <w:rPr>
          <w:snapToGrid w:val="0"/>
          <w:lang w:val="es-ES"/>
        </w:rPr>
        <w:lastRenderedPageBreak/>
        <w:t>2. Se divulgará, de manera permanente y adecuada, información sobre las reservas de biosfera de la Red, así como sus objetivos.</w:t>
      </w:r>
    </w:p>
    <w:p w14:paraId="4C8E749E" w14:textId="77777777" w:rsidR="006F01A2" w:rsidRPr="003E1497" w:rsidRDefault="006F01A2" w:rsidP="00927DDE">
      <w:pPr>
        <w:rPr>
          <w:b/>
          <w:snapToGrid w:val="0"/>
          <w:lang w:val="es-ES"/>
        </w:rPr>
      </w:pPr>
    </w:p>
    <w:p w14:paraId="101CABB1" w14:textId="77777777" w:rsidR="006F01A2" w:rsidRPr="003E1497" w:rsidRDefault="006F01A2" w:rsidP="00927DDE">
      <w:pPr>
        <w:rPr>
          <w:b/>
          <w:snapToGrid w:val="0"/>
          <w:lang w:val="es-ES"/>
        </w:rPr>
      </w:pPr>
      <w:r w:rsidRPr="003E1497">
        <w:rPr>
          <w:b/>
          <w:snapToGrid w:val="0"/>
          <w:lang w:val="es-ES"/>
        </w:rPr>
        <w:t>Artículo 7 - Participación en la Red</w:t>
      </w:r>
    </w:p>
    <w:p w14:paraId="36F3540F" w14:textId="77777777" w:rsidR="006F01A2" w:rsidRPr="003E1497" w:rsidRDefault="006F01A2" w:rsidP="00927DDE">
      <w:pPr>
        <w:rPr>
          <w:snapToGrid w:val="0"/>
          <w:lang w:val="es-ES"/>
        </w:rPr>
      </w:pPr>
      <w:r w:rsidRPr="003E1497">
        <w:rPr>
          <w:snapToGrid w:val="0"/>
          <w:lang w:val="es-ES"/>
        </w:rPr>
        <w:t>1. Los Estados favorecerán las actividades cooperativas de la Red o participarán en ellas, comprendidas la investigación científica y la observación permanente en los planos mundial, regional y subregional.</w:t>
      </w:r>
    </w:p>
    <w:p w14:paraId="2FEC841D" w14:textId="77777777" w:rsidR="006F01A2" w:rsidRPr="003E1497" w:rsidRDefault="006F01A2" w:rsidP="00927DDE">
      <w:pPr>
        <w:rPr>
          <w:snapToGrid w:val="0"/>
          <w:lang w:val="es-ES"/>
        </w:rPr>
      </w:pPr>
      <w:r w:rsidRPr="003E1497">
        <w:rPr>
          <w:snapToGrid w:val="0"/>
          <w:lang w:val="es-ES"/>
        </w:rPr>
        <w:t>2. Las autoridades competentes deberían facilitar el acceso a los resultados de las investigaciones, las publicaciones correspondientes y otros datos, teniendo en cuenta los derechos de propiedad intelectual, a fin de garantizar el funcionamiento adecuado de la Red y aprovechar al máximo los beneficios derivados del intercambio de información.</w:t>
      </w:r>
    </w:p>
    <w:p w14:paraId="1F951D03" w14:textId="77777777" w:rsidR="006F01A2" w:rsidRPr="003E1497" w:rsidRDefault="006F01A2" w:rsidP="00927DDE">
      <w:pPr>
        <w:rPr>
          <w:snapToGrid w:val="0"/>
          <w:lang w:val="es-ES"/>
        </w:rPr>
      </w:pPr>
      <w:r w:rsidRPr="003E1497">
        <w:rPr>
          <w:snapToGrid w:val="0"/>
          <w:lang w:val="es-ES"/>
        </w:rPr>
        <w:t>3. Los Estados y las autoridades competentes, en cooperación con otras reserves de biosfera de la Red, deberían fomentar la educación y la capacitación relativas al medio ambiente así como el desarrollo de los recursos humanos.</w:t>
      </w:r>
    </w:p>
    <w:p w14:paraId="3686B2B7" w14:textId="77777777" w:rsidR="006F01A2" w:rsidRPr="003E1497" w:rsidRDefault="006F01A2" w:rsidP="00927DDE">
      <w:pPr>
        <w:rPr>
          <w:b/>
          <w:snapToGrid w:val="0"/>
          <w:lang w:val="es-ES"/>
        </w:rPr>
      </w:pPr>
    </w:p>
    <w:p w14:paraId="6882D9EA" w14:textId="77777777" w:rsidR="006F01A2" w:rsidRPr="003E1497" w:rsidRDefault="006F01A2" w:rsidP="00927DDE">
      <w:pPr>
        <w:rPr>
          <w:b/>
          <w:snapToGrid w:val="0"/>
          <w:lang w:val="es-ES"/>
        </w:rPr>
      </w:pPr>
      <w:r w:rsidRPr="003E1497">
        <w:rPr>
          <w:b/>
          <w:snapToGrid w:val="0"/>
          <w:lang w:val="es-ES"/>
        </w:rPr>
        <w:t>Artículo 8 - Subredes regionales y temáticas</w:t>
      </w:r>
    </w:p>
    <w:p w14:paraId="7EEED220" w14:textId="77777777" w:rsidR="006F01A2" w:rsidRPr="003E1497" w:rsidRDefault="006F01A2" w:rsidP="00927DDE">
      <w:pPr>
        <w:rPr>
          <w:snapToGrid w:val="0"/>
          <w:lang w:val="es-ES"/>
        </w:rPr>
      </w:pPr>
      <w:r w:rsidRPr="003E1497">
        <w:rPr>
          <w:snapToGrid w:val="0"/>
          <w:lang w:val="es-ES"/>
        </w:rPr>
        <w:t>Los Estados deberían propiciar la constitución y el funcionamiento cooperativo de subredes regionales y/o temáticas de reservas de biosfera, y fomentar, en el marco de esas subredes, el intercambio de información, entre otros, por medios electrónicos.</w:t>
      </w:r>
    </w:p>
    <w:p w14:paraId="2B0019F3" w14:textId="77777777" w:rsidR="006F01A2" w:rsidRPr="003E1497" w:rsidRDefault="006F01A2" w:rsidP="00927DDE">
      <w:pPr>
        <w:rPr>
          <w:b/>
          <w:snapToGrid w:val="0"/>
          <w:lang w:val="es-ES"/>
        </w:rPr>
      </w:pPr>
    </w:p>
    <w:p w14:paraId="3DF050BA" w14:textId="77777777" w:rsidR="006F01A2" w:rsidRPr="003E1497" w:rsidRDefault="006F01A2" w:rsidP="00927DDE">
      <w:pPr>
        <w:rPr>
          <w:b/>
          <w:snapToGrid w:val="0"/>
          <w:lang w:val="es-ES"/>
        </w:rPr>
      </w:pPr>
      <w:r w:rsidRPr="003E1497">
        <w:rPr>
          <w:b/>
          <w:snapToGrid w:val="0"/>
          <w:lang w:val="es-ES"/>
        </w:rPr>
        <w:t>Artículo 9 - Revisión periódica</w:t>
      </w:r>
    </w:p>
    <w:p w14:paraId="4755B40E" w14:textId="1089F231" w:rsidR="006F01A2" w:rsidRPr="003E1497" w:rsidRDefault="006F01A2" w:rsidP="00927DDE">
      <w:pPr>
        <w:rPr>
          <w:snapToGrid w:val="0"/>
          <w:lang w:val="es-ES"/>
        </w:rPr>
      </w:pPr>
      <w:r w:rsidRPr="003E1497">
        <w:rPr>
          <w:snapToGrid w:val="0"/>
          <w:lang w:val="es-ES"/>
        </w:rPr>
        <w:t xml:space="preserve">1. La situación de cada reserva </w:t>
      </w:r>
      <w:r w:rsidR="00F21CC5">
        <w:rPr>
          <w:snapToGrid w:val="0"/>
          <w:lang w:val="es-ES"/>
        </w:rPr>
        <w:t>de biosfera</w:t>
      </w:r>
      <w:r w:rsidRPr="003E1497">
        <w:rPr>
          <w:snapToGrid w:val="0"/>
          <w:lang w:val="es-ES"/>
        </w:rPr>
        <w:t xml:space="preserve"> debería se</w:t>
      </w:r>
      <w:r w:rsidR="00580925">
        <w:rPr>
          <w:snapToGrid w:val="0"/>
          <w:lang w:val="es-ES"/>
        </w:rPr>
        <w:t>r</w:t>
      </w:r>
      <w:r w:rsidRPr="003E1497">
        <w:rPr>
          <w:snapToGrid w:val="0"/>
          <w:lang w:val="es-ES"/>
        </w:rPr>
        <w:t xml:space="preserve"> revisada cada diez años sobre la base de un informe preparado por la autoridad competente con arreglo a los criterios enumerados en el Artículo 4, y remitido a la Secretaría por el Estado interesado.</w:t>
      </w:r>
    </w:p>
    <w:p w14:paraId="3DE957AD" w14:textId="77777777" w:rsidR="006F01A2" w:rsidRPr="003E1497" w:rsidRDefault="006F01A2" w:rsidP="00927DDE">
      <w:pPr>
        <w:rPr>
          <w:snapToGrid w:val="0"/>
          <w:lang w:val="es-ES"/>
        </w:rPr>
      </w:pPr>
      <w:r w:rsidRPr="003E1497">
        <w:rPr>
          <w:snapToGrid w:val="0"/>
          <w:lang w:val="es-ES"/>
        </w:rPr>
        <w:t>2. El informe será sometido al Comité Consultivo sobre Reservas de Biosfera para que emita una recomendación destinada al CIC.</w:t>
      </w:r>
    </w:p>
    <w:p w14:paraId="3BD5527A" w14:textId="77777777" w:rsidR="006F01A2" w:rsidRPr="003E1497" w:rsidRDefault="006F01A2" w:rsidP="00927DDE">
      <w:pPr>
        <w:rPr>
          <w:snapToGrid w:val="0"/>
          <w:lang w:val="es-ES"/>
        </w:rPr>
      </w:pPr>
      <w:r w:rsidRPr="003E1497">
        <w:rPr>
          <w:snapToGrid w:val="0"/>
          <w:lang w:val="es-ES"/>
        </w:rPr>
        <w:t>3. El CIC examinará los informes periódicos de los Estados interesados.</w:t>
      </w:r>
    </w:p>
    <w:p w14:paraId="01C9E8DE" w14:textId="4F2DDD1E" w:rsidR="006F01A2" w:rsidRPr="003E1497" w:rsidRDefault="006F01A2" w:rsidP="00927DDE">
      <w:pPr>
        <w:rPr>
          <w:snapToGrid w:val="0"/>
          <w:lang w:val="es-ES"/>
        </w:rPr>
      </w:pPr>
      <w:r w:rsidRPr="003E1497">
        <w:rPr>
          <w:snapToGrid w:val="0"/>
          <w:lang w:val="es-ES"/>
        </w:rPr>
        <w:t xml:space="preserve">4. Si el CIC considerara que la situación o la gestión de la reserva </w:t>
      </w:r>
      <w:r w:rsidR="00F21CC5">
        <w:rPr>
          <w:snapToGrid w:val="0"/>
          <w:lang w:val="es-ES"/>
        </w:rPr>
        <w:t>de biosfera</w:t>
      </w:r>
      <w:r w:rsidRPr="003E1497">
        <w:rPr>
          <w:snapToGrid w:val="0"/>
          <w:lang w:val="es-ES"/>
        </w:rPr>
        <w:t xml:space="preserve"> es satisfactoria, o que ha mejorado desde la designación o la última revisión, lo reconocerá oficialmente.</w:t>
      </w:r>
    </w:p>
    <w:p w14:paraId="39F73842" w14:textId="6D4FE5BA" w:rsidR="006F01A2" w:rsidRPr="003E1497" w:rsidRDefault="006F01A2" w:rsidP="00927DDE">
      <w:pPr>
        <w:rPr>
          <w:snapToGrid w:val="0"/>
          <w:lang w:val="es-ES"/>
        </w:rPr>
      </w:pPr>
      <w:r w:rsidRPr="003E1497">
        <w:rPr>
          <w:snapToGrid w:val="0"/>
          <w:lang w:val="es-ES"/>
        </w:rPr>
        <w:t xml:space="preserve">5. Si el CIC estimara que la reserva </w:t>
      </w:r>
      <w:r w:rsidR="00F21CC5">
        <w:rPr>
          <w:snapToGrid w:val="0"/>
          <w:lang w:val="es-ES"/>
        </w:rPr>
        <w:t>de biosfera</w:t>
      </w:r>
      <w:r w:rsidRPr="003E1497">
        <w:rPr>
          <w:snapToGrid w:val="0"/>
          <w:lang w:val="es-ES"/>
        </w:rPr>
        <w:t xml:space="preserve"> ha dejado de cumplir los criterios expuestos en el Artículo 4, podrá recomendar que el Estado interesado adopte medidas para ajustarse a las disposiciones de dicho Artículo 4, teniendo en cuenta el contexto cultural y socioeconómico del Estado interesado. El CIC indicará a la Secretaría qué disposiciones debería tomar para ayudar al Estado interesado a poner en práctica esas medidas.</w:t>
      </w:r>
    </w:p>
    <w:p w14:paraId="5C360AE1" w14:textId="17C8040D" w:rsidR="006F01A2" w:rsidRPr="003E1497" w:rsidRDefault="006F01A2" w:rsidP="00927DDE">
      <w:pPr>
        <w:rPr>
          <w:snapToGrid w:val="0"/>
          <w:lang w:val="es-ES"/>
        </w:rPr>
      </w:pPr>
      <w:r w:rsidRPr="003E1497">
        <w:rPr>
          <w:snapToGrid w:val="0"/>
          <w:lang w:val="es-ES"/>
        </w:rPr>
        <w:t xml:space="preserve">6. Si el CIC estimara que la reserva </w:t>
      </w:r>
      <w:r w:rsidR="00F21CC5">
        <w:rPr>
          <w:snapToGrid w:val="0"/>
          <w:lang w:val="es-ES"/>
        </w:rPr>
        <w:t>de biosfera</w:t>
      </w:r>
      <w:r w:rsidRPr="003E1497">
        <w:rPr>
          <w:snapToGrid w:val="0"/>
          <w:lang w:val="es-ES"/>
        </w:rPr>
        <w:t xml:space="preserve"> de que se trata todavía no cumple los criterios expuestos en el Artículo 4, al cabo de un plazo razonable, la zona dejará de ser considerada reserva </w:t>
      </w:r>
      <w:r w:rsidR="00F21CC5">
        <w:rPr>
          <w:snapToGrid w:val="0"/>
          <w:lang w:val="es-ES"/>
        </w:rPr>
        <w:t>de biosfera</w:t>
      </w:r>
      <w:r w:rsidRPr="003E1497">
        <w:rPr>
          <w:snapToGrid w:val="0"/>
          <w:lang w:val="es-ES"/>
        </w:rPr>
        <w:t xml:space="preserve"> perteneciente a la Red.</w:t>
      </w:r>
    </w:p>
    <w:p w14:paraId="204C2E7C" w14:textId="77777777" w:rsidR="006F01A2" w:rsidRPr="003E1497" w:rsidRDefault="006F01A2" w:rsidP="00927DDE">
      <w:pPr>
        <w:rPr>
          <w:snapToGrid w:val="0"/>
          <w:lang w:val="es-ES"/>
        </w:rPr>
      </w:pPr>
      <w:r w:rsidRPr="003E1497">
        <w:rPr>
          <w:snapToGrid w:val="0"/>
          <w:lang w:val="es-ES"/>
        </w:rPr>
        <w:lastRenderedPageBreak/>
        <w:t>7. El Director General de la UNESCO comunicará al Estado interesado la decisión del CIC.</w:t>
      </w:r>
    </w:p>
    <w:p w14:paraId="25A00F3C" w14:textId="17A2FDE6" w:rsidR="006F01A2" w:rsidRPr="003E1497" w:rsidRDefault="006F01A2" w:rsidP="00927DDE">
      <w:pPr>
        <w:rPr>
          <w:snapToGrid w:val="0"/>
          <w:lang w:val="es-ES"/>
        </w:rPr>
      </w:pPr>
      <w:r w:rsidRPr="003E1497">
        <w:rPr>
          <w:snapToGrid w:val="0"/>
          <w:lang w:val="es-ES"/>
        </w:rPr>
        <w:t xml:space="preserve">8. Si un Estado deseara retirar de la Red una reserva </w:t>
      </w:r>
      <w:r w:rsidR="00F21CC5">
        <w:rPr>
          <w:snapToGrid w:val="0"/>
          <w:lang w:val="es-ES"/>
        </w:rPr>
        <w:t>de biosfera</w:t>
      </w:r>
      <w:r w:rsidRPr="003E1497">
        <w:rPr>
          <w:snapToGrid w:val="0"/>
          <w:lang w:val="es-ES"/>
        </w:rPr>
        <w:t xml:space="preserve"> que esté bajo su jurisdicción, lo notificará a la Secretaría. La notificación será transmitida al CIC para su información. La zona dejará de ser considerada reserva </w:t>
      </w:r>
      <w:r w:rsidR="00F21CC5">
        <w:rPr>
          <w:snapToGrid w:val="0"/>
          <w:lang w:val="es-ES"/>
        </w:rPr>
        <w:t>de biosfera</w:t>
      </w:r>
      <w:r w:rsidRPr="003E1497">
        <w:rPr>
          <w:snapToGrid w:val="0"/>
          <w:lang w:val="es-ES"/>
        </w:rPr>
        <w:t xml:space="preserve"> perteneciente a la Red.</w:t>
      </w:r>
    </w:p>
    <w:p w14:paraId="08752F84" w14:textId="77777777" w:rsidR="006F01A2" w:rsidRPr="003E1497" w:rsidRDefault="006F01A2" w:rsidP="00927DDE">
      <w:pPr>
        <w:rPr>
          <w:snapToGrid w:val="0"/>
          <w:lang w:val="es-ES"/>
        </w:rPr>
      </w:pPr>
    </w:p>
    <w:p w14:paraId="12AC8FB5" w14:textId="77777777" w:rsidR="006F01A2" w:rsidRPr="003E1497" w:rsidRDefault="006F01A2" w:rsidP="00927DDE">
      <w:pPr>
        <w:rPr>
          <w:b/>
          <w:snapToGrid w:val="0"/>
          <w:lang w:val="es-ES"/>
        </w:rPr>
      </w:pPr>
      <w:r w:rsidRPr="003E1497">
        <w:rPr>
          <w:b/>
          <w:snapToGrid w:val="0"/>
          <w:lang w:val="es-ES"/>
        </w:rPr>
        <w:t>Artículo 10 - Secretaría</w:t>
      </w:r>
    </w:p>
    <w:p w14:paraId="0111C170" w14:textId="77777777" w:rsidR="006F01A2" w:rsidRPr="003E1497" w:rsidRDefault="006F01A2" w:rsidP="00927DDE">
      <w:pPr>
        <w:rPr>
          <w:snapToGrid w:val="0"/>
          <w:lang w:val="es-ES"/>
        </w:rPr>
      </w:pPr>
      <w:r w:rsidRPr="003E1497">
        <w:rPr>
          <w:snapToGrid w:val="0"/>
          <w:lang w:val="es-ES"/>
        </w:rPr>
        <w:t xml:space="preserve">1. La UNESCO prestará servicios de secretaría a la Red y será responsable de su funcionamiento y promoción. La Secretaría facilitará la comunicación y la interacción entre las diversas reservas de biosfera y entre los especialistas. Además, la UNESCO creará y mantendrá un sistema de información sobre las reservas de biosfera accesible en todo el mundo, que estará conectado a otras iniciativas pertinentes. </w:t>
      </w:r>
    </w:p>
    <w:p w14:paraId="21369F62" w14:textId="260BD4C7" w:rsidR="006F01A2" w:rsidRPr="003E1497" w:rsidRDefault="006F01A2" w:rsidP="00927DDE">
      <w:pPr>
        <w:rPr>
          <w:snapToGrid w:val="0"/>
          <w:lang w:val="es-ES"/>
        </w:rPr>
      </w:pPr>
      <w:r w:rsidRPr="003E1497">
        <w:rPr>
          <w:snapToGrid w:val="0"/>
          <w:lang w:val="es-ES"/>
        </w:rPr>
        <w:t xml:space="preserve">2. Con el fin de fortalecer cada reserva </w:t>
      </w:r>
      <w:r w:rsidR="00F21CC5">
        <w:rPr>
          <w:snapToGrid w:val="0"/>
          <w:lang w:val="es-ES"/>
        </w:rPr>
        <w:t>de biosfera</w:t>
      </w:r>
      <w:r w:rsidRPr="003E1497">
        <w:rPr>
          <w:snapToGrid w:val="0"/>
          <w:lang w:val="es-ES"/>
        </w:rPr>
        <w:t xml:space="preserve"> y el funcionamiento de la Red y de las subredes, la UNESCO recabará asistencia financiera de fuentes bilaterales y multilaterales.</w:t>
      </w:r>
    </w:p>
    <w:p w14:paraId="478D4732" w14:textId="77777777" w:rsidR="006F01A2" w:rsidRPr="003E1497" w:rsidRDefault="006F01A2" w:rsidP="00927DDE">
      <w:pPr>
        <w:rPr>
          <w:b/>
          <w:snapToGrid w:val="0"/>
          <w:lang w:val="es-ES"/>
        </w:rPr>
      </w:pPr>
      <w:r w:rsidRPr="003E1497">
        <w:rPr>
          <w:snapToGrid w:val="0"/>
          <w:lang w:val="es-ES"/>
        </w:rPr>
        <w:t>3. La Secretaría actualizará, publicará y distribuirá periódicamente la lista de las reservas de biosfera que forman parte de la Red, así como información sobre sus objetivos y características.</w:t>
      </w:r>
    </w:p>
    <w:p w14:paraId="11F13148" w14:textId="77777777" w:rsidR="006F01A2" w:rsidRPr="003E1497" w:rsidRDefault="006F01A2" w:rsidP="00927DDE">
      <w:pPr>
        <w:rPr>
          <w:rFonts w:ascii="Arial" w:hAnsi="Arial" w:cs="Arial"/>
          <w:sz w:val="22"/>
          <w:lang w:val="es-ES"/>
        </w:rPr>
      </w:pPr>
    </w:p>
    <w:p w14:paraId="6CFC465C" w14:textId="77777777" w:rsidR="006F01A2" w:rsidRPr="003E1497" w:rsidRDefault="006F01A2" w:rsidP="00927DDE">
      <w:pPr>
        <w:rPr>
          <w:rFonts w:ascii="Arial" w:hAnsi="Arial" w:cs="Arial"/>
          <w:sz w:val="22"/>
          <w:lang w:val="es-ES"/>
        </w:rPr>
      </w:pPr>
    </w:p>
    <w:p w14:paraId="252421E6" w14:textId="77777777" w:rsidR="006F01A2" w:rsidRPr="003E1497" w:rsidRDefault="006F01A2" w:rsidP="00927DDE">
      <w:pPr>
        <w:rPr>
          <w:lang w:val="es-ES"/>
        </w:rPr>
      </w:pPr>
    </w:p>
    <w:p w14:paraId="76352C60" w14:textId="77777777" w:rsidR="006F01A2" w:rsidRPr="003E1497" w:rsidRDefault="006F01A2" w:rsidP="00D3718E">
      <w:pPr>
        <w:tabs>
          <w:tab w:val="left" w:pos="680"/>
        </w:tabs>
        <w:spacing w:line="240" w:lineRule="exact"/>
        <w:jc w:val="center"/>
        <w:rPr>
          <w:lang w:val="es-ES"/>
        </w:rPr>
      </w:pPr>
    </w:p>
    <w:sectPr w:rsidR="006F01A2" w:rsidRPr="003E1497" w:rsidSect="00DF5F09">
      <w:headerReference w:type="default" r:id="rId15"/>
      <w:footerReference w:type="default" r:id="rId16"/>
      <w:headerReference w:type="first" r:id="rId17"/>
      <w:endnotePr>
        <w:numFmt w:val="decimal"/>
      </w:endnotePr>
      <w:pgSz w:w="11907" w:h="16840" w:code="9"/>
      <w:pgMar w:top="851" w:right="1287" w:bottom="1134" w:left="1418" w:header="720" w:footer="567" w:gutter="0"/>
      <w:pgNumType w:start="2"/>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A77FF" w14:textId="77777777" w:rsidR="00187B39" w:rsidRDefault="00187B39">
      <w:pPr>
        <w:spacing w:line="20" w:lineRule="exact"/>
      </w:pPr>
    </w:p>
  </w:endnote>
  <w:endnote w:type="continuationSeparator" w:id="0">
    <w:p w14:paraId="39DCA38B" w14:textId="77777777" w:rsidR="00187B39" w:rsidRDefault="00187B39">
      <w:r>
        <w:t xml:space="preserve"> </w:t>
      </w:r>
    </w:p>
  </w:endnote>
  <w:endnote w:type="continuationNotice" w:id="1">
    <w:p w14:paraId="61E2F245" w14:textId="77777777" w:rsidR="00187B39" w:rsidRDefault="00187B3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DC8B7" w14:textId="363BD814" w:rsidR="00944BBE" w:rsidRDefault="00F21CC5" w:rsidP="00D3718E">
    <w:pPr>
      <w:pStyle w:val="Piedepgina"/>
      <w:pBdr>
        <w:top w:val="single" w:sz="8" w:space="3" w:color="auto"/>
      </w:pBdr>
      <w:jc w:val="center"/>
      <w:rPr>
        <w:lang w:val="es-ES_tradnl"/>
      </w:rPr>
    </w:pPr>
    <w:r>
      <w:rPr>
        <w:i/>
        <w:sz w:val="20"/>
      </w:rPr>
      <w:pict w14:anchorId="35FFBC01">
        <v:rect id="_x0000_i1025" style="width:0;height:1.5pt" o:hralign="center" o:hrstd="t" o:hr="t" fillcolor="#a0a0a0" stroked="f"/>
      </w:pict>
    </w:r>
    <w:r w:rsidR="00944BBE" w:rsidRPr="00D3718E">
      <w:rPr>
        <w:i/>
        <w:sz w:val="18"/>
        <w:lang w:val="es-ES_tradnl"/>
      </w:rPr>
      <w:t xml:space="preserve"> </w:t>
    </w:r>
    <w:r w:rsidR="00944BBE">
      <w:rPr>
        <w:i/>
        <w:sz w:val="18"/>
        <w:lang w:val="es-ES_tradnl"/>
      </w:rPr>
      <w:t xml:space="preserve">UNESCO - Programa el Hombre y la Biosfera (MAB) - Formulario de revisión periódica de reservas </w:t>
    </w:r>
    <w:r>
      <w:rPr>
        <w:i/>
        <w:sz w:val="18"/>
        <w:lang w:val="es-ES_tradnl"/>
      </w:rPr>
      <w:t>de biosfera</w:t>
    </w:r>
    <w:r w:rsidR="00944BBE">
      <w:rPr>
        <w:i/>
        <w:sz w:val="18"/>
        <w:lang w:val="es-ES_tradnl"/>
      </w:rPr>
      <w:t xml:space="preserve"> – </w:t>
    </w:r>
    <w:proofErr w:type="gramStart"/>
    <w:r w:rsidR="00944BBE">
      <w:rPr>
        <w:i/>
        <w:sz w:val="18"/>
        <w:lang w:val="es-ES_tradnl"/>
      </w:rPr>
      <w:t xml:space="preserve">Enero </w:t>
    </w:r>
    <w:r>
      <w:rPr>
        <w:i/>
        <w:sz w:val="18"/>
        <w:lang w:val="es-ES_tradnl"/>
      </w:rPr>
      <w:t xml:space="preserve"> </w:t>
    </w:r>
    <w:r w:rsidR="00944BBE">
      <w:rPr>
        <w:i/>
        <w:sz w:val="18"/>
        <w:lang w:val="es-ES_tradnl"/>
      </w:rPr>
      <w:t>2013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A04B6" w14:textId="77777777" w:rsidR="00187B39" w:rsidRDefault="00187B39">
      <w:pPr>
        <w:pStyle w:val="Piedepgina"/>
      </w:pPr>
    </w:p>
  </w:footnote>
  <w:footnote w:type="continuationSeparator" w:id="0">
    <w:p w14:paraId="65288F49" w14:textId="77777777" w:rsidR="00187B39" w:rsidRDefault="00187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170BB" w14:textId="77777777" w:rsidR="00944BBE" w:rsidRDefault="00944BBE">
    <w:pPr>
      <w:pStyle w:val="Encabezado"/>
      <w:jc w:val="right"/>
    </w:pPr>
    <w:r>
      <w:fldChar w:fldCharType="begin"/>
    </w:r>
    <w:r>
      <w:instrText xml:space="preserve"> PAGE   \* MERGEFORMAT </w:instrText>
    </w:r>
    <w:r>
      <w:fldChar w:fldCharType="separate"/>
    </w:r>
    <w:r w:rsidR="00BB2060">
      <w:rPr>
        <w:noProof/>
      </w:rPr>
      <w:t>6</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9D6D7" w14:textId="77777777" w:rsidR="00944BBE" w:rsidRDefault="00944BBE">
    <w:pPr>
      <w:pStyle w:val="Encabezado"/>
      <w:spacing w:after="48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DF02A2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D0C6994"/>
    <w:lvl w:ilvl="0">
      <w:start w:val="1"/>
      <w:numFmt w:val="decimal"/>
      <w:pStyle w:val="Listaconnmeros5"/>
      <w:lvlText w:val="%1."/>
      <w:lvlJc w:val="left"/>
      <w:pPr>
        <w:tabs>
          <w:tab w:val="num" w:pos="1800"/>
        </w:tabs>
        <w:ind w:left="1800" w:hanging="360"/>
      </w:pPr>
      <w:rPr>
        <w:rFonts w:cs="Times New Roman"/>
      </w:rPr>
    </w:lvl>
  </w:abstractNum>
  <w:abstractNum w:abstractNumId="2" w15:restartNumberingAfterBreak="0">
    <w:nsid w:val="FFFFFF7D"/>
    <w:multiLevelType w:val="singleLevel"/>
    <w:tmpl w:val="08805364"/>
    <w:lvl w:ilvl="0">
      <w:start w:val="1"/>
      <w:numFmt w:val="decimal"/>
      <w:pStyle w:val="Listaconnmeros4"/>
      <w:lvlText w:val="%1."/>
      <w:lvlJc w:val="left"/>
      <w:pPr>
        <w:tabs>
          <w:tab w:val="num" w:pos="1440"/>
        </w:tabs>
        <w:ind w:left="1440" w:hanging="360"/>
      </w:pPr>
      <w:rPr>
        <w:rFonts w:cs="Times New Roman"/>
      </w:rPr>
    </w:lvl>
  </w:abstractNum>
  <w:abstractNum w:abstractNumId="3" w15:restartNumberingAfterBreak="0">
    <w:nsid w:val="FFFFFF7E"/>
    <w:multiLevelType w:val="singleLevel"/>
    <w:tmpl w:val="7438E9C6"/>
    <w:lvl w:ilvl="0">
      <w:start w:val="1"/>
      <w:numFmt w:val="decimal"/>
      <w:pStyle w:val="Listaconnmeros3"/>
      <w:lvlText w:val="%1."/>
      <w:lvlJc w:val="left"/>
      <w:pPr>
        <w:tabs>
          <w:tab w:val="num" w:pos="1080"/>
        </w:tabs>
        <w:ind w:left="1080" w:hanging="360"/>
      </w:pPr>
      <w:rPr>
        <w:rFonts w:cs="Times New Roman"/>
      </w:rPr>
    </w:lvl>
  </w:abstractNum>
  <w:abstractNum w:abstractNumId="4" w15:restartNumberingAfterBreak="0">
    <w:nsid w:val="FFFFFF7F"/>
    <w:multiLevelType w:val="singleLevel"/>
    <w:tmpl w:val="49A84798"/>
    <w:lvl w:ilvl="0">
      <w:start w:val="1"/>
      <w:numFmt w:val="decimal"/>
      <w:pStyle w:val="Listaconnmeros2"/>
      <w:lvlText w:val="%1."/>
      <w:lvlJc w:val="left"/>
      <w:pPr>
        <w:tabs>
          <w:tab w:val="num" w:pos="720"/>
        </w:tabs>
        <w:ind w:left="720" w:hanging="360"/>
      </w:pPr>
      <w:rPr>
        <w:rFonts w:cs="Times New Roman"/>
      </w:rPr>
    </w:lvl>
  </w:abstractNum>
  <w:abstractNum w:abstractNumId="5" w15:restartNumberingAfterBreak="0">
    <w:nsid w:val="FFFFFF80"/>
    <w:multiLevelType w:val="singleLevel"/>
    <w:tmpl w:val="4232F072"/>
    <w:lvl w:ilvl="0">
      <w:start w:val="1"/>
      <w:numFmt w:val="bullet"/>
      <w:pStyle w:val="Listaconvietas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14C18A8"/>
    <w:lvl w:ilvl="0">
      <w:start w:val="1"/>
      <w:numFmt w:val="bullet"/>
      <w:pStyle w:val="Listaconvietas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0364428"/>
    <w:lvl w:ilvl="0">
      <w:start w:val="1"/>
      <w:numFmt w:val="bullet"/>
      <w:pStyle w:val="Listaconvietas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AFE8C5C"/>
    <w:lvl w:ilvl="0">
      <w:start w:val="1"/>
      <w:numFmt w:val="bullet"/>
      <w:pStyle w:val="Listaconvietas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BE41B72"/>
    <w:lvl w:ilvl="0">
      <w:start w:val="1"/>
      <w:numFmt w:val="decimal"/>
      <w:pStyle w:val="Listaconnmeros"/>
      <w:lvlText w:val="%1."/>
      <w:lvlJc w:val="left"/>
      <w:pPr>
        <w:tabs>
          <w:tab w:val="num" w:pos="360"/>
        </w:tabs>
        <w:ind w:left="360" w:hanging="360"/>
      </w:pPr>
      <w:rPr>
        <w:rFonts w:cs="Times New Roman"/>
      </w:rPr>
    </w:lvl>
  </w:abstractNum>
  <w:abstractNum w:abstractNumId="10" w15:restartNumberingAfterBreak="0">
    <w:nsid w:val="FFFFFF89"/>
    <w:multiLevelType w:val="singleLevel"/>
    <w:tmpl w:val="C074A9BE"/>
    <w:lvl w:ilvl="0">
      <w:start w:val="1"/>
      <w:numFmt w:val="bullet"/>
      <w:pStyle w:val="Listaconvietas"/>
      <w:lvlText w:val=""/>
      <w:lvlJc w:val="left"/>
      <w:pPr>
        <w:tabs>
          <w:tab w:val="num" w:pos="360"/>
        </w:tabs>
        <w:ind w:left="360" w:hanging="360"/>
      </w:pPr>
      <w:rPr>
        <w:rFonts w:ascii="Symbol" w:hAnsi="Symbol" w:hint="default"/>
      </w:rPr>
    </w:lvl>
  </w:abstractNum>
  <w:abstractNum w:abstractNumId="11" w15:restartNumberingAfterBreak="0">
    <w:nsid w:val="0D3C55ED"/>
    <w:multiLevelType w:val="hybridMultilevel"/>
    <w:tmpl w:val="739490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DE549D8"/>
    <w:multiLevelType w:val="hybridMultilevel"/>
    <w:tmpl w:val="5EE857B6"/>
    <w:lvl w:ilvl="0" w:tplc="B3CC20E2">
      <w:numFmt w:val="bullet"/>
      <w:lvlText w:val=""/>
      <w:lvlJc w:val="left"/>
      <w:pPr>
        <w:tabs>
          <w:tab w:val="num" w:pos="1774"/>
        </w:tabs>
        <w:ind w:left="1774" w:hanging="360"/>
      </w:pPr>
      <w:rPr>
        <w:rFonts w:ascii="Symbol" w:eastAsia="Times New Roman"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233474"/>
    <w:multiLevelType w:val="hybridMultilevel"/>
    <w:tmpl w:val="62CED4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5812A3E"/>
    <w:multiLevelType w:val="hybridMultilevel"/>
    <w:tmpl w:val="31C25CCE"/>
    <w:lvl w:ilvl="0" w:tplc="0C0A000F">
      <w:start w:val="1"/>
      <w:numFmt w:val="decimal"/>
      <w:lvlText w:val="%1."/>
      <w:lvlJc w:val="left"/>
      <w:pPr>
        <w:tabs>
          <w:tab w:val="num" w:pos="720"/>
        </w:tabs>
        <w:ind w:left="720" w:hanging="360"/>
      </w:pPr>
      <w:rPr>
        <w:rFonts w:cs="Times New Roman" w:hint="default"/>
      </w:rPr>
    </w:lvl>
    <w:lvl w:ilvl="1" w:tplc="8EEEE4F4">
      <w:numFmt w:val="bullet"/>
      <w:lvlText w:val="-"/>
      <w:lvlJc w:val="left"/>
      <w:pPr>
        <w:tabs>
          <w:tab w:val="num" w:pos="1440"/>
        </w:tabs>
        <w:ind w:left="1440" w:hanging="360"/>
      </w:pPr>
      <w:rPr>
        <w:rFonts w:ascii="Arial" w:eastAsia="Times New Roman" w:hAnsi="Aria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7071FA9"/>
    <w:multiLevelType w:val="hybridMultilevel"/>
    <w:tmpl w:val="BD7276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8D310BD"/>
    <w:multiLevelType w:val="hybridMultilevel"/>
    <w:tmpl w:val="8B3880FC"/>
    <w:lvl w:ilvl="0" w:tplc="0409000B">
      <w:start w:val="1"/>
      <w:numFmt w:val="bullet"/>
      <w:lvlText w:val=""/>
      <w:lvlJc w:val="left"/>
      <w:pPr>
        <w:tabs>
          <w:tab w:val="num" w:pos="721"/>
        </w:tabs>
        <w:ind w:left="721" w:hanging="360"/>
      </w:pPr>
      <w:rPr>
        <w:rFonts w:ascii="Wingdings" w:hAnsi="Wingdings" w:hint="default"/>
      </w:rPr>
    </w:lvl>
    <w:lvl w:ilvl="1" w:tplc="2DBC085C">
      <w:start w:val="1"/>
      <w:numFmt w:val="lowerRoman"/>
      <w:lvlText w:val="%2-"/>
      <w:lvlJc w:val="left"/>
      <w:pPr>
        <w:tabs>
          <w:tab w:val="num" w:pos="1801"/>
        </w:tabs>
        <w:ind w:left="1801" w:hanging="720"/>
      </w:pPr>
      <w:rPr>
        <w:rFonts w:cs="Times New Roman" w:hint="default"/>
      </w:rPr>
    </w:lvl>
    <w:lvl w:ilvl="2" w:tplc="75DE5164">
      <w:start w:val="1"/>
      <w:numFmt w:val="decimal"/>
      <w:lvlText w:val="%3."/>
      <w:lvlJc w:val="left"/>
      <w:pPr>
        <w:tabs>
          <w:tab w:val="num" w:pos="2341"/>
        </w:tabs>
        <w:ind w:left="2341" w:hanging="360"/>
      </w:pPr>
      <w:rPr>
        <w:rFonts w:cs="Times New Roman" w:hint="default"/>
      </w:rPr>
    </w:lvl>
    <w:lvl w:ilvl="3" w:tplc="0C0A000F" w:tentative="1">
      <w:start w:val="1"/>
      <w:numFmt w:val="decimal"/>
      <w:lvlText w:val="%4."/>
      <w:lvlJc w:val="left"/>
      <w:pPr>
        <w:tabs>
          <w:tab w:val="num" w:pos="2881"/>
        </w:tabs>
        <w:ind w:left="2881" w:hanging="360"/>
      </w:pPr>
      <w:rPr>
        <w:rFonts w:cs="Times New Roman"/>
      </w:rPr>
    </w:lvl>
    <w:lvl w:ilvl="4" w:tplc="0C0A0019" w:tentative="1">
      <w:start w:val="1"/>
      <w:numFmt w:val="lowerLetter"/>
      <w:lvlText w:val="%5."/>
      <w:lvlJc w:val="left"/>
      <w:pPr>
        <w:tabs>
          <w:tab w:val="num" w:pos="3601"/>
        </w:tabs>
        <w:ind w:left="3601" w:hanging="360"/>
      </w:pPr>
      <w:rPr>
        <w:rFonts w:cs="Times New Roman"/>
      </w:rPr>
    </w:lvl>
    <w:lvl w:ilvl="5" w:tplc="0C0A001B" w:tentative="1">
      <w:start w:val="1"/>
      <w:numFmt w:val="lowerRoman"/>
      <w:lvlText w:val="%6."/>
      <w:lvlJc w:val="right"/>
      <w:pPr>
        <w:tabs>
          <w:tab w:val="num" w:pos="4321"/>
        </w:tabs>
        <w:ind w:left="4321" w:hanging="180"/>
      </w:pPr>
      <w:rPr>
        <w:rFonts w:cs="Times New Roman"/>
      </w:rPr>
    </w:lvl>
    <w:lvl w:ilvl="6" w:tplc="0C0A000F" w:tentative="1">
      <w:start w:val="1"/>
      <w:numFmt w:val="decimal"/>
      <w:lvlText w:val="%7."/>
      <w:lvlJc w:val="left"/>
      <w:pPr>
        <w:tabs>
          <w:tab w:val="num" w:pos="5041"/>
        </w:tabs>
        <w:ind w:left="5041" w:hanging="360"/>
      </w:pPr>
      <w:rPr>
        <w:rFonts w:cs="Times New Roman"/>
      </w:rPr>
    </w:lvl>
    <w:lvl w:ilvl="7" w:tplc="0C0A0019" w:tentative="1">
      <w:start w:val="1"/>
      <w:numFmt w:val="lowerLetter"/>
      <w:lvlText w:val="%8."/>
      <w:lvlJc w:val="left"/>
      <w:pPr>
        <w:tabs>
          <w:tab w:val="num" w:pos="5761"/>
        </w:tabs>
        <w:ind w:left="5761" w:hanging="360"/>
      </w:pPr>
      <w:rPr>
        <w:rFonts w:cs="Times New Roman"/>
      </w:rPr>
    </w:lvl>
    <w:lvl w:ilvl="8" w:tplc="0C0A001B" w:tentative="1">
      <w:start w:val="1"/>
      <w:numFmt w:val="lowerRoman"/>
      <w:lvlText w:val="%9."/>
      <w:lvlJc w:val="right"/>
      <w:pPr>
        <w:tabs>
          <w:tab w:val="num" w:pos="6481"/>
        </w:tabs>
        <w:ind w:left="6481" w:hanging="180"/>
      </w:pPr>
      <w:rPr>
        <w:rFonts w:cs="Times New Roman"/>
      </w:rPr>
    </w:lvl>
  </w:abstractNum>
  <w:abstractNum w:abstractNumId="17" w15:restartNumberingAfterBreak="0">
    <w:nsid w:val="1E2D6A53"/>
    <w:multiLevelType w:val="hybridMultilevel"/>
    <w:tmpl w:val="7C02CE7A"/>
    <w:lvl w:ilvl="0" w:tplc="040C0001">
      <w:start w:val="1"/>
      <w:numFmt w:val="bullet"/>
      <w:lvlText w:val=""/>
      <w:lvlJc w:val="left"/>
      <w:pPr>
        <w:ind w:left="1815" w:hanging="360"/>
      </w:pPr>
      <w:rPr>
        <w:rFonts w:ascii="Symbol" w:hAnsi="Symbol" w:hint="default"/>
      </w:rPr>
    </w:lvl>
    <w:lvl w:ilvl="1" w:tplc="040C0003" w:tentative="1">
      <w:start w:val="1"/>
      <w:numFmt w:val="bullet"/>
      <w:lvlText w:val="o"/>
      <w:lvlJc w:val="left"/>
      <w:pPr>
        <w:ind w:left="2535" w:hanging="360"/>
      </w:pPr>
      <w:rPr>
        <w:rFonts w:ascii="Courier New" w:hAnsi="Courier New" w:cs="Courier New" w:hint="default"/>
      </w:rPr>
    </w:lvl>
    <w:lvl w:ilvl="2" w:tplc="040C0005" w:tentative="1">
      <w:start w:val="1"/>
      <w:numFmt w:val="bullet"/>
      <w:lvlText w:val=""/>
      <w:lvlJc w:val="left"/>
      <w:pPr>
        <w:ind w:left="3255" w:hanging="360"/>
      </w:pPr>
      <w:rPr>
        <w:rFonts w:ascii="Wingdings" w:hAnsi="Wingdings" w:hint="default"/>
      </w:rPr>
    </w:lvl>
    <w:lvl w:ilvl="3" w:tplc="040C0001" w:tentative="1">
      <w:start w:val="1"/>
      <w:numFmt w:val="bullet"/>
      <w:lvlText w:val=""/>
      <w:lvlJc w:val="left"/>
      <w:pPr>
        <w:ind w:left="3975" w:hanging="360"/>
      </w:pPr>
      <w:rPr>
        <w:rFonts w:ascii="Symbol" w:hAnsi="Symbol" w:hint="default"/>
      </w:rPr>
    </w:lvl>
    <w:lvl w:ilvl="4" w:tplc="040C0003" w:tentative="1">
      <w:start w:val="1"/>
      <w:numFmt w:val="bullet"/>
      <w:lvlText w:val="o"/>
      <w:lvlJc w:val="left"/>
      <w:pPr>
        <w:ind w:left="4695" w:hanging="360"/>
      </w:pPr>
      <w:rPr>
        <w:rFonts w:ascii="Courier New" w:hAnsi="Courier New" w:cs="Courier New" w:hint="default"/>
      </w:rPr>
    </w:lvl>
    <w:lvl w:ilvl="5" w:tplc="040C0005" w:tentative="1">
      <w:start w:val="1"/>
      <w:numFmt w:val="bullet"/>
      <w:lvlText w:val=""/>
      <w:lvlJc w:val="left"/>
      <w:pPr>
        <w:ind w:left="5415" w:hanging="360"/>
      </w:pPr>
      <w:rPr>
        <w:rFonts w:ascii="Wingdings" w:hAnsi="Wingdings" w:hint="default"/>
      </w:rPr>
    </w:lvl>
    <w:lvl w:ilvl="6" w:tplc="040C0001" w:tentative="1">
      <w:start w:val="1"/>
      <w:numFmt w:val="bullet"/>
      <w:lvlText w:val=""/>
      <w:lvlJc w:val="left"/>
      <w:pPr>
        <w:ind w:left="6135" w:hanging="360"/>
      </w:pPr>
      <w:rPr>
        <w:rFonts w:ascii="Symbol" w:hAnsi="Symbol" w:hint="default"/>
      </w:rPr>
    </w:lvl>
    <w:lvl w:ilvl="7" w:tplc="040C0003" w:tentative="1">
      <w:start w:val="1"/>
      <w:numFmt w:val="bullet"/>
      <w:lvlText w:val="o"/>
      <w:lvlJc w:val="left"/>
      <w:pPr>
        <w:ind w:left="6855" w:hanging="360"/>
      </w:pPr>
      <w:rPr>
        <w:rFonts w:ascii="Courier New" w:hAnsi="Courier New" w:cs="Courier New" w:hint="default"/>
      </w:rPr>
    </w:lvl>
    <w:lvl w:ilvl="8" w:tplc="040C0005" w:tentative="1">
      <w:start w:val="1"/>
      <w:numFmt w:val="bullet"/>
      <w:lvlText w:val=""/>
      <w:lvlJc w:val="left"/>
      <w:pPr>
        <w:ind w:left="7575" w:hanging="360"/>
      </w:pPr>
      <w:rPr>
        <w:rFonts w:ascii="Wingdings" w:hAnsi="Wingdings" w:hint="default"/>
      </w:rPr>
    </w:lvl>
  </w:abstractNum>
  <w:abstractNum w:abstractNumId="18" w15:restartNumberingAfterBreak="0">
    <w:nsid w:val="209779C4"/>
    <w:multiLevelType w:val="singleLevel"/>
    <w:tmpl w:val="58201576"/>
    <w:lvl w:ilvl="0">
      <w:start w:val="1"/>
      <w:numFmt w:val="bullet"/>
      <w:pStyle w:val="Bulletpoints"/>
      <w:lvlText w:val=""/>
      <w:lvlJc w:val="left"/>
      <w:pPr>
        <w:tabs>
          <w:tab w:val="num" w:pos="360"/>
        </w:tabs>
        <w:ind w:left="360" w:hanging="360"/>
      </w:pPr>
      <w:rPr>
        <w:rFonts w:ascii="Symbol" w:hAnsi="Symbol" w:hint="default"/>
        <w:sz w:val="20"/>
      </w:rPr>
    </w:lvl>
  </w:abstractNum>
  <w:abstractNum w:abstractNumId="19" w15:restartNumberingAfterBreak="0">
    <w:nsid w:val="23967CE0"/>
    <w:multiLevelType w:val="hybridMultilevel"/>
    <w:tmpl w:val="014E60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DC62594"/>
    <w:multiLevelType w:val="hybridMultilevel"/>
    <w:tmpl w:val="518A7270"/>
    <w:lvl w:ilvl="0" w:tplc="833643A6">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DAF7554"/>
    <w:multiLevelType w:val="hybridMultilevel"/>
    <w:tmpl w:val="E6D4E930"/>
    <w:lvl w:ilvl="0" w:tplc="FD343D3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892230609">
    <w:abstractNumId w:val="10"/>
  </w:num>
  <w:num w:numId="2" w16cid:durableId="1882205472">
    <w:abstractNumId w:val="8"/>
  </w:num>
  <w:num w:numId="3" w16cid:durableId="2083022698">
    <w:abstractNumId w:val="7"/>
  </w:num>
  <w:num w:numId="4" w16cid:durableId="12148666">
    <w:abstractNumId w:val="6"/>
  </w:num>
  <w:num w:numId="5" w16cid:durableId="1145468712">
    <w:abstractNumId w:val="5"/>
  </w:num>
  <w:num w:numId="6" w16cid:durableId="2118524081">
    <w:abstractNumId w:val="9"/>
  </w:num>
  <w:num w:numId="7" w16cid:durableId="1584337520">
    <w:abstractNumId w:val="4"/>
  </w:num>
  <w:num w:numId="8" w16cid:durableId="1106272972">
    <w:abstractNumId w:val="3"/>
  </w:num>
  <w:num w:numId="9" w16cid:durableId="1821775581">
    <w:abstractNumId w:val="2"/>
  </w:num>
  <w:num w:numId="10" w16cid:durableId="1377700875">
    <w:abstractNumId w:val="1"/>
  </w:num>
  <w:num w:numId="11" w16cid:durableId="1964313314">
    <w:abstractNumId w:val="10"/>
  </w:num>
  <w:num w:numId="12" w16cid:durableId="323752011">
    <w:abstractNumId w:val="8"/>
  </w:num>
  <w:num w:numId="13" w16cid:durableId="1883396114">
    <w:abstractNumId w:val="7"/>
  </w:num>
  <w:num w:numId="14" w16cid:durableId="581570126">
    <w:abstractNumId w:val="6"/>
  </w:num>
  <w:num w:numId="15" w16cid:durableId="804085687">
    <w:abstractNumId w:val="5"/>
  </w:num>
  <w:num w:numId="16" w16cid:durableId="883905880">
    <w:abstractNumId w:val="9"/>
  </w:num>
  <w:num w:numId="17" w16cid:durableId="1219315816">
    <w:abstractNumId w:val="4"/>
  </w:num>
  <w:num w:numId="18" w16cid:durableId="319697725">
    <w:abstractNumId w:val="3"/>
  </w:num>
  <w:num w:numId="19" w16cid:durableId="973095993">
    <w:abstractNumId w:val="2"/>
  </w:num>
  <w:num w:numId="20" w16cid:durableId="1290477020">
    <w:abstractNumId w:val="1"/>
  </w:num>
  <w:num w:numId="21" w16cid:durableId="1572695186">
    <w:abstractNumId w:val="10"/>
  </w:num>
  <w:num w:numId="22" w16cid:durableId="874344943">
    <w:abstractNumId w:val="8"/>
  </w:num>
  <w:num w:numId="23" w16cid:durableId="519589083">
    <w:abstractNumId w:val="7"/>
  </w:num>
  <w:num w:numId="24" w16cid:durableId="660231404">
    <w:abstractNumId w:val="6"/>
  </w:num>
  <w:num w:numId="25" w16cid:durableId="1572153182">
    <w:abstractNumId w:val="5"/>
  </w:num>
  <w:num w:numId="26" w16cid:durableId="875627263">
    <w:abstractNumId w:val="9"/>
  </w:num>
  <w:num w:numId="27" w16cid:durableId="801964040">
    <w:abstractNumId w:val="4"/>
  </w:num>
  <w:num w:numId="28" w16cid:durableId="1152940364">
    <w:abstractNumId w:val="3"/>
  </w:num>
  <w:num w:numId="29" w16cid:durableId="1191144861">
    <w:abstractNumId w:val="2"/>
  </w:num>
  <w:num w:numId="30" w16cid:durableId="1151211934">
    <w:abstractNumId w:val="1"/>
  </w:num>
  <w:num w:numId="31" w16cid:durableId="1858890007">
    <w:abstractNumId w:val="18"/>
  </w:num>
  <w:num w:numId="32" w16cid:durableId="544299232">
    <w:abstractNumId w:val="12"/>
  </w:num>
  <w:num w:numId="33" w16cid:durableId="41560572">
    <w:abstractNumId w:val="14"/>
  </w:num>
  <w:num w:numId="34" w16cid:durableId="1262496200">
    <w:abstractNumId w:val="20"/>
  </w:num>
  <w:num w:numId="35" w16cid:durableId="1152723143">
    <w:abstractNumId w:val="21"/>
  </w:num>
  <w:num w:numId="36" w16cid:durableId="2025086062">
    <w:abstractNumId w:val="16"/>
  </w:num>
  <w:num w:numId="37" w16cid:durableId="2035962401">
    <w:abstractNumId w:val="0"/>
  </w:num>
  <w:num w:numId="38" w16cid:durableId="1052268598">
    <w:abstractNumId w:val="11"/>
  </w:num>
  <w:num w:numId="39" w16cid:durableId="532306533">
    <w:abstractNumId w:val="17"/>
  </w:num>
  <w:num w:numId="40" w16cid:durableId="1982420709">
    <w:abstractNumId w:val="19"/>
  </w:num>
  <w:num w:numId="41" w16cid:durableId="1546218683">
    <w:abstractNumId w:val="13"/>
  </w:num>
  <w:num w:numId="42" w16cid:durableId="31603532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21"/>
  <w:doNotHyphenateCaps/>
  <w:displayHorizontalDrawingGridEvery w:val="0"/>
  <w:displayVerticalDrawingGridEvery w:val="0"/>
  <w:doNotUseMarginsForDrawingGridOrigin/>
  <w:doNotShadeFormData/>
  <w:noPunctuationKerning/>
  <w:characterSpacingControl w:val="doNotCompress"/>
  <w:hdrShapeDefaults>
    <o:shapedefaults v:ext="edit" spidmax="6146"/>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BBC"/>
    <w:rsid w:val="00000CFD"/>
    <w:rsid w:val="0000181A"/>
    <w:rsid w:val="00001D13"/>
    <w:rsid w:val="0000226A"/>
    <w:rsid w:val="00002C3C"/>
    <w:rsid w:val="00002D04"/>
    <w:rsid w:val="00003500"/>
    <w:rsid w:val="00003966"/>
    <w:rsid w:val="00010A6B"/>
    <w:rsid w:val="00012BAA"/>
    <w:rsid w:val="00017516"/>
    <w:rsid w:val="00023676"/>
    <w:rsid w:val="00025074"/>
    <w:rsid w:val="00025E5C"/>
    <w:rsid w:val="00031944"/>
    <w:rsid w:val="0003326C"/>
    <w:rsid w:val="00035A36"/>
    <w:rsid w:val="00037CF4"/>
    <w:rsid w:val="00037E45"/>
    <w:rsid w:val="00042AA3"/>
    <w:rsid w:val="00047438"/>
    <w:rsid w:val="000476CA"/>
    <w:rsid w:val="000501CC"/>
    <w:rsid w:val="00050844"/>
    <w:rsid w:val="000545BF"/>
    <w:rsid w:val="0005692D"/>
    <w:rsid w:val="0006438A"/>
    <w:rsid w:val="000662E9"/>
    <w:rsid w:val="00066462"/>
    <w:rsid w:val="00066A15"/>
    <w:rsid w:val="00066A25"/>
    <w:rsid w:val="000705BF"/>
    <w:rsid w:val="00073AB1"/>
    <w:rsid w:val="00073FCC"/>
    <w:rsid w:val="00075A38"/>
    <w:rsid w:val="00075D00"/>
    <w:rsid w:val="00077221"/>
    <w:rsid w:val="00080303"/>
    <w:rsid w:val="00080430"/>
    <w:rsid w:val="00080B50"/>
    <w:rsid w:val="000818A2"/>
    <w:rsid w:val="00084364"/>
    <w:rsid w:val="0008547E"/>
    <w:rsid w:val="00087F5F"/>
    <w:rsid w:val="00091D0B"/>
    <w:rsid w:val="00097A28"/>
    <w:rsid w:val="000A1064"/>
    <w:rsid w:val="000A2DF3"/>
    <w:rsid w:val="000A5EE9"/>
    <w:rsid w:val="000A7E9B"/>
    <w:rsid w:val="000B02FC"/>
    <w:rsid w:val="000B16C9"/>
    <w:rsid w:val="000B3796"/>
    <w:rsid w:val="000B59F2"/>
    <w:rsid w:val="000B5F94"/>
    <w:rsid w:val="000B63CC"/>
    <w:rsid w:val="000C09A2"/>
    <w:rsid w:val="000C6475"/>
    <w:rsid w:val="000D1C87"/>
    <w:rsid w:val="000D211C"/>
    <w:rsid w:val="000D2433"/>
    <w:rsid w:val="000D42A0"/>
    <w:rsid w:val="000D5E13"/>
    <w:rsid w:val="000D64E4"/>
    <w:rsid w:val="000D74C1"/>
    <w:rsid w:val="000E479F"/>
    <w:rsid w:val="000E69B7"/>
    <w:rsid w:val="000F2B79"/>
    <w:rsid w:val="000F3EC7"/>
    <w:rsid w:val="000F413F"/>
    <w:rsid w:val="000F4320"/>
    <w:rsid w:val="000F4518"/>
    <w:rsid w:val="000F5FEF"/>
    <w:rsid w:val="000F7E81"/>
    <w:rsid w:val="00100CA0"/>
    <w:rsid w:val="001059D3"/>
    <w:rsid w:val="00110196"/>
    <w:rsid w:val="0011119E"/>
    <w:rsid w:val="00112B36"/>
    <w:rsid w:val="00112DAE"/>
    <w:rsid w:val="00112F23"/>
    <w:rsid w:val="00117664"/>
    <w:rsid w:val="0012148E"/>
    <w:rsid w:val="00122341"/>
    <w:rsid w:val="00123617"/>
    <w:rsid w:val="00126F72"/>
    <w:rsid w:val="00127B88"/>
    <w:rsid w:val="00130610"/>
    <w:rsid w:val="00134460"/>
    <w:rsid w:val="001346B7"/>
    <w:rsid w:val="0013782C"/>
    <w:rsid w:val="00137946"/>
    <w:rsid w:val="001403C8"/>
    <w:rsid w:val="001428D8"/>
    <w:rsid w:val="00143747"/>
    <w:rsid w:val="00143BBB"/>
    <w:rsid w:val="00151E78"/>
    <w:rsid w:val="00154C3E"/>
    <w:rsid w:val="00155A83"/>
    <w:rsid w:val="00160D1C"/>
    <w:rsid w:val="00161502"/>
    <w:rsid w:val="00164534"/>
    <w:rsid w:val="001652EC"/>
    <w:rsid w:val="001678C7"/>
    <w:rsid w:val="00167989"/>
    <w:rsid w:val="0017052D"/>
    <w:rsid w:val="00171536"/>
    <w:rsid w:val="00171A54"/>
    <w:rsid w:val="00173EC8"/>
    <w:rsid w:val="00175628"/>
    <w:rsid w:val="001757B9"/>
    <w:rsid w:val="00180115"/>
    <w:rsid w:val="00184A92"/>
    <w:rsid w:val="00187B39"/>
    <w:rsid w:val="001913FB"/>
    <w:rsid w:val="00191482"/>
    <w:rsid w:val="001A128D"/>
    <w:rsid w:val="001A59AB"/>
    <w:rsid w:val="001B6985"/>
    <w:rsid w:val="001C0157"/>
    <w:rsid w:val="001C2060"/>
    <w:rsid w:val="001C3DF7"/>
    <w:rsid w:val="001C564F"/>
    <w:rsid w:val="001C6FF5"/>
    <w:rsid w:val="001D0100"/>
    <w:rsid w:val="001D4468"/>
    <w:rsid w:val="001D4E72"/>
    <w:rsid w:val="001E0C72"/>
    <w:rsid w:val="001E2240"/>
    <w:rsid w:val="001E258D"/>
    <w:rsid w:val="001E2610"/>
    <w:rsid w:val="001E455C"/>
    <w:rsid w:val="001E4BA2"/>
    <w:rsid w:val="001F281F"/>
    <w:rsid w:val="001F3613"/>
    <w:rsid w:val="001F4B97"/>
    <w:rsid w:val="001F55BC"/>
    <w:rsid w:val="001F6440"/>
    <w:rsid w:val="001F6D35"/>
    <w:rsid w:val="001F756C"/>
    <w:rsid w:val="001F78C9"/>
    <w:rsid w:val="00202F07"/>
    <w:rsid w:val="00206807"/>
    <w:rsid w:val="00207889"/>
    <w:rsid w:val="002130C3"/>
    <w:rsid w:val="00214128"/>
    <w:rsid w:val="002161B4"/>
    <w:rsid w:val="00222B96"/>
    <w:rsid w:val="00226231"/>
    <w:rsid w:val="00227CB6"/>
    <w:rsid w:val="00227F34"/>
    <w:rsid w:val="00230A2D"/>
    <w:rsid w:val="00232753"/>
    <w:rsid w:val="0023417F"/>
    <w:rsid w:val="00234ABC"/>
    <w:rsid w:val="00236842"/>
    <w:rsid w:val="00237E34"/>
    <w:rsid w:val="00240AED"/>
    <w:rsid w:val="00241217"/>
    <w:rsid w:val="00243249"/>
    <w:rsid w:val="00243706"/>
    <w:rsid w:val="00245B3A"/>
    <w:rsid w:val="002473CE"/>
    <w:rsid w:val="00247BF2"/>
    <w:rsid w:val="00250947"/>
    <w:rsid w:val="00250AF5"/>
    <w:rsid w:val="0025564F"/>
    <w:rsid w:val="00255ACB"/>
    <w:rsid w:val="00256485"/>
    <w:rsid w:val="0025742E"/>
    <w:rsid w:val="0025768E"/>
    <w:rsid w:val="002620C1"/>
    <w:rsid w:val="00262151"/>
    <w:rsid w:val="0026542B"/>
    <w:rsid w:val="00273920"/>
    <w:rsid w:val="00273E33"/>
    <w:rsid w:val="002778F1"/>
    <w:rsid w:val="00282E4A"/>
    <w:rsid w:val="00284843"/>
    <w:rsid w:val="00285EBD"/>
    <w:rsid w:val="00286516"/>
    <w:rsid w:val="00295082"/>
    <w:rsid w:val="002963E5"/>
    <w:rsid w:val="002978B8"/>
    <w:rsid w:val="002A16FA"/>
    <w:rsid w:val="002A1D58"/>
    <w:rsid w:val="002A1F45"/>
    <w:rsid w:val="002A2B47"/>
    <w:rsid w:val="002A36FA"/>
    <w:rsid w:val="002A42EF"/>
    <w:rsid w:val="002B13BF"/>
    <w:rsid w:val="002B2B56"/>
    <w:rsid w:val="002B31A7"/>
    <w:rsid w:val="002B3964"/>
    <w:rsid w:val="002B402E"/>
    <w:rsid w:val="002B4F82"/>
    <w:rsid w:val="002B65FB"/>
    <w:rsid w:val="002C1531"/>
    <w:rsid w:val="002C17F5"/>
    <w:rsid w:val="002C51AA"/>
    <w:rsid w:val="002C6641"/>
    <w:rsid w:val="002C7EB0"/>
    <w:rsid w:val="002D075E"/>
    <w:rsid w:val="002D3265"/>
    <w:rsid w:val="002E01F1"/>
    <w:rsid w:val="002E26FE"/>
    <w:rsid w:val="002E3C41"/>
    <w:rsid w:val="002E5E63"/>
    <w:rsid w:val="002E6EA0"/>
    <w:rsid w:val="002E713A"/>
    <w:rsid w:val="002E7797"/>
    <w:rsid w:val="002F109A"/>
    <w:rsid w:val="002F39FB"/>
    <w:rsid w:val="002F3A50"/>
    <w:rsid w:val="002F52E5"/>
    <w:rsid w:val="002F6DD8"/>
    <w:rsid w:val="002F7EFF"/>
    <w:rsid w:val="00301F72"/>
    <w:rsid w:val="0030444B"/>
    <w:rsid w:val="00305FDC"/>
    <w:rsid w:val="00306800"/>
    <w:rsid w:val="00307B09"/>
    <w:rsid w:val="00320D77"/>
    <w:rsid w:val="00323CC0"/>
    <w:rsid w:val="00325F16"/>
    <w:rsid w:val="00327303"/>
    <w:rsid w:val="00327A78"/>
    <w:rsid w:val="00330341"/>
    <w:rsid w:val="003314BB"/>
    <w:rsid w:val="00335A3F"/>
    <w:rsid w:val="0033629E"/>
    <w:rsid w:val="00343B83"/>
    <w:rsid w:val="00352EB0"/>
    <w:rsid w:val="00353BD9"/>
    <w:rsid w:val="00354A05"/>
    <w:rsid w:val="003563A9"/>
    <w:rsid w:val="00362409"/>
    <w:rsid w:val="00373CEF"/>
    <w:rsid w:val="0037666A"/>
    <w:rsid w:val="00380814"/>
    <w:rsid w:val="00382E56"/>
    <w:rsid w:val="00383492"/>
    <w:rsid w:val="00392EB5"/>
    <w:rsid w:val="003932CE"/>
    <w:rsid w:val="00395C04"/>
    <w:rsid w:val="00396D48"/>
    <w:rsid w:val="003970A1"/>
    <w:rsid w:val="00397154"/>
    <w:rsid w:val="003A0FEC"/>
    <w:rsid w:val="003A563A"/>
    <w:rsid w:val="003A71DE"/>
    <w:rsid w:val="003A7A0F"/>
    <w:rsid w:val="003B097C"/>
    <w:rsid w:val="003C0275"/>
    <w:rsid w:val="003C5EE0"/>
    <w:rsid w:val="003C6EF4"/>
    <w:rsid w:val="003C7C1E"/>
    <w:rsid w:val="003D1572"/>
    <w:rsid w:val="003D3DDD"/>
    <w:rsid w:val="003D51A3"/>
    <w:rsid w:val="003D62D9"/>
    <w:rsid w:val="003D692E"/>
    <w:rsid w:val="003E08F6"/>
    <w:rsid w:val="003E1002"/>
    <w:rsid w:val="003E1497"/>
    <w:rsid w:val="003E3130"/>
    <w:rsid w:val="003F16CB"/>
    <w:rsid w:val="003F24B2"/>
    <w:rsid w:val="003F2D76"/>
    <w:rsid w:val="003F65ED"/>
    <w:rsid w:val="003F7639"/>
    <w:rsid w:val="00404849"/>
    <w:rsid w:val="004076D2"/>
    <w:rsid w:val="00407C5A"/>
    <w:rsid w:val="0041018C"/>
    <w:rsid w:val="00410D79"/>
    <w:rsid w:val="00411838"/>
    <w:rsid w:val="00411BA7"/>
    <w:rsid w:val="00412433"/>
    <w:rsid w:val="0041334E"/>
    <w:rsid w:val="004137E7"/>
    <w:rsid w:val="004138EC"/>
    <w:rsid w:val="00424840"/>
    <w:rsid w:val="00424E9C"/>
    <w:rsid w:val="00426C8F"/>
    <w:rsid w:val="00435903"/>
    <w:rsid w:val="00441F84"/>
    <w:rsid w:val="00442A93"/>
    <w:rsid w:val="0044454E"/>
    <w:rsid w:val="00451EC7"/>
    <w:rsid w:val="00452A45"/>
    <w:rsid w:val="00455FD5"/>
    <w:rsid w:val="00456993"/>
    <w:rsid w:val="004579C8"/>
    <w:rsid w:val="00460390"/>
    <w:rsid w:val="00462318"/>
    <w:rsid w:val="00463CA3"/>
    <w:rsid w:val="004674E9"/>
    <w:rsid w:val="00467EA9"/>
    <w:rsid w:val="004700AF"/>
    <w:rsid w:val="0047079E"/>
    <w:rsid w:val="00471255"/>
    <w:rsid w:val="004836F0"/>
    <w:rsid w:val="00485345"/>
    <w:rsid w:val="004863DB"/>
    <w:rsid w:val="00486DC3"/>
    <w:rsid w:val="0049035B"/>
    <w:rsid w:val="00490657"/>
    <w:rsid w:val="0049283B"/>
    <w:rsid w:val="00496348"/>
    <w:rsid w:val="0049655A"/>
    <w:rsid w:val="00497160"/>
    <w:rsid w:val="00497DA8"/>
    <w:rsid w:val="004A0A3B"/>
    <w:rsid w:val="004A1E83"/>
    <w:rsid w:val="004A66AA"/>
    <w:rsid w:val="004A7F0D"/>
    <w:rsid w:val="004C546C"/>
    <w:rsid w:val="004C6C25"/>
    <w:rsid w:val="004D29EF"/>
    <w:rsid w:val="004D36FF"/>
    <w:rsid w:val="004D75FF"/>
    <w:rsid w:val="004D7DE7"/>
    <w:rsid w:val="004E02E7"/>
    <w:rsid w:val="004E2637"/>
    <w:rsid w:val="004E2823"/>
    <w:rsid w:val="004E565A"/>
    <w:rsid w:val="004E57F4"/>
    <w:rsid w:val="004F4C56"/>
    <w:rsid w:val="0050062B"/>
    <w:rsid w:val="00500C05"/>
    <w:rsid w:val="00510260"/>
    <w:rsid w:val="005123B9"/>
    <w:rsid w:val="00520AEE"/>
    <w:rsid w:val="00523EC8"/>
    <w:rsid w:val="00524372"/>
    <w:rsid w:val="00526635"/>
    <w:rsid w:val="00527020"/>
    <w:rsid w:val="005275C3"/>
    <w:rsid w:val="00530F73"/>
    <w:rsid w:val="005331F0"/>
    <w:rsid w:val="005343A9"/>
    <w:rsid w:val="005416C0"/>
    <w:rsid w:val="00542BBC"/>
    <w:rsid w:val="00543291"/>
    <w:rsid w:val="00544105"/>
    <w:rsid w:val="00545AB7"/>
    <w:rsid w:val="0055285E"/>
    <w:rsid w:val="005532D1"/>
    <w:rsid w:val="00553D02"/>
    <w:rsid w:val="00554D70"/>
    <w:rsid w:val="0056552F"/>
    <w:rsid w:val="00565BC8"/>
    <w:rsid w:val="00566545"/>
    <w:rsid w:val="0056787C"/>
    <w:rsid w:val="005725BF"/>
    <w:rsid w:val="005766A2"/>
    <w:rsid w:val="00580925"/>
    <w:rsid w:val="00580F12"/>
    <w:rsid w:val="00581715"/>
    <w:rsid w:val="005827A3"/>
    <w:rsid w:val="00585CE0"/>
    <w:rsid w:val="00590012"/>
    <w:rsid w:val="00590537"/>
    <w:rsid w:val="005A068F"/>
    <w:rsid w:val="005A2C2B"/>
    <w:rsid w:val="005A708D"/>
    <w:rsid w:val="005B0A0B"/>
    <w:rsid w:val="005B11FE"/>
    <w:rsid w:val="005B3BCE"/>
    <w:rsid w:val="005B50D7"/>
    <w:rsid w:val="005B5168"/>
    <w:rsid w:val="005B75FE"/>
    <w:rsid w:val="005C0206"/>
    <w:rsid w:val="005C12D3"/>
    <w:rsid w:val="005C39A9"/>
    <w:rsid w:val="005D05AA"/>
    <w:rsid w:val="005E032A"/>
    <w:rsid w:val="005E20B4"/>
    <w:rsid w:val="005E3D54"/>
    <w:rsid w:val="005E52E2"/>
    <w:rsid w:val="005E73E2"/>
    <w:rsid w:val="005F02CB"/>
    <w:rsid w:val="005F3EE2"/>
    <w:rsid w:val="005F494D"/>
    <w:rsid w:val="005F498B"/>
    <w:rsid w:val="005F5148"/>
    <w:rsid w:val="005F5D68"/>
    <w:rsid w:val="005F65EE"/>
    <w:rsid w:val="005F6F3E"/>
    <w:rsid w:val="005F7405"/>
    <w:rsid w:val="00600F37"/>
    <w:rsid w:val="0060164F"/>
    <w:rsid w:val="00603802"/>
    <w:rsid w:val="00603CC3"/>
    <w:rsid w:val="00606BE0"/>
    <w:rsid w:val="006074EF"/>
    <w:rsid w:val="0060792D"/>
    <w:rsid w:val="00612D50"/>
    <w:rsid w:val="006135FC"/>
    <w:rsid w:val="00613A0B"/>
    <w:rsid w:val="006231A1"/>
    <w:rsid w:val="00623EA6"/>
    <w:rsid w:val="00624439"/>
    <w:rsid w:val="006261BA"/>
    <w:rsid w:val="006272DA"/>
    <w:rsid w:val="00631254"/>
    <w:rsid w:val="00631A6A"/>
    <w:rsid w:val="00631CB0"/>
    <w:rsid w:val="00636B87"/>
    <w:rsid w:val="006373E5"/>
    <w:rsid w:val="00640433"/>
    <w:rsid w:val="00642649"/>
    <w:rsid w:val="00650F66"/>
    <w:rsid w:val="0065161B"/>
    <w:rsid w:val="00653073"/>
    <w:rsid w:val="00661493"/>
    <w:rsid w:val="00661637"/>
    <w:rsid w:val="00664A97"/>
    <w:rsid w:val="00664B14"/>
    <w:rsid w:val="00664F02"/>
    <w:rsid w:val="00666CE7"/>
    <w:rsid w:val="0067076A"/>
    <w:rsid w:val="00670D67"/>
    <w:rsid w:val="00672988"/>
    <w:rsid w:val="0067299B"/>
    <w:rsid w:val="00674C8B"/>
    <w:rsid w:val="00674D57"/>
    <w:rsid w:val="00675352"/>
    <w:rsid w:val="00675AB8"/>
    <w:rsid w:val="00676B69"/>
    <w:rsid w:val="006806D1"/>
    <w:rsid w:val="0068127A"/>
    <w:rsid w:val="00681A1C"/>
    <w:rsid w:val="006842A2"/>
    <w:rsid w:val="00687898"/>
    <w:rsid w:val="006905CE"/>
    <w:rsid w:val="00691655"/>
    <w:rsid w:val="0069292F"/>
    <w:rsid w:val="00692D1D"/>
    <w:rsid w:val="00695837"/>
    <w:rsid w:val="006A06B3"/>
    <w:rsid w:val="006A0B24"/>
    <w:rsid w:val="006A267C"/>
    <w:rsid w:val="006A296D"/>
    <w:rsid w:val="006A3D6A"/>
    <w:rsid w:val="006A539F"/>
    <w:rsid w:val="006B0800"/>
    <w:rsid w:val="006B3F73"/>
    <w:rsid w:val="006B4623"/>
    <w:rsid w:val="006B575D"/>
    <w:rsid w:val="006B693A"/>
    <w:rsid w:val="006C1F51"/>
    <w:rsid w:val="006C3E38"/>
    <w:rsid w:val="006C5BE8"/>
    <w:rsid w:val="006C65E2"/>
    <w:rsid w:val="006C7F6E"/>
    <w:rsid w:val="006D11D9"/>
    <w:rsid w:val="006D2432"/>
    <w:rsid w:val="006D2C89"/>
    <w:rsid w:val="006D6026"/>
    <w:rsid w:val="006D72F3"/>
    <w:rsid w:val="006E0259"/>
    <w:rsid w:val="006E096E"/>
    <w:rsid w:val="006E2D6E"/>
    <w:rsid w:val="006E2EDA"/>
    <w:rsid w:val="006E4121"/>
    <w:rsid w:val="006E550C"/>
    <w:rsid w:val="006E6FC8"/>
    <w:rsid w:val="006E70EE"/>
    <w:rsid w:val="006E724D"/>
    <w:rsid w:val="006E7D9F"/>
    <w:rsid w:val="006F01A2"/>
    <w:rsid w:val="006F02BD"/>
    <w:rsid w:val="006F0A1E"/>
    <w:rsid w:val="006F323D"/>
    <w:rsid w:val="006F76FE"/>
    <w:rsid w:val="007045BA"/>
    <w:rsid w:val="00707DCD"/>
    <w:rsid w:val="00711351"/>
    <w:rsid w:val="007114E2"/>
    <w:rsid w:val="00713F99"/>
    <w:rsid w:val="00714EAE"/>
    <w:rsid w:val="007206C6"/>
    <w:rsid w:val="00722D8B"/>
    <w:rsid w:val="00724A12"/>
    <w:rsid w:val="0072533A"/>
    <w:rsid w:val="00725680"/>
    <w:rsid w:val="0072578B"/>
    <w:rsid w:val="00726303"/>
    <w:rsid w:val="00730234"/>
    <w:rsid w:val="007322B8"/>
    <w:rsid w:val="00735C00"/>
    <w:rsid w:val="007410FF"/>
    <w:rsid w:val="00744E92"/>
    <w:rsid w:val="007470B7"/>
    <w:rsid w:val="00747E0D"/>
    <w:rsid w:val="007510AE"/>
    <w:rsid w:val="00755878"/>
    <w:rsid w:val="00756E94"/>
    <w:rsid w:val="0076318B"/>
    <w:rsid w:val="00764115"/>
    <w:rsid w:val="00764A93"/>
    <w:rsid w:val="00764F66"/>
    <w:rsid w:val="00765258"/>
    <w:rsid w:val="00765765"/>
    <w:rsid w:val="00766C4E"/>
    <w:rsid w:val="00767FA5"/>
    <w:rsid w:val="0077353B"/>
    <w:rsid w:val="0077472C"/>
    <w:rsid w:val="00776A01"/>
    <w:rsid w:val="007808BA"/>
    <w:rsid w:val="00781F73"/>
    <w:rsid w:val="00782C7A"/>
    <w:rsid w:val="00783A70"/>
    <w:rsid w:val="00794164"/>
    <w:rsid w:val="00795C84"/>
    <w:rsid w:val="007A42C2"/>
    <w:rsid w:val="007A4B3A"/>
    <w:rsid w:val="007A511F"/>
    <w:rsid w:val="007A51B0"/>
    <w:rsid w:val="007A5406"/>
    <w:rsid w:val="007A6CCE"/>
    <w:rsid w:val="007A793E"/>
    <w:rsid w:val="007B08AF"/>
    <w:rsid w:val="007B2C49"/>
    <w:rsid w:val="007B64BC"/>
    <w:rsid w:val="007C00BD"/>
    <w:rsid w:val="007C32AC"/>
    <w:rsid w:val="007C7179"/>
    <w:rsid w:val="007D01BF"/>
    <w:rsid w:val="007D1A5E"/>
    <w:rsid w:val="007D633C"/>
    <w:rsid w:val="007D6533"/>
    <w:rsid w:val="007D6A88"/>
    <w:rsid w:val="007D79A4"/>
    <w:rsid w:val="007E16B5"/>
    <w:rsid w:val="007E35AD"/>
    <w:rsid w:val="007E44BB"/>
    <w:rsid w:val="007E7962"/>
    <w:rsid w:val="007E7DBC"/>
    <w:rsid w:val="007F2363"/>
    <w:rsid w:val="007F2CEE"/>
    <w:rsid w:val="00802E8A"/>
    <w:rsid w:val="00804122"/>
    <w:rsid w:val="008141A8"/>
    <w:rsid w:val="00816659"/>
    <w:rsid w:val="00816F88"/>
    <w:rsid w:val="00817AC9"/>
    <w:rsid w:val="00822257"/>
    <w:rsid w:val="00825543"/>
    <w:rsid w:val="00826269"/>
    <w:rsid w:val="00835D62"/>
    <w:rsid w:val="00836228"/>
    <w:rsid w:val="008462A1"/>
    <w:rsid w:val="00847121"/>
    <w:rsid w:val="008475B7"/>
    <w:rsid w:val="00853FAA"/>
    <w:rsid w:val="00855895"/>
    <w:rsid w:val="00856877"/>
    <w:rsid w:val="00856883"/>
    <w:rsid w:val="00856CAE"/>
    <w:rsid w:val="00856D90"/>
    <w:rsid w:val="008653AE"/>
    <w:rsid w:val="008663FF"/>
    <w:rsid w:val="008667FF"/>
    <w:rsid w:val="0086781D"/>
    <w:rsid w:val="008678AF"/>
    <w:rsid w:val="0088686C"/>
    <w:rsid w:val="0088760B"/>
    <w:rsid w:val="00890C27"/>
    <w:rsid w:val="00897094"/>
    <w:rsid w:val="008A0611"/>
    <w:rsid w:val="008A10C1"/>
    <w:rsid w:val="008A38D6"/>
    <w:rsid w:val="008A73E1"/>
    <w:rsid w:val="008A7669"/>
    <w:rsid w:val="008A7AD2"/>
    <w:rsid w:val="008B227B"/>
    <w:rsid w:val="008B3263"/>
    <w:rsid w:val="008B39EB"/>
    <w:rsid w:val="008B5F5D"/>
    <w:rsid w:val="008B7542"/>
    <w:rsid w:val="008C0D05"/>
    <w:rsid w:val="008C2E15"/>
    <w:rsid w:val="008C486E"/>
    <w:rsid w:val="008C6AF4"/>
    <w:rsid w:val="008C6CE3"/>
    <w:rsid w:val="008D10B8"/>
    <w:rsid w:val="008D16C9"/>
    <w:rsid w:val="008D3CA1"/>
    <w:rsid w:val="008D6504"/>
    <w:rsid w:val="008E0D74"/>
    <w:rsid w:val="008E1471"/>
    <w:rsid w:val="008E23EE"/>
    <w:rsid w:val="008E2501"/>
    <w:rsid w:val="008E5C92"/>
    <w:rsid w:val="008E68DC"/>
    <w:rsid w:val="008F1263"/>
    <w:rsid w:val="008F50BF"/>
    <w:rsid w:val="008F52FD"/>
    <w:rsid w:val="008F74D4"/>
    <w:rsid w:val="00900A73"/>
    <w:rsid w:val="0090473D"/>
    <w:rsid w:val="009062C4"/>
    <w:rsid w:val="00906B31"/>
    <w:rsid w:val="00906DE6"/>
    <w:rsid w:val="009072B9"/>
    <w:rsid w:val="0090777A"/>
    <w:rsid w:val="00911B22"/>
    <w:rsid w:val="009120E0"/>
    <w:rsid w:val="00912E2B"/>
    <w:rsid w:val="00913126"/>
    <w:rsid w:val="00914356"/>
    <w:rsid w:val="00915C93"/>
    <w:rsid w:val="0092362B"/>
    <w:rsid w:val="00927A67"/>
    <w:rsid w:val="00927DDE"/>
    <w:rsid w:val="00934EBB"/>
    <w:rsid w:val="009367E4"/>
    <w:rsid w:val="009372A3"/>
    <w:rsid w:val="009404E3"/>
    <w:rsid w:val="009437E6"/>
    <w:rsid w:val="00943F26"/>
    <w:rsid w:val="00943FD6"/>
    <w:rsid w:val="00944BBE"/>
    <w:rsid w:val="00947B67"/>
    <w:rsid w:val="00947D43"/>
    <w:rsid w:val="00950B76"/>
    <w:rsid w:val="00951BE9"/>
    <w:rsid w:val="0095254D"/>
    <w:rsid w:val="00954019"/>
    <w:rsid w:val="00956676"/>
    <w:rsid w:val="00961103"/>
    <w:rsid w:val="00963D16"/>
    <w:rsid w:val="00965647"/>
    <w:rsid w:val="00967323"/>
    <w:rsid w:val="009674D2"/>
    <w:rsid w:val="0096757F"/>
    <w:rsid w:val="00971567"/>
    <w:rsid w:val="00973528"/>
    <w:rsid w:val="00974A0A"/>
    <w:rsid w:val="00981252"/>
    <w:rsid w:val="009813B4"/>
    <w:rsid w:val="0098249A"/>
    <w:rsid w:val="00982A66"/>
    <w:rsid w:val="00982EE7"/>
    <w:rsid w:val="00985B80"/>
    <w:rsid w:val="00987D40"/>
    <w:rsid w:val="00996F30"/>
    <w:rsid w:val="009977DE"/>
    <w:rsid w:val="009A41BB"/>
    <w:rsid w:val="009A5743"/>
    <w:rsid w:val="009A612B"/>
    <w:rsid w:val="009B0B05"/>
    <w:rsid w:val="009B159D"/>
    <w:rsid w:val="009B20D1"/>
    <w:rsid w:val="009B367E"/>
    <w:rsid w:val="009B4CD7"/>
    <w:rsid w:val="009B4DEB"/>
    <w:rsid w:val="009B4F9B"/>
    <w:rsid w:val="009B6BA1"/>
    <w:rsid w:val="009C0AE9"/>
    <w:rsid w:val="009C3DE3"/>
    <w:rsid w:val="009C5507"/>
    <w:rsid w:val="009C624D"/>
    <w:rsid w:val="009D02CD"/>
    <w:rsid w:val="009D50FC"/>
    <w:rsid w:val="009D774A"/>
    <w:rsid w:val="009E24EA"/>
    <w:rsid w:val="009E3314"/>
    <w:rsid w:val="009E3587"/>
    <w:rsid w:val="009F20A3"/>
    <w:rsid w:val="009F2124"/>
    <w:rsid w:val="009F2F49"/>
    <w:rsid w:val="009F3A2B"/>
    <w:rsid w:val="009F5256"/>
    <w:rsid w:val="009F61A3"/>
    <w:rsid w:val="009F6820"/>
    <w:rsid w:val="00A007A8"/>
    <w:rsid w:val="00A01959"/>
    <w:rsid w:val="00A02F05"/>
    <w:rsid w:val="00A05511"/>
    <w:rsid w:val="00A07B23"/>
    <w:rsid w:val="00A07DBB"/>
    <w:rsid w:val="00A11D47"/>
    <w:rsid w:val="00A23488"/>
    <w:rsid w:val="00A23532"/>
    <w:rsid w:val="00A235FF"/>
    <w:rsid w:val="00A266AA"/>
    <w:rsid w:val="00A31291"/>
    <w:rsid w:val="00A3156F"/>
    <w:rsid w:val="00A325A0"/>
    <w:rsid w:val="00A3515E"/>
    <w:rsid w:val="00A36FC6"/>
    <w:rsid w:val="00A441AF"/>
    <w:rsid w:val="00A515A9"/>
    <w:rsid w:val="00A60324"/>
    <w:rsid w:val="00A60C66"/>
    <w:rsid w:val="00A629A6"/>
    <w:rsid w:val="00A65C29"/>
    <w:rsid w:val="00A67D30"/>
    <w:rsid w:val="00A72190"/>
    <w:rsid w:val="00A746CE"/>
    <w:rsid w:val="00A7569C"/>
    <w:rsid w:val="00A770A2"/>
    <w:rsid w:val="00A77B9E"/>
    <w:rsid w:val="00A80741"/>
    <w:rsid w:val="00A80C58"/>
    <w:rsid w:val="00A8329E"/>
    <w:rsid w:val="00A8425D"/>
    <w:rsid w:val="00A86728"/>
    <w:rsid w:val="00A902B5"/>
    <w:rsid w:val="00A92BE0"/>
    <w:rsid w:val="00A930C7"/>
    <w:rsid w:val="00A95E95"/>
    <w:rsid w:val="00AA5383"/>
    <w:rsid w:val="00AA576D"/>
    <w:rsid w:val="00AB16F8"/>
    <w:rsid w:val="00AB3BB9"/>
    <w:rsid w:val="00AB429A"/>
    <w:rsid w:val="00AB468D"/>
    <w:rsid w:val="00AB5291"/>
    <w:rsid w:val="00AB5851"/>
    <w:rsid w:val="00AB7A5E"/>
    <w:rsid w:val="00AC2CB3"/>
    <w:rsid w:val="00AC4194"/>
    <w:rsid w:val="00AC4ECD"/>
    <w:rsid w:val="00AD1157"/>
    <w:rsid w:val="00AD11F3"/>
    <w:rsid w:val="00AD5891"/>
    <w:rsid w:val="00AE198A"/>
    <w:rsid w:val="00AE1BAC"/>
    <w:rsid w:val="00AE2BB9"/>
    <w:rsid w:val="00AE3EE9"/>
    <w:rsid w:val="00AE49C6"/>
    <w:rsid w:val="00AE599A"/>
    <w:rsid w:val="00AE7139"/>
    <w:rsid w:val="00AF53C7"/>
    <w:rsid w:val="00AF7370"/>
    <w:rsid w:val="00B00A5D"/>
    <w:rsid w:val="00B0221B"/>
    <w:rsid w:val="00B030B4"/>
    <w:rsid w:val="00B04986"/>
    <w:rsid w:val="00B07D36"/>
    <w:rsid w:val="00B10BA8"/>
    <w:rsid w:val="00B1247D"/>
    <w:rsid w:val="00B13C34"/>
    <w:rsid w:val="00B15B13"/>
    <w:rsid w:val="00B17711"/>
    <w:rsid w:val="00B2146A"/>
    <w:rsid w:val="00B21BAF"/>
    <w:rsid w:val="00B23E24"/>
    <w:rsid w:val="00B316AF"/>
    <w:rsid w:val="00B34829"/>
    <w:rsid w:val="00B36174"/>
    <w:rsid w:val="00B407A6"/>
    <w:rsid w:val="00B4177F"/>
    <w:rsid w:val="00B41DC4"/>
    <w:rsid w:val="00B42B2C"/>
    <w:rsid w:val="00B4387D"/>
    <w:rsid w:val="00B438AD"/>
    <w:rsid w:val="00B5543C"/>
    <w:rsid w:val="00B55ED4"/>
    <w:rsid w:val="00B560E8"/>
    <w:rsid w:val="00B60357"/>
    <w:rsid w:val="00B60982"/>
    <w:rsid w:val="00B61034"/>
    <w:rsid w:val="00B629E6"/>
    <w:rsid w:val="00B636E8"/>
    <w:rsid w:val="00B64668"/>
    <w:rsid w:val="00B64B2C"/>
    <w:rsid w:val="00B65172"/>
    <w:rsid w:val="00B7351A"/>
    <w:rsid w:val="00B73FD4"/>
    <w:rsid w:val="00B74BE0"/>
    <w:rsid w:val="00B75A70"/>
    <w:rsid w:val="00B75D3C"/>
    <w:rsid w:val="00B76AFF"/>
    <w:rsid w:val="00B775F3"/>
    <w:rsid w:val="00B800A3"/>
    <w:rsid w:val="00B80821"/>
    <w:rsid w:val="00B822D3"/>
    <w:rsid w:val="00B827C6"/>
    <w:rsid w:val="00B82C16"/>
    <w:rsid w:val="00B83591"/>
    <w:rsid w:val="00B85E26"/>
    <w:rsid w:val="00B86475"/>
    <w:rsid w:val="00B95989"/>
    <w:rsid w:val="00BA1C79"/>
    <w:rsid w:val="00BA321C"/>
    <w:rsid w:val="00BA343F"/>
    <w:rsid w:val="00BB0257"/>
    <w:rsid w:val="00BB2060"/>
    <w:rsid w:val="00BB2867"/>
    <w:rsid w:val="00BB3409"/>
    <w:rsid w:val="00BB471B"/>
    <w:rsid w:val="00BB4979"/>
    <w:rsid w:val="00BC2D73"/>
    <w:rsid w:val="00BC3473"/>
    <w:rsid w:val="00BD01A4"/>
    <w:rsid w:val="00BD0415"/>
    <w:rsid w:val="00BD1BE9"/>
    <w:rsid w:val="00BD2155"/>
    <w:rsid w:val="00BD2A2F"/>
    <w:rsid w:val="00BD2AAC"/>
    <w:rsid w:val="00BD2EEC"/>
    <w:rsid w:val="00BE03DD"/>
    <w:rsid w:val="00BE03DF"/>
    <w:rsid w:val="00BE2B26"/>
    <w:rsid w:val="00BE372C"/>
    <w:rsid w:val="00BE58C9"/>
    <w:rsid w:val="00BE6F28"/>
    <w:rsid w:val="00BF1767"/>
    <w:rsid w:val="00BF2B17"/>
    <w:rsid w:val="00BF42D7"/>
    <w:rsid w:val="00C00F5A"/>
    <w:rsid w:val="00C049EE"/>
    <w:rsid w:val="00C04B11"/>
    <w:rsid w:val="00C04DC4"/>
    <w:rsid w:val="00C10E03"/>
    <w:rsid w:val="00C11CFA"/>
    <w:rsid w:val="00C12CE4"/>
    <w:rsid w:val="00C15353"/>
    <w:rsid w:val="00C17BDA"/>
    <w:rsid w:val="00C21274"/>
    <w:rsid w:val="00C21F55"/>
    <w:rsid w:val="00C22942"/>
    <w:rsid w:val="00C23C68"/>
    <w:rsid w:val="00C252E8"/>
    <w:rsid w:val="00C256E1"/>
    <w:rsid w:val="00C25C55"/>
    <w:rsid w:val="00C267D1"/>
    <w:rsid w:val="00C27BAB"/>
    <w:rsid w:val="00C36B7F"/>
    <w:rsid w:val="00C37689"/>
    <w:rsid w:val="00C37910"/>
    <w:rsid w:val="00C37BD4"/>
    <w:rsid w:val="00C43C44"/>
    <w:rsid w:val="00C43DEA"/>
    <w:rsid w:val="00C508CF"/>
    <w:rsid w:val="00C51D59"/>
    <w:rsid w:val="00C53F17"/>
    <w:rsid w:val="00C5749A"/>
    <w:rsid w:val="00C65B99"/>
    <w:rsid w:val="00C65D59"/>
    <w:rsid w:val="00C708B4"/>
    <w:rsid w:val="00C72A6D"/>
    <w:rsid w:val="00C72AB0"/>
    <w:rsid w:val="00C74699"/>
    <w:rsid w:val="00C8450D"/>
    <w:rsid w:val="00C84D84"/>
    <w:rsid w:val="00C861CF"/>
    <w:rsid w:val="00C86785"/>
    <w:rsid w:val="00C86B0C"/>
    <w:rsid w:val="00C91023"/>
    <w:rsid w:val="00C91592"/>
    <w:rsid w:val="00C91A2B"/>
    <w:rsid w:val="00C94BB1"/>
    <w:rsid w:val="00C96B66"/>
    <w:rsid w:val="00CA0AFF"/>
    <w:rsid w:val="00CA2F5C"/>
    <w:rsid w:val="00CA60B9"/>
    <w:rsid w:val="00CA60CC"/>
    <w:rsid w:val="00CA63CD"/>
    <w:rsid w:val="00CA6CA7"/>
    <w:rsid w:val="00CB1C63"/>
    <w:rsid w:val="00CB261A"/>
    <w:rsid w:val="00CC1C7A"/>
    <w:rsid w:val="00CC23BB"/>
    <w:rsid w:val="00CC3292"/>
    <w:rsid w:val="00CC3430"/>
    <w:rsid w:val="00CC56C5"/>
    <w:rsid w:val="00CD1316"/>
    <w:rsid w:val="00CD203B"/>
    <w:rsid w:val="00CD46F8"/>
    <w:rsid w:val="00CD7766"/>
    <w:rsid w:val="00CE1979"/>
    <w:rsid w:val="00CE4E88"/>
    <w:rsid w:val="00CE70A9"/>
    <w:rsid w:val="00CF2A7A"/>
    <w:rsid w:val="00CF4A3E"/>
    <w:rsid w:val="00CF52D2"/>
    <w:rsid w:val="00CF5578"/>
    <w:rsid w:val="00CF7108"/>
    <w:rsid w:val="00D01F43"/>
    <w:rsid w:val="00D02729"/>
    <w:rsid w:val="00D03EB8"/>
    <w:rsid w:val="00D04B21"/>
    <w:rsid w:val="00D05577"/>
    <w:rsid w:val="00D05DE1"/>
    <w:rsid w:val="00D060E0"/>
    <w:rsid w:val="00D07C18"/>
    <w:rsid w:val="00D10193"/>
    <w:rsid w:val="00D10DE5"/>
    <w:rsid w:val="00D12227"/>
    <w:rsid w:val="00D132CD"/>
    <w:rsid w:val="00D14E56"/>
    <w:rsid w:val="00D159CB"/>
    <w:rsid w:val="00D15CBD"/>
    <w:rsid w:val="00D1693C"/>
    <w:rsid w:val="00D16F12"/>
    <w:rsid w:val="00D16F9A"/>
    <w:rsid w:val="00D21771"/>
    <w:rsid w:val="00D24138"/>
    <w:rsid w:val="00D27E2D"/>
    <w:rsid w:val="00D30131"/>
    <w:rsid w:val="00D345AC"/>
    <w:rsid w:val="00D34C3B"/>
    <w:rsid w:val="00D35F10"/>
    <w:rsid w:val="00D3718E"/>
    <w:rsid w:val="00D404FE"/>
    <w:rsid w:val="00D529DE"/>
    <w:rsid w:val="00D57DEA"/>
    <w:rsid w:val="00D602F3"/>
    <w:rsid w:val="00D614D4"/>
    <w:rsid w:val="00D629EE"/>
    <w:rsid w:val="00D648B1"/>
    <w:rsid w:val="00D731B8"/>
    <w:rsid w:val="00D749D7"/>
    <w:rsid w:val="00D74DD4"/>
    <w:rsid w:val="00D75297"/>
    <w:rsid w:val="00D81756"/>
    <w:rsid w:val="00D82B20"/>
    <w:rsid w:val="00D82DD1"/>
    <w:rsid w:val="00D83B49"/>
    <w:rsid w:val="00D85231"/>
    <w:rsid w:val="00D859C4"/>
    <w:rsid w:val="00D866BB"/>
    <w:rsid w:val="00D86A14"/>
    <w:rsid w:val="00D86B43"/>
    <w:rsid w:val="00D92FA9"/>
    <w:rsid w:val="00D955B6"/>
    <w:rsid w:val="00D97378"/>
    <w:rsid w:val="00DA0EAE"/>
    <w:rsid w:val="00DA6FE8"/>
    <w:rsid w:val="00DB1D5C"/>
    <w:rsid w:val="00DB2A86"/>
    <w:rsid w:val="00DB6A14"/>
    <w:rsid w:val="00DC08FE"/>
    <w:rsid w:val="00DC0CD7"/>
    <w:rsid w:val="00DC1046"/>
    <w:rsid w:val="00DD31BB"/>
    <w:rsid w:val="00DD4145"/>
    <w:rsid w:val="00DD4D72"/>
    <w:rsid w:val="00DD587D"/>
    <w:rsid w:val="00DD66D3"/>
    <w:rsid w:val="00DD78D8"/>
    <w:rsid w:val="00DE2A5B"/>
    <w:rsid w:val="00DE56B5"/>
    <w:rsid w:val="00DE6BC0"/>
    <w:rsid w:val="00DE710A"/>
    <w:rsid w:val="00DE7A0A"/>
    <w:rsid w:val="00DF079D"/>
    <w:rsid w:val="00DF5D6A"/>
    <w:rsid w:val="00DF5F09"/>
    <w:rsid w:val="00E02A93"/>
    <w:rsid w:val="00E06D8C"/>
    <w:rsid w:val="00E102C4"/>
    <w:rsid w:val="00E1496C"/>
    <w:rsid w:val="00E15657"/>
    <w:rsid w:val="00E1669B"/>
    <w:rsid w:val="00E17E03"/>
    <w:rsid w:val="00E21078"/>
    <w:rsid w:val="00E245A9"/>
    <w:rsid w:val="00E25435"/>
    <w:rsid w:val="00E27F0D"/>
    <w:rsid w:val="00E303EF"/>
    <w:rsid w:val="00E3085D"/>
    <w:rsid w:val="00E325C4"/>
    <w:rsid w:val="00E36590"/>
    <w:rsid w:val="00E37A67"/>
    <w:rsid w:val="00E37E27"/>
    <w:rsid w:val="00E42DC1"/>
    <w:rsid w:val="00E4560E"/>
    <w:rsid w:val="00E45CAF"/>
    <w:rsid w:val="00E45CD4"/>
    <w:rsid w:val="00E5193A"/>
    <w:rsid w:val="00E53822"/>
    <w:rsid w:val="00E55B81"/>
    <w:rsid w:val="00E6079F"/>
    <w:rsid w:val="00E63E86"/>
    <w:rsid w:val="00E67FC3"/>
    <w:rsid w:val="00E728B4"/>
    <w:rsid w:val="00E73281"/>
    <w:rsid w:val="00E74900"/>
    <w:rsid w:val="00E77416"/>
    <w:rsid w:val="00E775BD"/>
    <w:rsid w:val="00E809B2"/>
    <w:rsid w:val="00E81D58"/>
    <w:rsid w:val="00E82089"/>
    <w:rsid w:val="00E875D1"/>
    <w:rsid w:val="00EA2497"/>
    <w:rsid w:val="00EA2FAF"/>
    <w:rsid w:val="00EA4710"/>
    <w:rsid w:val="00EA4EB1"/>
    <w:rsid w:val="00EA6F37"/>
    <w:rsid w:val="00EA7F70"/>
    <w:rsid w:val="00EB0C15"/>
    <w:rsid w:val="00EB1109"/>
    <w:rsid w:val="00EB1A24"/>
    <w:rsid w:val="00EB1B06"/>
    <w:rsid w:val="00EB20E4"/>
    <w:rsid w:val="00EB22E4"/>
    <w:rsid w:val="00EB5271"/>
    <w:rsid w:val="00EB6EE6"/>
    <w:rsid w:val="00EC08A6"/>
    <w:rsid w:val="00EC2F87"/>
    <w:rsid w:val="00EC5110"/>
    <w:rsid w:val="00EC7D2A"/>
    <w:rsid w:val="00ED0675"/>
    <w:rsid w:val="00ED0B0C"/>
    <w:rsid w:val="00ED1B4E"/>
    <w:rsid w:val="00ED22C1"/>
    <w:rsid w:val="00EF007B"/>
    <w:rsid w:val="00EF0A32"/>
    <w:rsid w:val="00EF5EDB"/>
    <w:rsid w:val="00EF7A2B"/>
    <w:rsid w:val="00F01803"/>
    <w:rsid w:val="00F05C53"/>
    <w:rsid w:val="00F07B8A"/>
    <w:rsid w:val="00F20E80"/>
    <w:rsid w:val="00F21CC5"/>
    <w:rsid w:val="00F22F14"/>
    <w:rsid w:val="00F237CE"/>
    <w:rsid w:val="00F272E4"/>
    <w:rsid w:val="00F31EA9"/>
    <w:rsid w:val="00F32920"/>
    <w:rsid w:val="00F3314C"/>
    <w:rsid w:val="00F34B4E"/>
    <w:rsid w:val="00F3629B"/>
    <w:rsid w:val="00F43F1A"/>
    <w:rsid w:val="00F476A6"/>
    <w:rsid w:val="00F555F4"/>
    <w:rsid w:val="00F617E9"/>
    <w:rsid w:val="00F6187C"/>
    <w:rsid w:val="00F63A98"/>
    <w:rsid w:val="00F655D0"/>
    <w:rsid w:val="00F66DB3"/>
    <w:rsid w:val="00F7051D"/>
    <w:rsid w:val="00F73D29"/>
    <w:rsid w:val="00F80345"/>
    <w:rsid w:val="00F94AF6"/>
    <w:rsid w:val="00F9536B"/>
    <w:rsid w:val="00F9583D"/>
    <w:rsid w:val="00F973D6"/>
    <w:rsid w:val="00FA2D1C"/>
    <w:rsid w:val="00FA2DAB"/>
    <w:rsid w:val="00FB02DF"/>
    <w:rsid w:val="00FB3277"/>
    <w:rsid w:val="00FB3565"/>
    <w:rsid w:val="00FB3DA9"/>
    <w:rsid w:val="00FB70D9"/>
    <w:rsid w:val="00FC267C"/>
    <w:rsid w:val="00FC2B30"/>
    <w:rsid w:val="00FC6733"/>
    <w:rsid w:val="00FC7036"/>
    <w:rsid w:val="00FC7FC4"/>
    <w:rsid w:val="00FD3ECC"/>
    <w:rsid w:val="00FD4FB4"/>
    <w:rsid w:val="00FD5BAE"/>
    <w:rsid w:val="00FD5EAE"/>
    <w:rsid w:val="00FD6C05"/>
    <w:rsid w:val="00FD6DE1"/>
    <w:rsid w:val="00FE08D4"/>
    <w:rsid w:val="00FE106F"/>
    <w:rsid w:val="00FE309A"/>
    <w:rsid w:val="00FE62B7"/>
    <w:rsid w:val="00FF6F1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14:docId w14:val="539B019D"/>
  <w15:docId w15:val="{4A85B957-00C6-426D-AD6B-EC5FB030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947"/>
    <w:pPr>
      <w:spacing w:after="240"/>
      <w:jc w:val="both"/>
    </w:pPr>
    <w:rPr>
      <w:sz w:val="24"/>
      <w:szCs w:val="20"/>
      <w:lang w:val="fr-FR" w:eastAsia="fr-FR"/>
    </w:rPr>
  </w:style>
  <w:style w:type="paragraph" w:styleId="Ttulo1">
    <w:name w:val="heading 1"/>
    <w:basedOn w:val="Normal"/>
    <w:next w:val="Normal"/>
    <w:link w:val="Ttulo1Car"/>
    <w:uiPriority w:val="99"/>
    <w:qFormat/>
    <w:rsid w:val="00250947"/>
    <w:pPr>
      <w:keepNext/>
      <w:spacing w:before="240"/>
      <w:ind w:left="567" w:hanging="567"/>
      <w:jc w:val="left"/>
      <w:outlineLvl w:val="0"/>
    </w:pPr>
    <w:rPr>
      <w:b/>
      <w:caps/>
      <w:kern w:val="28"/>
    </w:rPr>
  </w:style>
  <w:style w:type="paragraph" w:styleId="Ttulo2">
    <w:name w:val="heading 2"/>
    <w:basedOn w:val="Normal"/>
    <w:next w:val="Normal"/>
    <w:link w:val="Ttulo2Car"/>
    <w:uiPriority w:val="99"/>
    <w:qFormat/>
    <w:rsid w:val="00250947"/>
    <w:pPr>
      <w:keepNext/>
      <w:ind w:left="567" w:hanging="567"/>
      <w:jc w:val="left"/>
      <w:outlineLvl w:val="1"/>
    </w:pPr>
    <w:rPr>
      <w:b/>
    </w:rPr>
  </w:style>
  <w:style w:type="paragraph" w:styleId="Ttulo3">
    <w:name w:val="heading 3"/>
    <w:basedOn w:val="Normal"/>
    <w:next w:val="Normal"/>
    <w:link w:val="Ttulo3Car"/>
    <w:uiPriority w:val="99"/>
    <w:qFormat/>
    <w:rsid w:val="00250947"/>
    <w:pPr>
      <w:keepNext/>
      <w:spacing w:before="240"/>
      <w:ind w:left="567" w:hanging="567"/>
      <w:jc w:val="left"/>
      <w:outlineLvl w:val="2"/>
    </w:pPr>
    <w:rPr>
      <w:caps/>
    </w:rPr>
  </w:style>
  <w:style w:type="paragraph" w:styleId="Ttulo4">
    <w:name w:val="heading 4"/>
    <w:basedOn w:val="Normal"/>
    <w:next w:val="Normal"/>
    <w:link w:val="Ttulo4Car"/>
    <w:uiPriority w:val="99"/>
    <w:qFormat/>
    <w:rsid w:val="00250947"/>
    <w:pPr>
      <w:keepNext/>
      <w:spacing w:before="240"/>
      <w:ind w:left="567" w:hanging="567"/>
      <w:jc w:val="left"/>
      <w:outlineLvl w:val="3"/>
    </w:pPr>
    <w:rPr>
      <w:u w:val="single"/>
    </w:rPr>
  </w:style>
  <w:style w:type="paragraph" w:styleId="Ttulo5">
    <w:name w:val="heading 5"/>
    <w:basedOn w:val="Normal"/>
    <w:next w:val="Normal"/>
    <w:link w:val="Ttulo5Car"/>
    <w:uiPriority w:val="99"/>
    <w:qFormat/>
    <w:rsid w:val="00250947"/>
    <w:pPr>
      <w:ind w:left="567" w:hanging="567"/>
      <w:outlineLvl w:val="4"/>
    </w:pPr>
    <w:rPr>
      <w:i/>
    </w:rPr>
  </w:style>
  <w:style w:type="paragraph" w:styleId="Ttulo6">
    <w:name w:val="heading 6"/>
    <w:basedOn w:val="Normal"/>
    <w:next w:val="Normal"/>
    <w:link w:val="Ttulo6Car"/>
    <w:uiPriority w:val="99"/>
    <w:qFormat/>
    <w:rsid w:val="00250947"/>
    <w:pPr>
      <w:keepNext/>
      <w:spacing w:after="480"/>
      <w:jc w:val="center"/>
      <w:outlineLvl w:val="5"/>
    </w:pPr>
    <w:rPr>
      <w:b/>
    </w:rPr>
  </w:style>
  <w:style w:type="paragraph" w:styleId="Ttulo7">
    <w:name w:val="heading 7"/>
    <w:basedOn w:val="Normal"/>
    <w:next w:val="Normal"/>
    <w:link w:val="Ttulo7Car"/>
    <w:uiPriority w:val="99"/>
    <w:qFormat/>
    <w:rsid w:val="00250947"/>
    <w:pPr>
      <w:keepNext/>
      <w:suppressAutoHyphens/>
      <w:spacing w:before="240"/>
      <w:jc w:val="center"/>
      <w:outlineLvl w:val="6"/>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DF5F09"/>
    <w:rPr>
      <w:b/>
      <w:caps/>
      <w:kern w:val="28"/>
      <w:sz w:val="24"/>
      <w:lang w:val="fr-FR" w:eastAsia="fr-FR"/>
    </w:rPr>
  </w:style>
  <w:style w:type="character" w:customStyle="1" w:styleId="Ttulo2Car">
    <w:name w:val="Título 2 Car"/>
    <w:basedOn w:val="Fuentedeprrafopredeter"/>
    <w:link w:val="Ttulo2"/>
    <w:uiPriority w:val="99"/>
    <w:locked/>
    <w:rsid w:val="00DF5F09"/>
    <w:rPr>
      <w:b/>
      <w:sz w:val="24"/>
      <w:lang w:val="fr-FR" w:eastAsia="fr-FR"/>
    </w:rPr>
  </w:style>
  <w:style w:type="character" w:customStyle="1" w:styleId="Ttulo3Car">
    <w:name w:val="Título 3 Car"/>
    <w:basedOn w:val="Fuentedeprrafopredeter"/>
    <w:link w:val="Ttulo3"/>
    <w:uiPriority w:val="9"/>
    <w:semiHidden/>
    <w:rsid w:val="00604609"/>
    <w:rPr>
      <w:rFonts w:asciiTheme="majorHAnsi" w:eastAsiaTheme="majorEastAsia" w:hAnsiTheme="majorHAnsi" w:cstheme="majorBidi"/>
      <w:b/>
      <w:bCs/>
      <w:sz w:val="26"/>
      <w:szCs w:val="26"/>
      <w:lang w:val="fr-FR" w:eastAsia="fr-FR"/>
    </w:rPr>
  </w:style>
  <w:style w:type="character" w:customStyle="1" w:styleId="Ttulo4Car">
    <w:name w:val="Título 4 Car"/>
    <w:basedOn w:val="Fuentedeprrafopredeter"/>
    <w:link w:val="Ttulo4"/>
    <w:uiPriority w:val="9"/>
    <w:semiHidden/>
    <w:rsid w:val="00604609"/>
    <w:rPr>
      <w:rFonts w:asciiTheme="minorHAnsi" w:eastAsiaTheme="minorEastAsia" w:hAnsiTheme="minorHAnsi" w:cstheme="minorBidi"/>
      <w:b/>
      <w:bCs/>
      <w:sz w:val="28"/>
      <w:szCs w:val="28"/>
      <w:lang w:val="fr-FR" w:eastAsia="fr-FR"/>
    </w:rPr>
  </w:style>
  <w:style w:type="character" w:customStyle="1" w:styleId="Ttulo5Car">
    <w:name w:val="Título 5 Car"/>
    <w:basedOn w:val="Fuentedeprrafopredeter"/>
    <w:link w:val="Ttulo5"/>
    <w:uiPriority w:val="9"/>
    <w:semiHidden/>
    <w:rsid w:val="00604609"/>
    <w:rPr>
      <w:rFonts w:asciiTheme="minorHAnsi" w:eastAsiaTheme="minorEastAsia" w:hAnsiTheme="minorHAnsi" w:cstheme="minorBidi"/>
      <w:b/>
      <w:bCs/>
      <w:i/>
      <w:iCs/>
      <w:sz w:val="26"/>
      <w:szCs w:val="26"/>
      <w:lang w:val="fr-FR" w:eastAsia="fr-FR"/>
    </w:rPr>
  </w:style>
  <w:style w:type="character" w:customStyle="1" w:styleId="Ttulo6Car">
    <w:name w:val="Título 6 Car"/>
    <w:basedOn w:val="Fuentedeprrafopredeter"/>
    <w:link w:val="Ttulo6"/>
    <w:uiPriority w:val="9"/>
    <w:semiHidden/>
    <w:rsid w:val="00604609"/>
    <w:rPr>
      <w:rFonts w:asciiTheme="minorHAnsi" w:eastAsiaTheme="minorEastAsia" w:hAnsiTheme="minorHAnsi" w:cstheme="minorBidi"/>
      <w:b/>
      <w:bCs/>
      <w:lang w:val="fr-FR" w:eastAsia="fr-FR"/>
    </w:rPr>
  </w:style>
  <w:style w:type="character" w:customStyle="1" w:styleId="Ttulo7Car">
    <w:name w:val="Título 7 Car"/>
    <w:basedOn w:val="Fuentedeprrafopredeter"/>
    <w:link w:val="Ttulo7"/>
    <w:uiPriority w:val="9"/>
    <w:semiHidden/>
    <w:rsid w:val="00604609"/>
    <w:rPr>
      <w:rFonts w:asciiTheme="minorHAnsi" w:eastAsiaTheme="minorEastAsia" w:hAnsiTheme="minorHAnsi" w:cstheme="minorBidi"/>
      <w:sz w:val="24"/>
      <w:szCs w:val="24"/>
      <w:lang w:val="fr-FR" w:eastAsia="fr-FR"/>
    </w:rPr>
  </w:style>
  <w:style w:type="paragraph" w:styleId="Textonotaalfinal">
    <w:name w:val="endnote text"/>
    <w:basedOn w:val="Normal"/>
    <w:link w:val="TextonotaalfinalCar"/>
    <w:uiPriority w:val="99"/>
    <w:rsid w:val="00250947"/>
    <w:rPr>
      <w:sz w:val="20"/>
    </w:rPr>
  </w:style>
  <w:style w:type="character" w:customStyle="1" w:styleId="TextonotaalfinalCar">
    <w:name w:val="Texto nota al final Car"/>
    <w:basedOn w:val="Fuentedeprrafopredeter"/>
    <w:link w:val="Textonotaalfinal"/>
    <w:uiPriority w:val="99"/>
    <w:locked/>
    <w:rsid w:val="00DF5F09"/>
    <w:rPr>
      <w:lang w:val="fr-FR" w:eastAsia="fr-FR"/>
    </w:rPr>
  </w:style>
  <w:style w:type="character" w:styleId="Refdenotaalfinal">
    <w:name w:val="endnote reference"/>
    <w:basedOn w:val="Fuentedeprrafopredeter"/>
    <w:uiPriority w:val="99"/>
    <w:semiHidden/>
    <w:rsid w:val="00250947"/>
    <w:rPr>
      <w:rFonts w:cs="Times New Roman"/>
      <w:vertAlign w:val="superscript"/>
    </w:rPr>
  </w:style>
  <w:style w:type="paragraph" w:styleId="Textonotapie">
    <w:name w:val="footnote text"/>
    <w:basedOn w:val="Normal"/>
    <w:link w:val="TextonotapieCar"/>
    <w:uiPriority w:val="99"/>
    <w:rsid w:val="00250947"/>
    <w:rPr>
      <w:sz w:val="20"/>
    </w:rPr>
  </w:style>
  <w:style w:type="character" w:customStyle="1" w:styleId="TextonotapieCar">
    <w:name w:val="Texto nota pie Car"/>
    <w:basedOn w:val="Fuentedeprrafopredeter"/>
    <w:link w:val="Textonotapie"/>
    <w:uiPriority w:val="99"/>
    <w:locked/>
    <w:rsid w:val="00DF5F09"/>
    <w:rPr>
      <w:lang w:val="fr-FR" w:eastAsia="fr-FR"/>
    </w:rPr>
  </w:style>
  <w:style w:type="character" w:styleId="Refdenotaalpie">
    <w:name w:val="footnote reference"/>
    <w:basedOn w:val="Fuentedeprrafopredeter"/>
    <w:uiPriority w:val="99"/>
    <w:rsid w:val="00250947"/>
    <w:rPr>
      <w:rFonts w:cs="Times New Roman"/>
      <w:vertAlign w:val="superscript"/>
    </w:rPr>
  </w:style>
  <w:style w:type="paragraph" w:styleId="TDC1">
    <w:name w:val="toc 1"/>
    <w:basedOn w:val="Normal"/>
    <w:next w:val="Normal"/>
    <w:uiPriority w:val="99"/>
    <w:semiHidden/>
    <w:rsid w:val="00250947"/>
    <w:pPr>
      <w:tabs>
        <w:tab w:val="right" w:leader="dot" w:pos="9360"/>
      </w:tabs>
      <w:suppressAutoHyphens/>
      <w:spacing w:before="480"/>
      <w:ind w:left="720" w:right="720" w:hanging="720"/>
    </w:pPr>
    <w:rPr>
      <w:lang w:val="en-US"/>
    </w:rPr>
  </w:style>
  <w:style w:type="paragraph" w:styleId="TDC2">
    <w:name w:val="toc 2"/>
    <w:basedOn w:val="Normal"/>
    <w:next w:val="Normal"/>
    <w:uiPriority w:val="99"/>
    <w:semiHidden/>
    <w:rsid w:val="00250947"/>
    <w:pPr>
      <w:tabs>
        <w:tab w:val="right" w:leader="dot" w:pos="9360"/>
      </w:tabs>
      <w:suppressAutoHyphens/>
      <w:ind w:left="1440" w:right="720" w:hanging="720"/>
    </w:pPr>
    <w:rPr>
      <w:lang w:val="en-US"/>
    </w:rPr>
  </w:style>
  <w:style w:type="paragraph" w:styleId="TDC3">
    <w:name w:val="toc 3"/>
    <w:basedOn w:val="Normal"/>
    <w:next w:val="Normal"/>
    <w:uiPriority w:val="99"/>
    <w:semiHidden/>
    <w:rsid w:val="00250947"/>
    <w:pPr>
      <w:tabs>
        <w:tab w:val="right" w:leader="dot" w:pos="9360"/>
      </w:tabs>
      <w:suppressAutoHyphens/>
      <w:ind w:left="2160" w:right="720" w:hanging="720"/>
    </w:pPr>
    <w:rPr>
      <w:lang w:val="en-US"/>
    </w:rPr>
  </w:style>
  <w:style w:type="paragraph" w:styleId="TDC4">
    <w:name w:val="toc 4"/>
    <w:basedOn w:val="Normal"/>
    <w:next w:val="Normal"/>
    <w:uiPriority w:val="99"/>
    <w:semiHidden/>
    <w:rsid w:val="00250947"/>
    <w:pPr>
      <w:tabs>
        <w:tab w:val="right" w:leader="dot" w:pos="9360"/>
      </w:tabs>
      <w:suppressAutoHyphens/>
      <w:ind w:left="2880" w:right="720" w:hanging="720"/>
    </w:pPr>
    <w:rPr>
      <w:lang w:val="en-US"/>
    </w:rPr>
  </w:style>
  <w:style w:type="paragraph" w:styleId="TDC5">
    <w:name w:val="toc 5"/>
    <w:basedOn w:val="Normal"/>
    <w:next w:val="Normal"/>
    <w:uiPriority w:val="99"/>
    <w:semiHidden/>
    <w:rsid w:val="00250947"/>
    <w:pPr>
      <w:tabs>
        <w:tab w:val="right" w:leader="dot" w:pos="9360"/>
      </w:tabs>
      <w:suppressAutoHyphens/>
      <w:ind w:left="3600" w:right="720" w:hanging="720"/>
    </w:pPr>
    <w:rPr>
      <w:lang w:val="en-US"/>
    </w:rPr>
  </w:style>
  <w:style w:type="paragraph" w:styleId="TDC6">
    <w:name w:val="toc 6"/>
    <w:basedOn w:val="Normal"/>
    <w:next w:val="Normal"/>
    <w:uiPriority w:val="99"/>
    <w:semiHidden/>
    <w:rsid w:val="00250947"/>
    <w:pPr>
      <w:tabs>
        <w:tab w:val="right" w:pos="9360"/>
      </w:tabs>
      <w:suppressAutoHyphens/>
      <w:ind w:left="720" w:hanging="720"/>
    </w:pPr>
    <w:rPr>
      <w:lang w:val="en-US"/>
    </w:rPr>
  </w:style>
  <w:style w:type="paragraph" w:styleId="TDC7">
    <w:name w:val="toc 7"/>
    <w:basedOn w:val="Normal"/>
    <w:next w:val="Normal"/>
    <w:uiPriority w:val="99"/>
    <w:semiHidden/>
    <w:rsid w:val="00250947"/>
    <w:pPr>
      <w:suppressAutoHyphens/>
      <w:ind w:left="720" w:hanging="720"/>
    </w:pPr>
    <w:rPr>
      <w:lang w:val="en-US"/>
    </w:rPr>
  </w:style>
  <w:style w:type="paragraph" w:styleId="TDC8">
    <w:name w:val="toc 8"/>
    <w:basedOn w:val="Normal"/>
    <w:next w:val="Normal"/>
    <w:uiPriority w:val="99"/>
    <w:semiHidden/>
    <w:rsid w:val="00250947"/>
    <w:pPr>
      <w:tabs>
        <w:tab w:val="right" w:pos="9360"/>
      </w:tabs>
      <w:suppressAutoHyphens/>
      <w:ind w:left="720" w:hanging="720"/>
    </w:pPr>
    <w:rPr>
      <w:lang w:val="en-US"/>
    </w:rPr>
  </w:style>
  <w:style w:type="paragraph" w:styleId="TDC9">
    <w:name w:val="toc 9"/>
    <w:basedOn w:val="Normal"/>
    <w:next w:val="Normal"/>
    <w:uiPriority w:val="99"/>
    <w:semiHidden/>
    <w:rsid w:val="00250947"/>
    <w:pPr>
      <w:tabs>
        <w:tab w:val="right" w:leader="dot" w:pos="9360"/>
      </w:tabs>
      <w:suppressAutoHyphens/>
      <w:ind w:left="720" w:hanging="720"/>
    </w:pPr>
    <w:rPr>
      <w:lang w:val="en-US"/>
    </w:rPr>
  </w:style>
  <w:style w:type="paragraph" w:styleId="ndice1">
    <w:name w:val="index 1"/>
    <w:basedOn w:val="Normal"/>
    <w:next w:val="Normal"/>
    <w:uiPriority w:val="99"/>
    <w:semiHidden/>
    <w:rsid w:val="00250947"/>
    <w:pPr>
      <w:tabs>
        <w:tab w:val="right" w:leader="dot" w:pos="9360"/>
      </w:tabs>
      <w:suppressAutoHyphens/>
      <w:ind w:left="1440" w:right="720" w:hanging="1440"/>
    </w:pPr>
    <w:rPr>
      <w:lang w:val="en-US"/>
    </w:rPr>
  </w:style>
  <w:style w:type="paragraph" w:styleId="ndice2">
    <w:name w:val="index 2"/>
    <w:basedOn w:val="Normal"/>
    <w:next w:val="Normal"/>
    <w:uiPriority w:val="99"/>
    <w:semiHidden/>
    <w:rsid w:val="00250947"/>
    <w:pPr>
      <w:tabs>
        <w:tab w:val="right" w:leader="dot" w:pos="9360"/>
      </w:tabs>
      <w:suppressAutoHyphens/>
      <w:ind w:left="1440" w:right="720" w:hanging="720"/>
    </w:pPr>
    <w:rPr>
      <w:lang w:val="en-US"/>
    </w:rPr>
  </w:style>
  <w:style w:type="paragraph" w:styleId="Encabezadodelista">
    <w:name w:val="toa heading"/>
    <w:basedOn w:val="Normal"/>
    <w:next w:val="Normal"/>
    <w:uiPriority w:val="99"/>
    <w:rsid w:val="00250947"/>
    <w:pPr>
      <w:tabs>
        <w:tab w:val="right" w:pos="9360"/>
      </w:tabs>
      <w:suppressAutoHyphens/>
    </w:pPr>
    <w:rPr>
      <w:lang w:val="en-US"/>
    </w:rPr>
  </w:style>
  <w:style w:type="paragraph" w:styleId="Descripcin">
    <w:name w:val="caption"/>
    <w:basedOn w:val="Normal"/>
    <w:next w:val="Normal"/>
    <w:uiPriority w:val="99"/>
    <w:qFormat/>
    <w:rsid w:val="00250947"/>
    <w:pPr>
      <w:spacing w:before="120" w:after="120"/>
    </w:pPr>
    <w:rPr>
      <w:b/>
    </w:rPr>
  </w:style>
  <w:style w:type="character" w:customStyle="1" w:styleId="EquationCaption">
    <w:name w:val="_Equation Caption"/>
    <w:uiPriority w:val="99"/>
    <w:rsid w:val="00250947"/>
  </w:style>
  <w:style w:type="paragraph" w:styleId="Encabezado">
    <w:name w:val="header"/>
    <w:basedOn w:val="Normal"/>
    <w:link w:val="EncabezadoCar"/>
    <w:uiPriority w:val="99"/>
    <w:rsid w:val="00250947"/>
    <w:pPr>
      <w:tabs>
        <w:tab w:val="center" w:pos="4153"/>
        <w:tab w:val="right" w:pos="8306"/>
      </w:tabs>
    </w:pPr>
  </w:style>
  <w:style w:type="character" w:customStyle="1" w:styleId="EncabezadoCar">
    <w:name w:val="Encabezado Car"/>
    <w:basedOn w:val="Fuentedeprrafopredeter"/>
    <w:link w:val="Encabezado"/>
    <w:uiPriority w:val="99"/>
    <w:locked/>
    <w:rsid w:val="00695837"/>
    <w:rPr>
      <w:sz w:val="24"/>
      <w:lang w:val="fr-FR" w:eastAsia="fr-FR"/>
    </w:rPr>
  </w:style>
  <w:style w:type="paragraph" w:styleId="Piedepgina">
    <w:name w:val="footer"/>
    <w:basedOn w:val="Normal"/>
    <w:link w:val="PiedepginaCar"/>
    <w:uiPriority w:val="99"/>
    <w:rsid w:val="00250947"/>
    <w:pPr>
      <w:tabs>
        <w:tab w:val="center" w:pos="4153"/>
        <w:tab w:val="right" w:pos="8306"/>
      </w:tabs>
    </w:pPr>
  </w:style>
  <w:style w:type="character" w:customStyle="1" w:styleId="PiedepginaCar">
    <w:name w:val="Pie de página Car"/>
    <w:basedOn w:val="Fuentedeprrafopredeter"/>
    <w:link w:val="Piedepgina"/>
    <w:uiPriority w:val="99"/>
    <w:locked/>
    <w:rsid w:val="006F0A1E"/>
    <w:rPr>
      <w:sz w:val="24"/>
      <w:lang w:val="fr-FR" w:eastAsia="fr-FR"/>
    </w:rPr>
  </w:style>
  <w:style w:type="paragraph" w:customStyle="1" w:styleId="K7">
    <w:name w:val="K7"/>
    <w:basedOn w:val="Normal"/>
    <w:uiPriority w:val="99"/>
    <w:rsid w:val="00250947"/>
    <w:pPr>
      <w:spacing w:after="0" w:line="960" w:lineRule="exact"/>
      <w:ind w:firstLine="567"/>
    </w:pPr>
    <w:rPr>
      <w:rFonts w:ascii="Courier New" w:hAnsi="Courier New"/>
    </w:rPr>
  </w:style>
  <w:style w:type="character" w:styleId="Nmerodepgina">
    <w:name w:val="page number"/>
    <w:basedOn w:val="Fuentedeprrafopredeter"/>
    <w:uiPriority w:val="99"/>
    <w:rsid w:val="00250947"/>
    <w:rPr>
      <w:rFonts w:cs="Times New Roman"/>
    </w:rPr>
  </w:style>
  <w:style w:type="paragraph" w:customStyle="1" w:styleId="paragraphe">
    <w:name w:val="paragraphe"/>
    <w:basedOn w:val="Normal"/>
    <w:uiPriority w:val="99"/>
    <w:rsid w:val="00250947"/>
    <w:pPr>
      <w:ind w:firstLine="567"/>
    </w:pPr>
  </w:style>
  <w:style w:type="paragraph" w:customStyle="1" w:styleId="a">
    <w:name w:val="(a)"/>
    <w:basedOn w:val="Normal"/>
    <w:uiPriority w:val="99"/>
    <w:rsid w:val="00250947"/>
    <w:pPr>
      <w:ind w:left="1134" w:hanging="567"/>
    </w:pPr>
  </w:style>
  <w:style w:type="paragraph" w:customStyle="1" w:styleId="tiret">
    <w:name w:val="tiret"/>
    <w:basedOn w:val="a"/>
    <w:uiPriority w:val="99"/>
    <w:rsid w:val="00250947"/>
    <w:pPr>
      <w:ind w:left="851" w:hanging="284"/>
    </w:pPr>
  </w:style>
  <w:style w:type="paragraph" w:customStyle="1" w:styleId="Retrait">
    <w:name w:val="Retrait"/>
    <w:basedOn w:val="tiret"/>
    <w:uiPriority w:val="99"/>
    <w:rsid w:val="00250947"/>
    <w:pPr>
      <w:ind w:left="567" w:firstLine="0"/>
    </w:pPr>
  </w:style>
  <w:style w:type="paragraph" w:customStyle="1" w:styleId="COPIE">
    <w:name w:val="COPIE"/>
    <w:basedOn w:val="Normal"/>
    <w:uiPriority w:val="99"/>
    <w:rsid w:val="00250947"/>
    <w:pPr>
      <w:spacing w:after="0" w:line="480" w:lineRule="auto"/>
      <w:ind w:firstLine="567"/>
    </w:pPr>
    <w:rPr>
      <w:rFonts w:ascii="Courier New" w:hAnsi="Courier New"/>
    </w:rPr>
  </w:style>
  <w:style w:type="paragraph" w:customStyle="1" w:styleId="titreitalique">
    <w:name w:val="titre italique"/>
    <w:basedOn w:val="Normal"/>
    <w:next w:val="Normal"/>
    <w:uiPriority w:val="99"/>
    <w:rsid w:val="00250947"/>
    <w:pPr>
      <w:keepNext/>
      <w:ind w:left="567" w:hanging="567"/>
    </w:pPr>
    <w:rPr>
      <w:i/>
    </w:rPr>
  </w:style>
  <w:style w:type="paragraph" w:customStyle="1" w:styleId="Tableau">
    <w:name w:val="Tableau"/>
    <w:basedOn w:val="Normal"/>
    <w:uiPriority w:val="99"/>
    <w:rsid w:val="00250947"/>
    <w:pPr>
      <w:spacing w:after="0"/>
      <w:jc w:val="left"/>
    </w:pPr>
    <w:rPr>
      <w:lang w:val="en-GB"/>
    </w:rPr>
  </w:style>
  <w:style w:type="character" w:styleId="Hipervnculo">
    <w:name w:val="Hyperlink"/>
    <w:basedOn w:val="Fuentedeprrafopredeter"/>
    <w:uiPriority w:val="99"/>
    <w:rsid w:val="00250947"/>
    <w:rPr>
      <w:rFonts w:cs="Times New Roman"/>
      <w:color w:val="0000FF"/>
      <w:u w:val="single"/>
    </w:rPr>
  </w:style>
  <w:style w:type="paragraph" w:styleId="Textoindependiente">
    <w:name w:val="Body Text"/>
    <w:basedOn w:val="Normal"/>
    <w:link w:val="TextoindependienteCar"/>
    <w:uiPriority w:val="99"/>
    <w:rsid w:val="00250947"/>
    <w:pPr>
      <w:pBdr>
        <w:top w:val="single" w:sz="12" w:space="1" w:color="auto"/>
      </w:pBdr>
      <w:suppressAutoHyphens/>
      <w:spacing w:before="240"/>
    </w:pPr>
    <w:rPr>
      <w:i/>
    </w:rPr>
  </w:style>
  <w:style w:type="character" w:customStyle="1" w:styleId="TextoindependienteCar">
    <w:name w:val="Texto independiente Car"/>
    <w:basedOn w:val="Fuentedeprrafopredeter"/>
    <w:link w:val="Textoindependiente"/>
    <w:uiPriority w:val="99"/>
    <w:semiHidden/>
    <w:rsid w:val="00604609"/>
    <w:rPr>
      <w:sz w:val="24"/>
      <w:szCs w:val="20"/>
      <w:lang w:val="fr-FR" w:eastAsia="fr-FR"/>
    </w:rPr>
  </w:style>
  <w:style w:type="character" w:styleId="Hipervnculovisitado">
    <w:name w:val="FollowedHyperlink"/>
    <w:basedOn w:val="Fuentedeprrafopredeter"/>
    <w:uiPriority w:val="99"/>
    <w:rsid w:val="00250947"/>
    <w:rPr>
      <w:rFonts w:cs="Times New Roman"/>
      <w:color w:val="800080"/>
      <w:u w:val="single"/>
    </w:rPr>
  </w:style>
  <w:style w:type="paragraph" w:styleId="Textoindependiente2">
    <w:name w:val="Body Text 2"/>
    <w:basedOn w:val="Normal"/>
    <w:link w:val="Textoindependiente2Car"/>
    <w:uiPriority w:val="99"/>
    <w:rsid w:val="00250947"/>
    <w:pPr>
      <w:widowControl w:val="0"/>
      <w:tabs>
        <w:tab w:val="left" w:pos="851"/>
      </w:tabs>
      <w:spacing w:after="1440"/>
    </w:pPr>
    <w:rPr>
      <w:sz w:val="20"/>
    </w:rPr>
  </w:style>
  <w:style w:type="character" w:customStyle="1" w:styleId="Textoindependiente2Car">
    <w:name w:val="Texto independiente 2 Car"/>
    <w:basedOn w:val="Fuentedeprrafopredeter"/>
    <w:link w:val="Textoindependiente2"/>
    <w:uiPriority w:val="99"/>
    <w:locked/>
    <w:rsid w:val="00DF5F09"/>
    <w:rPr>
      <w:lang w:val="fr-FR" w:eastAsia="fr-FR"/>
    </w:rPr>
  </w:style>
  <w:style w:type="paragraph" w:styleId="Sangradetextonormal">
    <w:name w:val="Body Text Indent"/>
    <w:basedOn w:val="Normal"/>
    <w:link w:val="SangradetextonormalCar"/>
    <w:uiPriority w:val="99"/>
    <w:rsid w:val="00250947"/>
    <w:pPr>
      <w:suppressAutoHyphens/>
      <w:ind w:left="1134" w:hanging="567"/>
    </w:pPr>
    <w:rPr>
      <w:spacing w:val="-3"/>
      <w:sz w:val="22"/>
    </w:rPr>
  </w:style>
  <w:style w:type="character" w:customStyle="1" w:styleId="SangradetextonormalCar">
    <w:name w:val="Sangría de texto normal Car"/>
    <w:basedOn w:val="Fuentedeprrafopredeter"/>
    <w:link w:val="Sangradetextonormal"/>
    <w:uiPriority w:val="99"/>
    <w:semiHidden/>
    <w:rsid w:val="00604609"/>
    <w:rPr>
      <w:sz w:val="24"/>
      <w:szCs w:val="20"/>
      <w:lang w:val="fr-FR" w:eastAsia="fr-FR"/>
    </w:rPr>
  </w:style>
  <w:style w:type="paragraph" w:styleId="Textoindependiente3">
    <w:name w:val="Body Text 3"/>
    <w:basedOn w:val="Normal"/>
    <w:link w:val="Textoindependiente3Car"/>
    <w:uiPriority w:val="99"/>
    <w:rsid w:val="00250947"/>
    <w:rPr>
      <w:sz w:val="22"/>
    </w:rPr>
  </w:style>
  <w:style w:type="character" w:customStyle="1" w:styleId="Textoindependiente3Car">
    <w:name w:val="Texto independiente 3 Car"/>
    <w:basedOn w:val="Fuentedeprrafopredeter"/>
    <w:link w:val="Textoindependiente3"/>
    <w:uiPriority w:val="99"/>
    <w:locked/>
    <w:rsid w:val="00395C04"/>
    <w:rPr>
      <w:sz w:val="22"/>
      <w:lang w:val="fr-FR" w:eastAsia="fr-FR"/>
    </w:rPr>
  </w:style>
  <w:style w:type="paragraph" w:styleId="Ttulo">
    <w:name w:val="Title"/>
    <w:basedOn w:val="Normal"/>
    <w:link w:val="TtuloCar"/>
    <w:uiPriority w:val="99"/>
    <w:qFormat/>
    <w:rsid w:val="00250947"/>
    <w:pPr>
      <w:overflowPunct w:val="0"/>
      <w:autoSpaceDE w:val="0"/>
      <w:autoSpaceDN w:val="0"/>
      <w:adjustRightInd w:val="0"/>
      <w:spacing w:after="100" w:line="200" w:lineRule="atLeast"/>
      <w:jc w:val="center"/>
      <w:textAlignment w:val="baseline"/>
    </w:pPr>
    <w:rPr>
      <w:rFonts w:ascii="Arial" w:hAnsi="Arial"/>
      <w:b/>
      <w:color w:val="000000"/>
      <w:lang w:val="en-GB" w:eastAsia="en-US"/>
    </w:rPr>
  </w:style>
  <w:style w:type="character" w:customStyle="1" w:styleId="TtuloCar">
    <w:name w:val="Título Car"/>
    <w:basedOn w:val="Fuentedeprrafopredeter"/>
    <w:link w:val="Ttulo"/>
    <w:uiPriority w:val="99"/>
    <w:locked/>
    <w:rsid w:val="00DF5F09"/>
    <w:rPr>
      <w:rFonts w:ascii="Arial" w:hAnsi="Arial"/>
      <w:b/>
      <w:color w:val="000000"/>
      <w:sz w:val="24"/>
      <w:lang w:val="en-GB" w:eastAsia="en-US"/>
    </w:rPr>
  </w:style>
  <w:style w:type="paragraph" w:styleId="Sangra2detindependiente">
    <w:name w:val="Body Text Indent 2"/>
    <w:basedOn w:val="Normal"/>
    <w:link w:val="Sangra2detindependienteCar"/>
    <w:uiPriority w:val="99"/>
    <w:rsid w:val="00250947"/>
    <w:pPr>
      <w:spacing w:after="1440"/>
      <w:ind w:left="567" w:hanging="567"/>
    </w:pPr>
  </w:style>
  <w:style w:type="character" w:customStyle="1" w:styleId="Sangra2detindependienteCar">
    <w:name w:val="Sangría 2 de t. independiente Car"/>
    <w:basedOn w:val="Fuentedeprrafopredeter"/>
    <w:link w:val="Sangra2detindependiente"/>
    <w:uiPriority w:val="99"/>
    <w:locked/>
    <w:rsid w:val="00395C04"/>
    <w:rPr>
      <w:sz w:val="24"/>
      <w:lang w:val="fr-FR" w:eastAsia="fr-FR"/>
    </w:rPr>
  </w:style>
  <w:style w:type="paragraph" w:styleId="Textodeglobo">
    <w:name w:val="Balloon Text"/>
    <w:basedOn w:val="Normal"/>
    <w:link w:val="TextodegloboCar"/>
    <w:uiPriority w:val="99"/>
    <w:semiHidden/>
    <w:rsid w:val="00184A92"/>
    <w:rPr>
      <w:rFonts w:ascii="Tahoma" w:hAnsi="Tahoma" w:cs="Tahoma"/>
      <w:sz w:val="16"/>
      <w:szCs w:val="16"/>
    </w:rPr>
  </w:style>
  <w:style w:type="character" w:customStyle="1" w:styleId="TextodegloboCar">
    <w:name w:val="Texto de globo Car"/>
    <w:basedOn w:val="Fuentedeprrafopredeter"/>
    <w:link w:val="Textodeglobo"/>
    <w:uiPriority w:val="99"/>
    <w:semiHidden/>
    <w:rsid w:val="00604609"/>
    <w:rPr>
      <w:sz w:val="0"/>
      <w:szCs w:val="0"/>
      <w:lang w:val="fr-FR" w:eastAsia="fr-FR"/>
    </w:rPr>
  </w:style>
  <w:style w:type="character" w:customStyle="1" w:styleId="hps">
    <w:name w:val="hps"/>
    <w:basedOn w:val="Fuentedeprrafopredeter"/>
    <w:uiPriority w:val="99"/>
    <w:rsid w:val="001403C8"/>
    <w:rPr>
      <w:rFonts w:cs="Times New Roman"/>
    </w:rPr>
  </w:style>
  <w:style w:type="character" w:customStyle="1" w:styleId="hpsatn">
    <w:name w:val="hps atn"/>
    <w:basedOn w:val="Fuentedeprrafopredeter"/>
    <w:uiPriority w:val="99"/>
    <w:rsid w:val="001403C8"/>
    <w:rPr>
      <w:rFonts w:cs="Times New Roman"/>
    </w:rPr>
  </w:style>
  <w:style w:type="table" w:styleId="Tablaconcuadrcula">
    <w:name w:val="Table Grid"/>
    <w:basedOn w:val="Tablanormal"/>
    <w:uiPriority w:val="99"/>
    <w:rsid w:val="0025564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echa">
    <w:name w:val="Date"/>
    <w:basedOn w:val="Normal"/>
    <w:next w:val="Normal"/>
    <w:link w:val="FechaCar"/>
    <w:uiPriority w:val="99"/>
    <w:rsid w:val="00C53F17"/>
  </w:style>
  <w:style w:type="character" w:customStyle="1" w:styleId="FechaCar">
    <w:name w:val="Fecha Car"/>
    <w:basedOn w:val="Fuentedeprrafopredeter"/>
    <w:link w:val="Fecha"/>
    <w:uiPriority w:val="99"/>
    <w:semiHidden/>
    <w:rsid w:val="00604609"/>
    <w:rPr>
      <w:sz w:val="24"/>
      <w:szCs w:val="20"/>
      <w:lang w:val="fr-FR" w:eastAsia="fr-FR"/>
    </w:rPr>
  </w:style>
  <w:style w:type="character" w:styleId="Refdecomentario">
    <w:name w:val="annotation reference"/>
    <w:basedOn w:val="Fuentedeprrafopredeter"/>
    <w:uiPriority w:val="99"/>
    <w:rsid w:val="00353BD9"/>
    <w:rPr>
      <w:rFonts w:cs="Times New Roman"/>
      <w:sz w:val="16"/>
    </w:rPr>
  </w:style>
  <w:style w:type="paragraph" w:styleId="Textocomentario">
    <w:name w:val="annotation text"/>
    <w:basedOn w:val="Normal"/>
    <w:link w:val="TextocomentarioCar"/>
    <w:uiPriority w:val="99"/>
    <w:rsid w:val="00353BD9"/>
    <w:rPr>
      <w:sz w:val="20"/>
    </w:rPr>
  </w:style>
  <w:style w:type="character" w:customStyle="1" w:styleId="TextocomentarioCar">
    <w:name w:val="Texto comentario Car"/>
    <w:basedOn w:val="Fuentedeprrafopredeter"/>
    <w:link w:val="Textocomentario"/>
    <w:uiPriority w:val="99"/>
    <w:locked/>
    <w:rsid w:val="00353BD9"/>
    <w:rPr>
      <w:rFonts w:cs="Times New Roman"/>
    </w:rPr>
  </w:style>
  <w:style w:type="paragraph" w:styleId="Asuntodelcomentario">
    <w:name w:val="annotation subject"/>
    <w:basedOn w:val="Textocomentario"/>
    <w:next w:val="Textocomentario"/>
    <w:link w:val="AsuntodelcomentarioCar"/>
    <w:uiPriority w:val="99"/>
    <w:rsid w:val="00353BD9"/>
    <w:rPr>
      <w:b/>
      <w:bCs/>
      <w:lang w:val="en-US" w:eastAsia="zh-TW"/>
    </w:rPr>
  </w:style>
  <w:style w:type="character" w:customStyle="1" w:styleId="AsuntodelcomentarioCar">
    <w:name w:val="Asunto del comentario Car"/>
    <w:basedOn w:val="TextocomentarioCar"/>
    <w:link w:val="Asuntodelcomentario"/>
    <w:uiPriority w:val="99"/>
    <w:locked/>
    <w:rsid w:val="00353BD9"/>
    <w:rPr>
      <w:rFonts w:cs="Times New Roman"/>
      <w:b/>
    </w:rPr>
  </w:style>
  <w:style w:type="character" w:styleId="nfasis">
    <w:name w:val="Emphasis"/>
    <w:basedOn w:val="Fuentedeprrafopredeter"/>
    <w:uiPriority w:val="99"/>
    <w:qFormat/>
    <w:rsid w:val="00A05511"/>
    <w:rPr>
      <w:rFonts w:cs="Times New Roman"/>
      <w:i/>
    </w:rPr>
  </w:style>
  <w:style w:type="paragraph" w:styleId="Textodebloque">
    <w:name w:val="Block Text"/>
    <w:basedOn w:val="Normal"/>
    <w:uiPriority w:val="99"/>
    <w:rsid w:val="000C6475"/>
    <w:pPr>
      <w:widowControl w:val="0"/>
      <w:spacing w:after="0" w:line="360" w:lineRule="auto"/>
      <w:ind w:left="720" w:right="425"/>
    </w:pPr>
  </w:style>
  <w:style w:type="character" w:styleId="Textoennegrita">
    <w:name w:val="Strong"/>
    <w:basedOn w:val="Fuentedeprrafopredeter"/>
    <w:uiPriority w:val="99"/>
    <w:qFormat/>
    <w:rsid w:val="006A3D6A"/>
    <w:rPr>
      <w:rFonts w:cs="Times New Roman"/>
      <w:b/>
    </w:rPr>
  </w:style>
  <w:style w:type="character" w:customStyle="1" w:styleId="apple-converted-space">
    <w:name w:val="apple-converted-space"/>
    <w:uiPriority w:val="99"/>
    <w:rsid w:val="006A3D6A"/>
  </w:style>
  <w:style w:type="character" w:customStyle="1" w:styleId="title1">
    <w:name w:val="title1"/>
    <w:uiPriority w:val="99"/>
    <w:rsid w:val="00640433"/>
    <w:rPr>
      <w:rFonts w:ascii="Verdana" w:hAnsi="Verdana"/>
      <w:b/>
      <w:color w:val="000000"/>
      <w:sz w:val="15"/>
      <w:u w:val="none"/>
      <w:effect w:val="none"/>
    </w:rPr>
  </w:style>
  <w:style w:type="paragraph" w:styleId="Sinespaciado">
    <w:name w:val="No Spacing"/>
    <w:uiPriority w:val="99"/>
    <w:qFormat/>
    <w:rsid w:val="006F0A1E"/>
    <w:pPr>
      <w:jc w:val="both"/>
    </w:pPr>
    <w:rPr>
      <w:sz w:val="24"/>
      <w:szCs w:val="20"/>
      <w:lang w:val="fr-FR" w:eastAsia="fr-FR"/>
    </w:rPr>
  </w:style>
  <w:style w:type="paragraph" w:customStyle="1" w:styleId="OmniPage4">
    <w:name w:val="OmniPage #4"/>
    <w:basedOn w:val="Normal"/>
    <w:uiPriority w:val="99"/>
    <w:rsid w:val="00285EBD"/>
    <w:pPr>
      <w:spacing w:after="0" w:line="240" w:lineRule="exact"/>
      <w:jc w:val="left"/>
    </w:pPr>
    <w:rPr>
      <w:sz w:val="20"/>
      <w:lang w:val="en-US" w:eastAsia="en-US"/>
    </w:rPr>
  </w:style>
  <w:style w:type="paragraph" w:customStyle="1" w:styleId="OmniPage5">
    <w:name w:val="OmniPage #5"/>
    <w:basedOn w:val="Normal"/>
    <w:uiPriority w:val="99"/>
    <w:rsid w:val="00285EBD"/>
    <w:pPr>
      <w:spacing w:after="0" w:line="480" w:lineRule="exact"/>
      <w:jc w:val="left"/>
    </w:pPr>
    <w:rPr>
      <w:sz w:val="20"/>
      <w:lang w:val="en-US" w:eastAsia="en-US"/>
    </w:rPr>
  </w:style>
  <w:style w:type="paragraph" w:customStyle="1" w:styleId="OmniPage6">
    <w:name w:val="OmniPage #6"/>
    <w:basedOn w:val="Normal"/>
    <w:uiPriority w:val="99"/>
    <w:rsid w:val="00DF5F09"/>
    <w:pPr>
      <w:spacing w:after="0" w:line="300" w:lineRule="exact"/>
      <w:jc w:val="left"/>
    </w:pPr>
    <w:rPr>
      <w:sz w:val="20"/>
      <w:lang w:val="en-US" w:eastAsia="en-US"/>
    </w:rPr>
  </w:style>
  <w:style w:type="paragraph" w:customStyle="1" w:styleId="OmniPage8">
    <w:name w:val="OmniPage #8"/>
    <w:basedOn w:val="Normal"/>
    <w:uiPriority w:val="99"/>
    <w:rsid w:val="00DF5F09"/>
    <w:pPr>
      <w:spacing w:after="0" w:line="240" w:lineRule="exact"/>
      <w:jc w:val="left"/>
    </w:pPr>
    <w:rPr>
      <w:sz w:val="20"/>
      <w:lang w:val="en-US" w:eastAsia="en-US"/>
    </w:rPr>
  </w:style>
  <w:style w:type="paragraph" w:customStyle="1" w:styleId="OmniPage9">
    <w:name w:val="OmniPage #9"/>
    <w:basedOn w:val="Normal"/>
    <w:uiPriority w:val="99"/>
    <w:rsid w:val="00DF5F09"/>
    <w:pPr>
      <w:spacing w:after="0" w:line="240" w:lineRule="exact"/>
      <w:jc w:val="left"/>
    </w:pPr>
    <w:rPr>
      <w:sz w:val="20"/>
      <w:lang w:val="en-US" w:eastAsia="en-US"/>
    </w:rPr>
  </w:style>
  <w:style w:type="paragraph" w:customStyle="1" w:styleId="OmniPage10">
    <w:name w:val="OmniPage #10"/>
    <w:basedOn w:val="Normal"/>
    <w:uiPriority w:val="99"/>
    <w:rsid w:val="00DF5F09"/>
    <w:pPr>
      <w:spacing w:after="0" w:line="240" w:lineRule="exact"/>
      <w:jc w:val="left"/>
    </w:pPr>
    <w:rPr>
      <w:sz w:val="20"/>
      <w:lang w:val="en-US" w:eastAsia="en-US"/>
    </w:rPr>
  </w:style>
  <w:style w:type="paragraph" w:customStyle="1" w:styleId="OmniPage1">
    <w:name w:val="OmniPage #1"/>
    <w:basedOn w:val="Normal"/>
    <w:uiPriority w:val="99"/>
    <w:rsid w:val="00DF5F09"/>
    <w:pPr>
      <w:spacing w:after="0"/>
      <w:jc w:val="left"/>
    </w:pPr>
    <w:rPr>
      <w:sz w:val="20"/>
      <w:lang w:val="en-US" w:eastAsia="en-US"/>
    </w:rPr>
  </w:style>
  <w:style w:type="paragraph" w:styleId="Listaconvietas">
    <w:name w:val="List Bullet"/>
    <w:basedOn w:val="Normal"/>
    <w:autoRedefine/>
    <w:uiPriority w:val="99"/>
    <w:rsid w:val="00DF5F09"/>
    <w:pPr>
      <w:numPr>
        <w:numId w:val="11"/>
      </w:numPr>
      <w:spacing w:after="0"/>
      <w:jc w:val="left"/>
    </w:pPr>
    <w:rPr>
      <w:lang w:val="en-GB" w:eastAsia="en-US"/>
    </w:rPr>
  </w:style>
  <w:style w:type="paragraph" w:styleId="Listaconvietas2">
    <w:name w:val="List Bullet 2"/>
    <w:basedOn w:val="Normal"/>
    <w:autoRedefine/>
    <w:uiPriority w:val="99"/>
    <w:rsid w:val="00DF5F09"/>
    <w:pPr>
      <w:numPr>
        <w:numId w:val="12"/>
      </w:numPr>
      <w:spacing w:after="0"/>
      <w:jc w:val="left"/>
    </w:pPr>
    <w:rPr>
      <w:lang w:val="en-GB" w:eastAsia="en-US"/>
    </w:rPr>
  </w:style>
  <w:style w:type="paragraph" w:styleId="Listaconvietas3">
    <w:name w:val="List Bullet 3"/>
    <w:basedOn w:val="Normal"/>
    <w:autoRedefine/>
    <w:uiPriority w:val="99"/>
    <w:rsid w:val="00DF5F09"/>
    <w:pPr>
      <w:numPr>
        <w:numId w:val="13"/>
      </w:numPr>
      <w:spacing w:after="0"/>
      <w:jc w:val="left"/>
    </w:pPr>
    <w:rPr>
      <w:lang w:val="en-GB" w:eastAsia="en-US"/>
    </w:rPr>
  </w:style>
  <w:style w:type="paragraph" w:styleId="Listaconvietas4">
    <w:name w:val="List Bullet 4"/>
    <w:basedOn w:val="Normal"/>
    <w:autoRedefine/>
    <w:uiPriority w:val="99"/>
    <w:rsid w:val="00DF5F09"/>
    <w:pPr>
      <w:numPr>
        <w:numId w:val="14"/>
      </w:numPr>
      <w:spacing w:after="0"/>
      <w:jc w:val="left"/>
    </w:pPr>
    <w:rPr>
      <w:lang w:val="en-GB" w:eastAsia="en-US"/>
    </w:rPr>
  </w:style>
  <w:style w:type="paragraph" w:styleId="Listaconvietas5">
    <w:name w:val="List Bullet 5"/>
    <w:basedOn w:val="Normal"/>
    <w:autoRedefine/>
    <w:uiPriority w:val="99"/>
    <w:rsid w:val="00DF5F09"/>
    <w:pPr>
      <w:numPr>
        <w:numId w:val="15"/>
      </w:numPr>
      <w:spacing w:after="0"/>
      <w:jc w:val="left"/>
    </w:pPr>
    <w:rPr>
      <w:lang w:val="en-GB" w:eastAsia="en-US"/>
    </w:rPr>
  </w:style>
  <w:style w:type="paragraph" w:styleId="Listaconnmeros">
    <w:name w:val="List Number"/>
    <w:basedOn w:val="Normal"/>
    <w:uiPriority w:val="99"/>
    <w:rsid w:val="00DF5F09"/>
    <w:pPr>
      <w:numPr>
        <w:numId w:val="16"/>
      </w:numPr>
      <w:spacing w:after="0"/>
      <w:jc w:val="left"/>
    </w:pPr>
    <w:rPr>
      <w:lang w:val="en-GB" w:eastAsia="en-US"/>
    </w:rPr>
  </w:style>
  <w:style w:type="paragraph" w:styleId="Listaconnmeros2">
    <w:name w:val="List Number 2"/>
    <w:basedOn w:val="Normal"/>
    <w:uiPriority w:val="99"/>
    <w:rsid w:val="00DF5F09"/>
    <w:pPr>
      <w:numPr>
        <w:numId w:val="17"/>
      </w:numPr>
      <w:spacing w:after="0"/>
      <w:jc w:val="left"/>
    </w:pPr>
    <w:rPr>
      <w:lang w:val="en-GB" w:eastAsia="en-US"/>
    </w:rPr>
  </w:style>
  <w:style w:type="paragraph" w:styleId="Listaconnmeros3">
    <w:name w:val="List Number 3"/>
    <w:basedOn w:val="Normal"/>
    <w:uiPriority w:val="99"/>
    <w:rsid w:val="00DF5F09"/>
    <w:pPr>
      <w:numPr>
        <w:numId w:val="18"/>
      </w:numPr>
      <w:spacing w:after="0"/>
      <w:jc w:val="left"/>
    </w:pPr>
    <w:rPr>
      <w:lang w:val="en-GB" w:eastAsia="en-US"/>
    </w:rPr>
  </w:style>
  <w:style w:type="paragraph" w:styleId="Listaconnmeros4">
    <w:name w:val="List Number 4"/>
    <w:basedOn w:val="Normal"/>
    <w:uiPriority w:val="99"/>
    <w:rsid w:val="00DF5F09"/>
    <w:pPr>
      <w:numPr>
        <w:numId w:val="19"/>
      </w:numPr>
      <w:spacing w:after="0"/>
      <w:jc w:val="left"/>
    </w:pPr>
    <w:rPr>
      <w:lang w:val="en-GB" w:eastAsia="en-US"/>
    </w:rPr>
  </w:style>
  <w:style w:type="paragraph" w:styleId="Listaconnmeros5">
    <w:name w:val="List Number 5"/>
    <w:basedOn w:val="Normal"/>
    <w:uiPriority w:val="99"/>
    <w:rsid w:val="00DF5F09"/>
    <w:pPr>
      <w:numPr>
        <w:numId w:val="20"/>
      </w:numPr>
      <w:spacing w:after="0"/>
      <w:jc w:val="left"/>
    </w:pPr>
    <w:rPr>
      <w:lang w:val="en-GB" w:eastAsia="en-US"/>
    </w:rPr>
  </w:style>
  <w:style w:type="paragraph" w:customStyle="1" w:styleId="Blockquote">
    <w:name w:val="Blockquote"/>
    <w:basedOn w:val="Normal"/>
    <w:uiPriority w:val="99"/>
    <w:rsid w:val="00DF5F09"/>
    <w:pPr>
      <w:spacing w:before="100" w:after="100"/>
      <w:ind w:left="360" w:right="360"/>
      <w:jc w:val="left"/>
    </w:pPr>
    <w:rPr>
      <w:lang w:val="en-US" w:eastAsia="en-US"/>
    </w:rPr>
  </w:style>
  <w:style w:type="character" w:customStyle="1" w:styleId="atn">
    <w:name w:val="atn"/>
    <w:basedOn w:val="Fuentedeprrafopredeter"/>
    <w:uiPriority w:val="99"/>
    <w:rsid w:val="00DF5F09"/>
    <w:rPr>
      <w:rFonts w:cs="Times New Roman"/>
    </w:rPr>
  </w:style>
  <w:style w:type="paragraph" w:customStyle="1" w:styleId="Default">
    <w:name w:val="Default"/>
    <w:uiPriority w:val="99"/>
    <w:rsid w:val="00DF5F09"/>
    <w:pPr>
      <w:autoSpaceDE w:val="0"/>
      <w:autoSpaceDN w:val="0"/>
      <w:adjustRightInd w:val="0"/>
    </w:pPr>
    <w:rPr>
      <w:color w:val="000000"/>
      <w:sz w:val="24"/>
      <w:szCs w:val="24"/>
      <w:lang w:val="fr-FR" w:eastAsia="zh-CN"/>
    </w:rPr>
  </w:style>
  <w:style w:type="paragraph" w:customStyle="1" w:styleId="Bulletpoints">
    <w:name w:val="Bulletpoints"/>
    <w:basedOn w:val="Normal"/>
    <w:uiPriority w:val="99"/>
    <w:rsid w:val="00DF5F09"/>
    <w:pPr>
      <w:numPr>
        <w:numId w:val="31"/>
      </w:numPr>
      <w:spacing w:before="40" w:after="0"/>
      <w:jc w:val="left"/>
    </w:pPr>
    <w:rPr>
      <w:rFonts w:ascii="Arial" w:hAnsi="Arial"/>
      <w:sz w:val="20"/>
      <w:lang w:val="en-US" w:eastAsia="en-US"/>
    </w:rPr>
  </w:style>
  <w:style w:type="paragraph" w:styleId="Sangra3detindependiente">
    <w:name w:val="Body Text Indent 3"/>
    <w:basedOn w:val="Normal"/>
    <w:link w:val="Sangra3detindependienteCar"/>
    <w:uiPriority w:val="99"/>
    <w:rsid w:val="00DF5F09"/>
    <w:pPr>
      <w:spacing w:after="120"/>
      <w:ind w:left="283"/>
      <w:jc w:val="left"/>
    </w:pPr>
    <w:rPr>
      <w:sz w:val="16"/>
      <w:szCs w:val="16"/>
      <w:lang w:val="en-GB" w:eastAsia="en-US"/>
    </w:rPr>
  </w:style>
  <w:style w:type="character" w:customStyle="1" w:styleId="Sangra3detindependienteCar">
    <w:name w:val="Sangría 3 de t. independiente Car"/>
    <w:basedOn w:val="Fuentedeprrafopredeter"/>
    <w:link w:val="Sangra3detindependiente"/>
    <w:uiPriority w:val="99"/>
    <w:locked/>
    <w:rsid w:val="00DF5F09"/>
    <w:rPr>
      <w:sz w:val="16"/>
      <w:lang w:val="en-GB" w:eastAsia="en-US"/>
    </w:rPr>
  </w:style>
  <w:style w:type="paragraph" w:styleId="Mapadeldocumento">
    <w:name w:val="Document Map"/>
    <w:basedOn w:val="Normal"/>
    <w:link w:val="MapadeldocumentoCar"/>
    <w:uiPriority w:val="99"/>
    <w:rsid w:val="00DF5F09"/>
    <w:pPr>
      <w:shd w:val="clear" w:color="auto" w:fill="000080"/>
      <w:spacing w:after="0"/>
      <w:jc w:val="left"/>
    </w:pPr>
    <w:rPr>
      <w:rFonts w:ascii="Tahoma" w:hAnsi="Tahoma"/>
      <w:sz w:val="20"/>
      <w:lang w:val="en-GB" w:eastAsia="en-US"/>
    </w:rPr>
  </w:style>
  <w:style w:type="character" w:customStyle="1" w:styleId="MapadeldocumentoCar">
    <w:name w:val="Mapa del documento Car"/>
    <w:basedOn w:val="Fuentedeprrafopredeter"/>
    <w:link w:val="Mapadeldocumento"/>
    <w:uiPriority w:val="99"/>
    <w:locked/>
    <w:rsid w:val="00DF5F09"/>
    <w:rPr>
      <w:rFonts w:ascii="Tahoma" w:hAnsi="Tahoma"/>
      <w:shd w:val="clear" w:color="auto" w:fill="000080"/>
      <w:lang w:val="en-GB" w:eastAsia="en-US"/>
    </w:rPr>
  </w:style>
  <w:style w:type="paragraph" w:styleId="Prrafodelista">
    <w:name w:val="List Paragraph"/>
    <w:basedOn w:val="Normal"/>
    <w:uiPriority w:val="99"/>
    <w:qFormat/>
    <w:rsid w:val="002F109A"/>
    <w:pPr>
      <w:ind w:left="720"/>
    </w:pPr>
  </w:style>
  <w:style w:type="paragraph" w:customStyle="1" w:styleId="titre2L">
    <w:name w:val="titre2L"/>
    <w:basedOn w:val="Ttulo2"/>
    <w:uiPriority w:val="99"/>
    <w:rsid w:val="00395C04"/>
    <w:pPr>
      <w:spacing w:before="240" w:after="60"/>
      <w:ind w:left="0" w:firstLine="708"/>
    </w:pPr>
    <w:rPr>
      <w:rFonts w:cs="Arial"/>
      <w:bCs/>
      <w:iCs/>
      <w:szCs w:val="28"/>
      <w:lang w:val="fr-CA"/>
    </w:rPr>
  </w:style>
  <w:style w:type="paragraph" w:customStyle="1" w:styleId="Titre3L">
    <w:name w:val="Titre3L"/>
    <w:basedOn w:val="Ttulo3"/>
    <w:uiPriority w:val="99"/>
    <w:rsid w:val="00395C04"/>
    <w:pPr>
      <w:spacing w:after="60"/>
      <w:ind w:left="708" w:firstLine="708"/>
    </w:pPr>
    <w:rPr>
      <w:rFonts w:cs="Arial"/>
      <w:bCs/>
      <w:caps w:val="0"/>
      <w:szCs w:val="26"/>
      <w:lang w:val="fr-CA"/>
    </w:rPr>
  </w:style>
  <w:style w:type="paragraph" w:styleId="Revisin">
    <w:name w:val="Revision"/>
    <w:hidden/>
    <w:uiPriority w:val="99"/>
    <w:semiHidden/>
    <w:rsid w:val="00395C04"/>
    <w:rPr>
      <w:sz w:val="24"/>
      <w:szCs w:val="24"/>
      <w:lang w:eastAsia="en-US"/>
    </w:rPr>
  </w:style>
  <w:style w:type="character" w:customStyle="1" w:styleId="TitleChar1">
    <w:name w:val="Title Char1"/>
    <w:uiPriority w:val="99"/>
    <w:rsid w:val="00395C04"/>
    <w:rPr>
      <w:rFonts w:ascii="Arial" w:hAnsi="Arial"/>
      <w:b/>
      <w:color w:val="000000"/>
      <w:sz w:val="24"/>
      <w:lang w:val="en-GB" w:eastAsia="en-US"/>
    </w:rPr>
  </w:style>
  <w:style w:type="character" w:customStyle="1" w:styleId="CommentTextChar1">
    <w:name w:val="Comment Text Char1"/>
    <w:uiPriority w:val="99"/>
    <w:semiHidden/>
    <w:rsid w:val="00395C04"/>
    <w:rPr>
      <w:sz w:val="24"/>
      <w:lang w:val="en-US" w:eastAsia="en-US"/>
    </w:rPr>
  </w:style>
  <w:style w:type="paragraph" w:customStyle="1" w:styleId="Titre21">
    <w:name w:val="Titre 21"/>
    <w:basedOn w:val="Normal"/>
    <w:uiPriority w:val="99"/>
    <w:rsid w:val="00395C04"/>
    <w:pPr>
      <w:overflowPunct w:val="0"/>
      <w:autoSpaceDE w:val="0"/>
      <w:autoSpaceDN w:val="0"/>
      <w:adjustRightInd w:val="0"/>
      <w:spacing w:before="240" w:after="60" w:line="200" w:lineRule="atLeast"/>
      <w:jc w:val="left"/>
      <w:textAlignment w:val="baseline"/>
    </w:pPr>
    <w:rPr>
      <w:b/>
      <w:color w:val="000000"/>
      <w:lang w:val="en-GB" w:eastAsia="en-US"/>
    </w:rPr>
  </w:style>
  <w:style w:type="character" w:customStyle="1" w:styleId="FootnoteTextChar1">
    <w:name w:val="Footnote Text Char1"/>
    <w:uiPriority w:val="99"/>
    <w:rsid w:val="00395C04"/>
    <w:rPr>
      <w:color w:val="000000"/>
      <w:lang w:val="en-GB" w:eastAsia="en-US"/>
    </w:rPr>
  </w:style>
  <w:style w:type="paragraph" w:customStyle="1" w:styleId="ColorfulList-Accent11">
    <w:name w:val="Colorful List - Accent 11"/>
    <w:basedOn w:val="Normal"/>
    <w:uiPriority w:val="99"/>
    <w:rsid w:val="00395C04"/>
    <w:pPr>
      <w:spacing w:after="0"/>
      <w:ind w:left="708"/>
      <w:jc w:val="left"/>
    </w:pPr>
    <w:rPr>
      <w:lang w:val="en-GB" w:eastAsia="en-US"/>
    </w:rPr>
  </w:style>
  <w:style w:type="character" w:styleId="nfasissutil">
    <w:name w:val="Subtle Emphasis"/>
    <w:basedOn w:val="Fuentedeprrafopredeter"/>
    <w:uiPriority w:val="99"/>
    <w:qFormat/>
    <w:rsid w:val="0068127A"/>
    <w:rPr>
      <w:i/>
      <w:color w:val="808080"/>
    </w:rPr>
  </w:style>
  <w:style w:type="paragraph" w:customStyle="1" w:styleId="sangrado">
    <w:name w:val="sangrado"/>
    <w:basedOn w:val="Normal"/>
    <w:uiPriority w:val="99"/>
    <w:rsid w:val="00D3718E"/>
    <w:pPr>
      <w:spacing w:after="0"/>
      <w:ind w:left="1134" w:hanging="567"/>
      <w:jc w:val="left"/>
    </w:pPr>
    <w:rPr>
      <w:lang w:val="en-US" w:eastAsia="es-ES"/>
    </w:rPr>
  </w:style>
  <w:style w:type="paragraph" w:customStyle="1" w:styleId="rayas">
    <w:name w:val="rayas"/>
    <w:basedOn w:val="Normal"/>
    <w:uiPriority w:val="99"/>
    <w:rsid w:val="00D3718E"/>
    <w:pPr>
      <w:tabs>
        <w:tab w:val="left" w:pos="567"/>
        <w:tab w:val="left" w:pos="4253"/>
        <w:tab w:val="left" w:pos="5670"/>
        <w:tab w:val="left" w:pos="7371"/>
      </w:tabs>
      <w:spacing w:after="120"/>
    </w:pPr>
    <w:rPr>
      <w:lang w:val="es-ES_tradnl" w:eastAsia="es-ES"/>
    </w:rPr>
  </w:style>
  <w:style w:type="paragraph" w:customStyle="1" w:styleId="Textodeglobo1">
    <w:name w:val="Texto de globo1"/>
    <w:basedOn w:val="Normal"/>
    <w:uiPriority w:val="99"/>
    <w:semiHidden/>
    <w:rsid w:val="00D3718E"/>
    <w:rPr>
      <w:rFonts w:ascii="Tahoma" w:hAnsi="Tahoma" w:cs="Tahoma"/>
      <w:sz w:val="16"/>
      <w:szCs w:val="16"/>
      <w:lang w:eastAsia="es-ES"/>
    </w:rPr>
  </w:style>
  <w:style w:type="paragraph" w:customStyle="1" w:styleId="Titre22">
    <w:name w:val="Titre 22"/>
    <w:basedOn w:val="Normal"/>
    <w:uiPriority w:val="99"/>
    <w:rsid w:val="00D3718E"/>
    <w:pPr>
      <w:overflowPunct w:val="0"/>
      <w:autoSpaceDE w:val="0"/>
      <w:autoSpaceDN w:val="0"/>
      <w:adjustRightInd w:val="0"/>
      <w:spacing w:before="240" w:after="60" w:line="200" w:lineRule="atLeast"/>
      <w:jc w:val="left"/>
      <w:textAlignment w:val="baseline"/>
    </w:pPr>
    <w:rPr>
      <w:b/>
      <w:color w:val="000000"/>
      <w:lang w:val="en-GB" w:eastAsia="en-US"/>
    </w:rPr>
  </w:style>
  <w:style w:type="paragraph" w:styleId="Subttulo">
    <w:name w:val="Subtitle"/>
    <w:basedOn w:val="Normal"/>
    <w:link w:val="SubttuloCar"/>
    <w:uiPriority w:val="99"/>
    <w:qFormat/>
    <w:rsid w:val="00D3718E"/>
    <w:rPr>
      <w:rFonts w:ascii="Arial" w:hAnsi="Arial"/>
      <w:b/>
      <w:bCs/>
      <w:sz w:val="22"/>
      <w:u w:val="single"/>
      <w:lang w:eastAsia="es-ES"/>
    </w:rPr>
  </w:style>
  <w:style w:type="character" w:customStyle="1" w:styleId="SubttuloCar">
    <w:name w:val="Subtítulo Car"/>
    <w:basedOn w:val="Fuentedeprrafopredeter"/>
    <w:link w:val="Subttulo"/>
    <w:uiPriority w:val="99"/>
    <w:locked/>
    <w:rsid w:val="00D3718E"/>
    <w:rPr>
      <w:rFonts w:ascii="Arial" w:hAnsi="Arial"/>
      <w:b/>
      <w:sz w:val="22"/>
      <w:u w:val="single"/>
      <w:lang w:val="fr-FR" w:eastAsia="es-ES"/>
    </w:rPr>
  </w:style>
  <w:style w:type="character" w:customStyle="1" w:styleId="st1">
    <w:name w:val="st1"/>
    <w:basedOn w:val="Fuentedeprrafopredeter"/>
    <w:uiPriority w:val="99"/>
    <w:rsid w:val="00D3718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63956">
      <w:marLeft w:val="0"/>
      <w:marRight w:val="0"/>
      <w:marTop w:val="0"/>
      <w:marBottom w:val="0"/>
      <w:divBdr>
        <w:top w:val="none" w:sz="0" w:space="0" w:color="auto"/>
        <w:left w:val="none" w:sz="0" w:space="0" w:color="auto"/>
        <w:bottom w:val="none" w:sz="0" w:space="0" w:color="auto"/>
        <w:right w:val="none" w:sz="0" w:space="0" w:color="auto"/>
      </w:divBdr>
    </w:div>
    <w:div w:id="185563959">
      <w:marLeft w:val="0"/>
      <w:marRight w:val="0"/>
      <w:marTop w:val="0"/>
      <w:marBottom w:val="0"/>
      <w:divBdr>
        <w:top w:val="none" w:sz="0" w:space="0" w:color="auto"/>
        <w:left w:val="none" w:sz="0" w:space="0" w:color="auto"/>
        <w:bottom w:val="none" w:sz="0" w:space="0" w:color="auto"/>
        <w:right w:val="none" w:sz="0" w:space="0" w:color="auto"/>
      </w:divBdr>
    </w:div>
    <w:div w:id="185563960">
      <w:marLeft w:val="0"/>
      <w:marRight w:val="0"/>
      <w:marTop w:val="0"/>
      <w:marBottom w:val="0"/>
      <w:divBdr>
        <w:top w:val="none" w:sz="0" w:space="0" w:color="auto"/>
        <w:left w:val="none" w:sz="0" w:space="0" w:color="auto"/>
        <w:bottom w:val="none" w:sz="0" w:space="0" w:color="auto"/>
        <w:right w:val="none" w:sz="0" w:space="0" w:color="auto"/>
      </w:divBdr>
    </w:div>
    <w:div w:id="185563964">
      <w:marLeft w:val="0"/>
      <w:marRight w:val="0"/>
      <w:marTop w:val="0"/>
      <w:marBottom w:val="0"/>
      <w:divBdr>
        <w:top w:val="none" w:sz="0" w:space="0" w:color="auto"/>
        <w:left w:val="none" w:sz="0" w:space="0" w:color="auto"/>
        <w:bottom w:val="none" w:sz="0" w:space="0" w:color="auto"/>
        <w:right w:val="none" w:sz="0" w:space="0" w:color="auto"/>
      </w:divBdr>
      <w:divsChild>
        <w:div w:id="185563974">
          <w:marLeft w:val="0"/>
          <w:marRight w:val="0"/>
          <w:marTop w:val="0"/>
          <w:marBottom w:val="0"/>
          <w:divBdr>
            <w:top w:val="none" w:sz="0" w:space="0" w:color="auto"/>
            <w:left w:val="none" w:sz="0" w:space="0" w:color="auto"/>
            <w:bottom w:val="none" w:sz="0" w:space="0" w:color="auto"/>
            <w:right w:val="none" w:sz="0" w:space="0" w:color="auto"/>
          </w:divBdr>
          <w:divsChild>
            <w:div w:id="185563995">
              <w:marLeft w:val="0"/>
              <w:marRight w:val="0"/>
              <w:marTop w:val="0"/>
              <w:marBottom w:val="0"/>
              <w:divBdr>
                <w:top w:val="none" w:sz="0" w:space="0" w:color="auto"/>
                <w:left w:val="none" w:sz="0" w:space="0" w:color="auto"/>
                <w:bottom w:val="none" w:sz="0" w:space="0" w:color="auto"/>
                <w:right w:val="none" w:sz="0" w:space="0" w:color="auto"/>
              </w:divBdr>
              <w:divsChild>
                <w:div w:id="185563963">
                  <w:marLeft w:val="0"/>
                  <w:marRight w:val="0"/>
                  <w:marTop w:val="0"/>
                  <w:marBottom w:val="0"/>
                  <w:divBdr>
                    <w:top w:val="none" w:sz="0" w:space="0" w:color="auto"/>
                    <w:left w:val="none" w:sz="0" w:space="0" w:color="auto"/>
                    <w:bottom w:val="none" w:sz="0" w:space="0" w:color="auto"/>
                    <w:right w:val="none" w:sz="0" w:space="0" w:color="auto"/>
                  </w:divBdr>
                  <w:divsChild>
                    <w:div w:id="185563983">
                      <w:marLeft w:val="0"/>
                      <w:marRight w:val="0"/>
                      <w:marTop w:val="0"/>
                      <w:marBottom w:val="0"/>
                      <w:divBdr>
                        <w:top w:val="none" w:sz="0" w:space="0" w:color="auto"/>
                        <w:left w:val="none" w:sz="0" w:space="0" w:color="auto"/>
                        <w:bottom w:val="none" w:sz="0" w:space="0" w:color="auto"/>
                        <w:right w:val="none" w:sz="0" w:space="0" w:color="auto"/>
                      </w:divBdr>
                      <w:divsChild>
                        <w:div w:id="185563988">
                          <w:marLeft w:val="0"/>
                          <w:marRight w:val="0"/>
                          <w:marTop w:val="0"/>
                          <w:marBottom w:val="0"/>
                          <w:divBdr>
                            <w:top w:val="none" w:sz="0" w:space="0" w:color="auto"/>
                            <w:left w:val="none" w:sz="0" w:space="0" w:color="auto"/>
                            <w:bottom w:val="none" w:sz="0" w:space="0" w:color="auto"/>
                            <w:right w:val="none" w:sz="0" w:space="0" w:color="auto"/>
                          </w:divBdr>
                          <w:divsChild>
                            <w:div w:id="185563991">
                              <w:marLeft w:val="0"/>
                              <w:marRight w:val="0"/>
                              <w:marTop w:val="0"/>
                              <w:marBottom w:val="0"/>
                              <w:divBdr>
                                <w:top w:val="none" w:sz="0" w:space="0" w:color="auto"/>
                                <w:left w:val="none" w:sz="0" w:space="0" w:color="auto"/>
                                <w:bottom w:val="none" w:sz="0" w:space="0" w:color="auto"/>
                                <w:right w:val="none" w:sz="0" w:space="0" w:color="auto"/>
                              </w:divBdr>
                              <w:divsChild>
                                <w:div w:id="185563971">
                                  <w:marLeft w:val="0"/>
                                  <w:marRight w:val="0"/>
                                  <w:marTop w:val="0"/>
                                  <w:marBottom w:val="0"/>
                                  <w:divBdr>
                                    <w:top w:val="single" w:sz="6" w:space="0" w:color="F5F5F5"/>
                                    <w:left w:val="single" w:sz="6" w:space="0" w:color="F5F5F5"/>
                                    <w:bottom w:val="single" w:sz="6" w:space="0" w:color="F5F5F5"/>
                                    <w:right w:val="single" w:sz="6" w:space="0" w:color="F5F5F5"/>
                                  </w:divBdr>
                                  <w:divsChild>
                                    <w:div w:id="185563984">
                                      <w:marLeft w:val="0"/>
                                      <w:marRight w:val="0"/>
                                      <w:marTop w:val="0"/>
                                      <w:marBottom w:val="0"/>
                                      <w:divBdr>
                                        <w:top w:val="none" w:sz="0" w:space="0" w:color="auto"/>
                                        <w:left w:val="none" w:sz="0" w:space="0" w:color="auto"/>
                                        <w:bottom w:val="none" w:sz="0" w:space="0" w:color="auto"/>
                                        <w:right w:val="none" w:sz="0" w:space="0" w:color="auto"/>
                                      </w:divBdr>
                                      <w:divsChild>
                                        <w:div w:id="18556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563968">
      <w:marLeft w:val="0"/>
      <w:marRight w:val="0"/>
      <w:marTop w:val="0"/>
      <w:marBottom w:val="0"/>
      <w:divBdr>
        <w:top w:val="none" w:sz="0" w:space="0" w:color="auto"/>
        <w:left w:val="none" w:sz="0" w:space="0" w:color="auto"/>
        <w:bottom w:val="none" w:sz="0" w:space="0" w:color="auto"/>
        <w:right w:val="none" w:sz="0" w:space="0" w:color="auto"/>
      </w:divBdr>
    </w:div>
    <w:div w:id="185563969">
      <w:marLeft w:val="0"/>
      <w:marRight w:val="0"/>
      <w:marTop w:val="0"/>
      <w:marBottom w:val="0"/>
      <w:divBdr>
        <w:top w:val="none" w:sz="0" w:space="0" w:color="auto"/>
        <w:left w:val="none" w:sz="0" w:space="0" w:color="auto"/>
        <w:bottom w:val="none" w:sz="0" w:space="0" w:color="auto"/>
        <w:right w:val="none" w:sz="0" w:space="0" w:color="auto"/>
      </w:divBdr>
      <w:divsChild>
        <w:div w:id="185563965">
          <w:marLeft w:val="0"/>
          <w:marRight w:val="0"/>
          <w:marTop w:val="0"/>
          <w:marBottom w:val="0"/>
          <w:divBdr>
            <w:top w:val="none" w:sz="0" w:space="0" w:color="auto"/>
            <w:left w:val="none" w:sz="0" w:space="0" w:color="auto"/>
            <w:bottom w:val="none" w:sz="0" w:space="0" w:color="auto"/>
            <w:right w:val="none" w:sz="0" w:space="0" w:color="auto"/>
          </w:divBdr>
          <w:divsChild>
            <w:div w:id="185563957">
              <w:marLeft w:val="0"/>
              <w:marRight w:val="0"/>
              <w:marTop w:val="0"/>
              <w:marBottom w:val="0"/>
              <w:divBdr>
                <w:top w:val="none" w:sz="0" w:space="0" w:color="auto"/>
                <w:left w:val="none" w:sz="0" w:space="0" w:color="auto"/>
                <w:bottom w:val="none" w:sz="0" w:space="0" w:color="auto"/>
                <w:right w:val="none" w:sz="0" w:space="0" w:color="auto"/>
              </w:divBdr>
              <w:divsChild>
                <w:div w:id="185563987">
                  <w:marLeft w:val="0"/>
                  <w:marRight w:val="0"/>
                  <w:marTop w:val="0"/>
                  <w:marBottom w:val="0"/>
                  <w:divBdr>
                    <w:top w:val="none" w:sz="0" w:space="0" w:color="auto"/>
                    <w:left w:val="none" w:sz="0" w:space="0" w:color="auto"/>
                    <w:bottom w:val="none" w:sz="0" w:space="0" w:color="auto"/>
                    <w:right w:val="none" w:sz="0" w:space="0" w:color="auto"/>
                  </w:divBdr>
                  <w:divsChild>
                    <w:div w:id="185563993">
                      <w:marLeft w:val="0"/>
                      <w:marRight w:val="0"/>
                      <w:marTop w:val="0"/>
                      <w:marBottom w:val="0"/>
                      <w:divBdr>
                        <w:top w:val="none" w:sz="0" w:space="0" w:color="auto"/>
                        <w:left w:val="none" w:sz="0" w:space="0" w:color="auto"/>
                        <w:bottom w:val="none" w:sz="0" w:space="0" w:color="auto"/>
                        <w:right w:val="none" w:sz="0" w:space="0" w:color="auto"/>
                      </w:divBdr>
                      <w:divsChild>
                        <w:div w:id="185563961">
                          <w:marLeft w:val="0"/>
                          <w:marRight w:val="0"/>
                          <w:marTop w:val="0"/>
                          <w:marBottom w:val="0"/>
                          <w:divBdr>
                            <w:top w:val="none" w:sz="0" w:space="0" w:color="auto"/>
                            <w:left w:val="none" w:sz="0" w:space="0" w:color="auto"/>
                            <w:bottom w:val="none" w:sz="0" w:space="0" w:color="auto"/>
                            <w:right w:val="none" w:sz="0" w:space="0" w:color="auto"/>
                          </w:divBdr>
                          <w:divsChild>
                            <w:div w:id="185563967">
                              <w:marLeft w:val="0"/>
                              <w:marRight w:val="0"/>
                              <w:marTop w:val="0"/>
                              <w:marBottom w:val="0"/>
                              <w:divBdr>
                                <w:top w:val="none" w:sz="0" w:space="0" w:color="auto"/>
                                <w:left w:val="none" w:sz="0" w:space="0" w:color="auto"/>
                                <w:bottom w:val="none" w:sz="0" w:space="0" w:color="auto"/>
                                <w:right w:val="none" w:sz="0" w:space="0" w:color="auto"/>
                              </w:divBdr>
                              <w:divsChild>
                                <w:div w:id="185563994">
                                  <w:marLeft w:val="0"/>
                                  <w:marRight w:val="0"/>
                                  <w:marTop w:val="0"/>
                                  <w:marBottom w:val="0"/>
                                  <w:divBdr>
                                    <w:top w:val="single" w:sz="6" w:space="0" w:color="F5F5F5"/>
                                    <w:left w:val="single" w:sz="6" w:space="0" w:color="F5F5F5"/>
                                    <w:bottom w:val="single" w:sz="6" w:space="0" w:color="F5F5F5"/>
                                    <w:right w:val="single" w:sz="6" w:space="0" w:color="F5F5F5"/>
                                  </w:divBdr>
                                  <w:divsChild>
                                    <w:div w:id="185563970">
                                      <w:marLeft w:val="0"/>
                                      <w:marRight w:val="0"/>
                                      <w:marTop w:val="0"/>
                                      <w:marBottom w:val="0"/>
                                      <w:divBdr>
                                        <w:top w:val="none" w:sz="0" w:space="0" w:color="auto"/>
                                        <w:left w:val="none" w:sz="0" w:space="0" w:color="auto"/>
                                        <w:bottom w:val="none" w:sz="0" w:space="0" w:color="auto"/>
                                        <w:right w:val="none" w:sz="0" w:space="0" w:color="auto"/>
                                      </w:divBdr>
                                      <w:divsChild>
                                        <w:div w:id="18556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563972">
      <w:marLeft w:val="0"/>
      <w:marRight w:val="0"/>
      <w:marTop w:val="0"/>
      <w:marBottom w:val="0"/>
      <w:divBdr>
        <w:top w:val="none" w:sz="0" w:space="0" w:color="auto"/>
        <w:left w:val="none" w:sz="0" w:space="0" w:color="auto"/>
        <w:bottom w:val="none" w:sz="0" w:space="0" w:color="auto"/>
        <w:right w:val="none" w:sz="0" w:space="0" w:color="auto"/>
      </w:divBdr>
    </w:div>
    <w:div w:id="185563973">
      <w:marLeft w:val="0"/>
      <w:marRight w:val="0"/>
      <w:marTop w:val="0"/>
      <w:marBottom w:val="0"/>
      <w:divBdr>
        <w:top w:val="none" w:sz="0" w:space="0" w:color="auto"/>
        <w:left w:val="none" w:sz="0" w:space="0" w:color="auto"/>
        <w:bottom w:val="none" w:sz="0" w:space="0" w:color="auto"/>
        <w:right w:val="none" w:sz="0" w:space="0" w:color="auto"/>
      </w:divBdr>
    </w:div>
    <w:div w:id="185563976">
      <w:marLeft w:val="0"/>
      <w:marRight w:val="0"/>
      <w:marTop w:val="0"/>
      <w:marBottom w:val="0"/>
      <w:divBdr>
        <w:top w:val="none" w:sz="0" w:space="0" w:color="auto"/>
        <w:left w:val="none" w:sz="0" w:space="0" w:color="auto"/>
        <w:bottom w:val="none" w:sz="0" w:space="0" w:color="auto"/>
        <w:right w:val="none" w:sz="0" w:space="0" w:color="auto"/>
      </w:divBdr>
    </w:div>
    <w:div w:id="185563977">
      <w:marLeft w:val="0"/>
      <w:marRight w:val="0"/>
      <w:marTop w:val="0"/>
      <w:marBottom w:val="0"/>
      <w:divBdr>
        <w:top w:val="none" w:sz="0" w:space="0" w:color="auto"/>
        <w:left w:val="none" w:sz="0" w:space="0" w:color="auto"/>
        <w:bottom w:val="none" w:sz="0" w:space="0" w:color="auto"/>
        <w:right w:val="none" w:sz="0" w:space="0" w:color="auto"/>
      </w:divBdr>
    </w:div>
    <w:div w:id="185563978">
      <w:marLeft w:val="0"/>
      <w:marRight w:val="0"/>
      <w:marTop w:val="0"/>
      <w:marBottom w:val="0"/>
      <w:divBdr>
        <w:top w:val="none" w:sz="0" w:space="0" w:color="auto"/>
        <w:left w:val="none" w:sz="0" w:space="0" w:color="auto"/>
        <w:bottom w:val="none" w:sz="0" w:space="0" w:color="auto"/>
        <w:right w:val="none" w:sz="0" w:space="0" w:color="auto"/>
      </w:divBdr>
    </w:div>
    <w:div w:id="185563979">
      <w:marLeft w:val="0"/>
      <w:marRight w:val="0"/>
      <w:marTop w:val="0"/>
      <w:marBottom w:val="0"/>
      <w:divBdr>
        <w:top w:val="none" w:sz="0" w:space="0" w:color="auto"/>
        <w:left w:val="none" w:sz="0" w:space="0" w:color="auto"/>
        <w:bottom w:val="none" w:sz="0" w:space="0" w:color="auto"/>
        <w:right w:val="none" w:sz="0" w:space="0" w:color="auto"/>
      </w:divBdr>
    </w:div>
    <w:div w:id="185563985">
      <w:marLeft w:val="0"/>
      <w:marRight w:val="0"/>
      <w:marTop w:val="0"/>
      <w:marBottom w:val="0"/>
      <w:divBdr>
        <w:top w:val="none" w:sz="0" w:space="0" w:color="auto"/>
        <w:left w:val="none" w:sz="0" w:space="0" w:color="auto"/>
        <w:bottom w:val="none" w:sz="0" w:space="0" w:color="auto"/>
        <w:right w:val="none" w:sz="0" w:space="0" w:color="auto"/>
      </w:divBdr>
      <w:divsChild>
        <w:div w:id="185563980">
          <w:marLeft w:val="0"/>
          <w:marRight w:val="0"/>
          <w:marTop w:val="0"/>
          <w:marBottom w:val="0"/>
          <w:divBdr>
            <w:top w:val="none" w:sz="0" w:space="0" w:color="auto"/>
            <w:left w:val="none" w:sz="0" w:space="0" w:color="auto"/>
            <w:bottom w:val="none" w:sz="0" w:space="0" w:color="auto"/>
            <w:right w:val="none" w:sz="0" w:space="0" w:color="auto"/>
          </w:divBdr>
          <w:divsChild>
            <w:div w:id="185563986">
              <w:marLeft w:val="0"/>
              <w:marRight w:val="0"/>
              <w:marTop w:val="0"/>
              <w:marBottom w:val="0"/>
              <w:divBdr>
                <w:top w:val="none" w:sz="0" w:space="0" w:color="auto"/>
                <w:left w:val="none" w:sz="0" w:space="0" w:color="auto"/>
                <w:bottom w:val="none" w:sz="0" w:space="0" w:color="auto"/>
                <w:right w:val="none" w:sz="0" w:space="0" w:color="auto"/>
              </w:divBdr>
              <w:divsChild>
                <w:div w:id="185563992">
                  <w:marLeft w:val="0"/>
                  <w:marRight w:val="0"/>
                  <w:marTop w:val="0"/>
                  <w:marBottom w:val="0"/>
                  <w:divBdr>
                    <w:top w:val="none" w:sz="0" w:space="0" w:color="auto"/>
                    <w:left w:val="none" w:sz="0" w:space="0" w:color="auto"/>
                    <w:bottom w:val="none" w:sz="0" w:space="0" w:color="auto"/>
                    <w:right w:val="none" w:sz="0" w:space="0" w:color="auto"/>
                  </w:divBdr>
                  <w:divsChild>
                    <w:div w:id="185563990">
                      <w:marLeft w:val="0"/>
                      <w:marRight w:val="0"/>
                      <w:marTop w:val="0"/>
                      <w:marBottom w:val="0"/>
                      <w:divBdr>
                        <w:top w:val="none" w:sz="0" w:space="0" w:color="auto"/>
                        <w:left w:val="none" w:sz="0" w:space="0" w:color="auto"/>
                        <w:bottom w:val="none" w:sz="0" w:space="0" w:color="auto"/>
                        <w:right w:val="none" w:sz="0" w:space="0" w:color="auto"/>
                      </w:divBdr>
                      <w:divsChild>
                        <w:div w:id="185563981">
                          <w:marLeft w:val="0"/>
                          <w:marRight w:val="0"/>
                          <w:marTop w:val="0"/>
                          <w:marBottom w:val="0"/>
                          <w:divBdr>
                            <w:top w:val="none" w:sz="0" w:space="0" w:color="auto"/>
                            <w:left w:val="none" w:sz="0" w:space="0" w:color="auto"/>
                            <w:bottom w:val="none" w:sz="0" w:space="0" w:color="auto"/>
                            <w:right w:val="none" w:sz="0" w:space="0" w:color="auto"/>
                          </w:divBdr>
                          <w:divsChild>
                            <w:div w:id="185563958">
                              <w:marLeft w:val="0"/>
                              <w:marRight w:val="0"/>
                              <w:marTop w:val="0"/>
                              <w:marBottom w:val="0"/>
                              <w:divBdr>
                                <w:top w:val="none" w:sz="0" w:space="0" w:color="auto"/>
                                <w:left w:val="none" w:sz="0" w:space="0" w:color="auto"/>
                                <w:bottom w:val="none" w:sz="0" w:space="0" w:color="auto"/>
                                <w:right w:val="none" w:sz="0" w:space="0" w:color="auto"/>
                              </w:divBdr>
                              <w:divsChild>
                                <w:div w:id="185563989">
                                  <w:marLeft w:val="0"/>
                                  <w:marRight w:val="0"/>
                                  <w:marTop w:val="0"/>
                                  <w:marBottom w:val="0"/>
                                  <w:divBdr>
                                    <w:top w:val="single" w:sz="6" w:space="0" w:color="F5F5F5"/>
                                    <w:left w:val="single" w:sz="6" w:space="0" w:color="F5F5F5"/>
                                    <w:bottom w:val="single" w:sz="6" w:space="0" w:color="F5F5F5"/>
                                    <w:right w:val="single" w:sz="6" w:space="0" w:color="F5F5F5"/>
                                  </w:divBdr>
                                  <w:divsChild>
                                    <w:div w:id="185563975">
                                      <w:marLeft w:val="0"/>
                                      <w:marRight w:val="0"/>
                                      <w:marTop w:val="0"/>
                                      <w:marBottom w:val="0"/>
                                      <w:divBdr>
                                        <w:top w:val="none" w:sz="0" w:space="0" w:color="auto"/>
                                        <w:left w:val="none" w:sz="0" w:space="0" w:color="auto"/>
                                        <w:bottom w:val="none" w:sz="0" w:space="0" w:color="auto"/>
                                        <w:right w:val="none" w:sz="0" w:space="0" w:color="auto"/>
                                      </w:divBdr>
                                      <w:divsChild>
                                        <w:div w:id="18556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unesco.org" TargetMode="External"/><Relationship Id="rId13" Type="http://schemas.openxmlformats.org/officeDocument/2006/relationships/hyperlink" Target="mailto:photobank@unesco.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ep-wcmc.org/udvardys-biogeographical-provinces-1975_745.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portal.unesco.org/es/ev.php-URL_ID=13055&amp;URL_DO=DO_TOPIC&amp;URL_SECTION=201.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nesco.org/mab" TargetMode="External"/><Relationship Id="rId14" Type="http://schemas.openxmlformats.org/officeDocument/2006/relationships/hyperlink" Target="mailto:photobank@unes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45</Pages>
  <Words>8724</Words>
  <Characters>58267</Characters>
  <Application>Microsoft Office Word</Application>
  <DocSecurity>0</DocSecurity>
  <Lines>485</Lines>
  <Paragraphs>133</Paragraphs>
  <ScaleCrop>false</ScaleCrop>
  <HeadingPairs>
    <vt:vector size="2" baseType="variant">
      <vt:variant>
        <vt:lpstr>Titre</vt:lpstr>
      </vt:variant>
      <vt:variant>
        <vt:i4>1</vt:i4>
      </vt:variant>
    </vt:vector>
  </HeadingPairs>
  <TitlesOfParts>
    <vt:vector size="1" baseType="lpstr">
      <vt:lpstr>DOC</vt:lpstr>
    </vt:vector>
  </TitlesOfParts>
  <Company/>
  <LinksUpToDate>false</LinksUpToDate>
  <CharactersWithSpaces>66858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dc:title>
  <dc:creator>Maïté Lacan</dc:creator>
  <cp:lastModifiedBy>ALBERTO HERNÁNDEZ SALINAS</cp:lastModifiedBy>
  <cp:revision>2</cp:revision>
  <cp:lastPrinted>2013-04-15T09:22:00Z</cp:lastPrinted>
  <dcterms:created xsi:type="dcterms:W3CDTF">2024-11-27T09:46:00Z</dcterms:created>
  <dcterms:modified xsi:type="dcterms:W3CDTF">2024-11-27T09:46:00Z</dcterms:modified>
</cp:coreProperties>
</file>